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15pt;height:62.8pt" o:ole="">
            <v:imagedata r:id="rId9" o:title=""/>
          </v:shape>
          <o:OLEObject Type="Embed" ProgID="PBrush" ShapeID="_x0000_i1025" DrawAspect="Content" ObjectID="_1851580947" r:id="rId10"/>
        </w:object>
      </w:r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293A40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6546F" w:rsidRDefault="00A9263F" w:rsidP="008352B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ИВНОГО РЕГЛАМЕНТА </w:t>
            </w:r>
            <w:r w:rsidR="006B626F" w:rsidRPr="006B626F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ПРЕДОСТАВЛЕНИЯ </w:t>
            </w:r>
            <w:r w:rsidR="00B328F3" w:rsidRPr="00B328F3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МУНИЦИПАЛЬНОЙ УСЛУГИ                             «</w:t>
            </w:r>
            <w:r w:rsidR="00B328F3" w:rsidRPr="00B328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УСТАНОВЛЕНИЕ СЕРВИТУТА В ОТНОШЕНИИ ЗЕМЕЛЬНОГО УЧАСТКА, НАХОДЯЩЕГОСЯ В МУНИЦИПАЛЬНОЙ СОБСТВЕННОСТИ, А ТАКЖЕ ГОСУДАРСТВЕННАЯ </w:t>
            </w:r>
            <w:proofErr w:type="gramStart"/>
            <w:r w:rsidR="00B328F3" w:rsidRPr="00B328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СОБСТВЕННОСТЬ</w:t>
            </w:r>
            <w:proofErr w:type="gramEnd"/>
            <w:r w:rsidR="00B328F3" w:rsidRPr="00B328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 КОТОРЫЙ НЕ РАЗГРАНИЧЕНА</w:t>
            </w:r>
            <w:r w:rsidR="00B328F3" w:rsidRPr="00B328F3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»</w:t>
            </w:r>
          </w:p>
        </w:tc>
      </w:tr>
    </w:tbl>
    <w:p w:rsidR="00A9263F" w:rsidRPr="0046546F" w:rsidRDefault="00A9263F" w:rsidP="00A9263F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A9263F" w:rsidRPr="000D6855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3D11DC" w:rsidRPr="000D6855">
        <w:rPr>
          <w:rFonts w:ascii="Times New Roman" w:hAnsi="Times New Roman"/>
          <w:sz w:val="28"/>
          <w:szCs w:val="28"/>
          <w:lang w:eastAsia="ru-RU"/>
        </w:rPr>
        <w:t xml:space="preserve">Земельным кодексом Российской Федерации №136-ФЗ от 25.10.2001г.,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Федеральным законом №210-ФЗ от 27.07.2010г. «Об организации предоставления государственных и муниципальных услуг», Федеральным законом №33-ФЗ от 20.03.2025г. 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«</w:t>
      </w:r>
      <w:r w:rsidRPr="000D6855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»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105B" w:rsidRPr="004033A2">
        <w:rPr>
          <w:rFonts w:ascii="Times New Roman" w:hAnsi="Times New Roman"/>
          <w:sz w:val="28"/>
          <w:szCs w:val="28"/>
        </w:rPr>
        <w:t>п</w:t>
      </w:r>
      <w:r w:rsidR="003D11DC" w:rsidRPr="004033A2">
        <w:rPr>
          <w:rFonts w:ascii="Times New Roman" w:hAnsi="Times New Roman"/>
          <w:sz w:val="28"/>
          <w:szCs w:val="28"/>
        </w:rPr>
        <w:t>остановление</w:t>
      </w:r>
      <w:r w:rsidR="00D369CC" w:rsidRPr="004033A2">
        <w:rPr>
          <w:rFonts w:ascii="Times New Roman" w:hAnsi="Times New Roman"/>
          <w:sz w:val="28"/>
          <w:szCs w:val="28"/>
        </w:rPr>
        <w:t>м</w:t>
      </w:r>
      <w:r w:rsidR="003D11DC" w:rsidRPr="004033A2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4033A2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4033A2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9E105B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2B36E5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402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г. «Об утверждении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0D6855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0D6855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D6855" w:rsidRPr="00185601" w:rsidRDefault="00E4385F" w:rsidP="000D6855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B328F3">
        <w:rPr>
          <w:rFonts w:ascii="Times New Roman" w:hAnsi="Times New Roman"/>
          <w:color w:val="000000"/>
          <w:sz w:val="28"/>
          <w:szCs w:val="28"/>
        </w:rPr>
        <w:t>У</w:t>
      </w:r>
      <w:r w:rsidR="00B328F3" w:rsidRPr="00FE7298">
        <w:rPr>
          <w:rFonts w:ascii="Times New Roman" w:hAnsi="Times New Roman"/>
          <w:color w:val="000000"/>
          <w:sz w:val="28"/>
          <w:szCs w:val="28"/>
        </w:rPr>
        <w:t xml:space="preserve">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B328F3" w:rsidRPr="00FE7298">
        <w:rPr>
          <w:rFonts w:ascii="Times New Roman" w:hAnsi="Times New Roman"/>
          <w:color w:val="000000"/>
          <w:sz w:val="28"/>
          <w:szCs w:val="28"/>
        </w:rPr>
        <w:t>собственн</w:t>
      </w:r>
      <w:r w:rsidR="00B328F3">
        <w:rPr>
          <w:rFonts w:ascii="Times New Roman" w:hAnsi="Times New Roman"/>
          <w:color w:val="000000"/>
          <w:sz w:val="28"/>
          <w:szCs w:val="28"/>
        </w:rPr>
        <w:t>ость</w:t>
      </w:r>
      <w:proofErr w:type="gramEnd"/>
      <w:r w:rsidR="00B328F3">
        <w:rPr>
          <w:rFonts w:ascii="Times New Roman" w:hAnsi="Times New Roman"/>
          <w:color w:val="000000"/>
          <w:sz w:val="28"/>
          <w:szCs w:val="28"/>
        </w:rPr>
        <w:t xml:space="preserve"> на который не разграничена</w:t>
      </w:r>
      <w:r w:rsidR="00A9263F" w:rsidRPr="00185601">
        <w:rPr>
          <w:rFonts w:ascii="Times New Roman" w:hAnsi="Times New Roman"/>
          <w:sz w:val="28"/>
          <w:szCs w:val="28"/>
          <w:lang w:eastAsia="ru-RU"/>
        </w:rPr>
        <w:t>» (Приложение №1</w:t>
      </w:r>
      <w:r w:rsidR="000D6855" w:rsidRPr="00185601">
        <w:rPr>
          <w:rFonts w:ascii="Times New Roman" w:hAnsi="Times New Roman"/>
          <w:sz w:val="28"/>
          <w:szCs w:val="28"/>
          <w:lang w:eastAsia="ru-RU"/>
        </w:rPr>
        <w:t xml:space="preserve"> к настоящему </w:t>
      </w:r>
      <w:r w:rsidR="00F5621F" w:rsidRPr="00185601">
        <w:rPr>
          <w:rFonts w:ascii="Times New Roman" w:hAnsi="Times New Roman"/>
          <w:sz w:val="28"/>
          <w:szCs w:val="28"/>
          <w:lang w:eastAsia="ru-RU"/>
        </w:rPr>
        <w:t>п</w:t>
      </w:r>
      <w:r w:rsidR="000D6855" w:rsidRPr="00185601">
        <w:rPr>
          <w:rFonts w:ascii="Times New Roman" w:hAnsi="Times New Roman"/>
          <w:sz w:val="28"/>
          <w:szCs w:val="28"/>
          <w:lang w:eastAsia="ru-RU"/>
        </w:rPr>
        <w:t>остановлению</w:t>
      </w:r>
      <w:r w:rsidR="00A9263F" w:rsidRPr="00185601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0D6855" w:rsidRDefault="000D6855" w:rsidP="000D6855">
      <w:pPr>
        <w:ind w:firstLine="709"/>
        <w:rPr>
          <w:rFonts w:ascii="Times New Roman" w:hAnsi="Times New Roman"/>
          <w:b/>
          <w:sz w:val="28"/>
          <w:szCs w:val="28"/>
        </w:rPr>
      </w:pPr>
      <w:r w:rsidRPr="004033A2">
        <w:rPr>
          <w:rFonts w:ascii="Times New Roman" w:hAnsi="Times New Roman"/>
          <w:sz w:val="28"/>
          <w:szCs w:val="28"/>
          <w:lang w:eastAsia="ru-RU"/>
        </w:rPr>
        <w:lastRenderedPageBreak/>
        <w:t xml:space="preserve">2. </w:t>
      </w:r>
      <w:proofErr w:type="gramStart"/>
      <w:r w:rsidRPr="004033A2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</w:t>
      </w:r>
      <w:r w:rsidR="00F5621F" w:rsidRPr="004033A2"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4033A2">
        <w:rPr>
          <w:rFonts w:ascii="Times New Roman" w:eastAsiaTheme="minorHAnsi" w:hAnsi="Times New Roman"/>
          <w:color w:val="000000"/>
          <w:sz w:val="28"/>
          <w:szCs w:val="28"/>
        </w:rPr>
        <w:t xml:space="preserve">остановление Администрации муниципального района Сергиевский </w:t>
      </w:r>
      <w:r w:rsidRPr="004033A2">
        <w:rPr>
          <w:rFonts w:ascii="Times New Roman" w:hAnsi="Times New Roman"/>
          <w:sz w:val="28"/>
          <w:szCs w:val="28"/>
        </w:rPr>
        <w:t>№1</w:t>
      </w:r>
      <w:r w:rsidR="006B626F">
        <w:rPr>
          <w:rFonts w:ascii="Times New Roman" w:hAnsi="Times New Roman"/>
          <w:sz w:val="28"/>
          <w:szCs w:val="28"/>
        </w:rPr>
        <w:t>5</w:t>
      </w:r>
      <w:r w:rsidR="00B328F3">
        <w:rPr>
          <w:rFonts w:ascii="Times New Roman" w:hAnsi="Times New Roman"/>
          <w:sz w:val="28"/>
          <w:szCs w:val="28"/>
        </w:rPr>
        <w:t>36</w:t>
      </w:r>
      <w:r w:rsidRPr="004033A2">
        <w:rPr>
          <w:rFonts w:ascii="Times New Roman" w:hAnsi="Times New Roman"/>
          <w:sz w:val="28"/>
          <w:szCs w:val="28"/>
        </w:rPr>
        <w:t xml:space="preserve"> от </w:t>
      </w:r>
      <w:r w:rsidR="00B328F3">
        <w:rPr>
          <w:rFonts w:ascii="Times New Roman" w:hAnsi="Times New Roman"/>
          <w:sz w:val="28"/>
          <w:szCs w:val="28"/>
        </w:rPr>
        <w:t>30</w:t>
      </w:r>
      <w:r w:rsidRPr="004033A2">
        <w:rPr>
          <w:rFonts w:ascii="Times New Roman" w:hAnsi="Times New Roman"/>
          <w:sz w:val="28"/>
          <w:szCs w:val="28"/>
        </w:rPr>
        <w:t>.12.2022г. «Об утверждении Административного регламента «</w:t>
      </w:r>
      <w:r w:rsidR="00B328F3">
        <w:rPr>
          <w:rFonts w:ascii="Times New Roman" w:hAnsi="Times New Roman"/>
          <w:sz w:val="28"/>
          <w:szCs w:val="28"/>
        </w:rPr>
        <w:t>Установление сервитута в отношении земельного участка, находящегося в муниципальной собственности, или государственная собственность на который не разграничена» предоставления муниципальной услуги «Установление сервитута (публичного сервитута) в отношении земельного участка, находящегося в государственной или муниципальной собственности»</w:t>
      </w:r>
      <w:r w:rsidRPr="004033A2">
        <w:rPr>
          <w:rFonts w:ascii="Times New Roman" w:hAnsi="Times New Roman"/>
          <w:sz w:val="28"/>
          <w:szCs w:val="28"/>
        </w:rPr>
        <w:t xml:space="preserve"> на территории </w:t>
      </w:r>
      <w:r w:rsidRPr="004033A2">
        <w:rPr>
          <w:rFonts w:ascii="Times New Roman" w:hAnsi="Times New Roman"/>
          <w:iCs/>
          <w:sz w:val="28"/>
          <w:szCs w:val="28"/>
        </w:rPr>
        <w:t>муниципального района Сергиевский Самарской области».</w:t>
      </w:r>
      <w:proofErr w:type="gramEnd"/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A9263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293A40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293A4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46546F" w:rsidRPr="00293A40"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 w:rsidR="0046546F" w:rsidRPr="00293A40">
        <w:rPr>
          <w:rFonts w:ascii="Times New Roman" w:hAnsi="Times New Roman"/>
          <w:sz w:val="28"/>
          <w:szCs w:val="28"/>
          <w:lang w:eastAsia="ru-RU"/>
        </w:rPr>
        <w:t>Екамасов</w:t>
      </w:r>
      <w:proofErr w:type="spellEnd"/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  <w:bookmarkStart w:id="0" w:name="_GoBack"/>
      <w:bookmarkEnd w:id="0"/>
    </w:p>
    <w:p w:rsidR="00185601" w:rsidRDefault="00185601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474F1F" w:rsidRDefault="00474F1F">
      <w:pPr>
        <w:rPr>
          <w:rFonts w:ascii="Times New Roman" w:hAnsi="Times New Roman"/>
          <w:w w:val="110"/>
        </w:rPr>
      </w:pPr>
    </w:p>
    <w:p w:rsidR="00653DD6" w:rsidRPr="00653DD6" w:rsidRDefault="000D6855">
      <w:pPr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Сергеева С.Н.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5BA" w:rsidRDefault="00C775BA" w:rsidP="007528B1">
      <w:r>
        <w:separator/>
      </w:r>
    </w:p>
  </w:endnote>
  <w:endnote w:type="continuationSeparator" w:id="0">
    <w:p w:rsidR="00C775BA" w:rsidRDefault="00C775BA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5BA" w:rsidRDefault="00C775BA" w:rsidP="007528B1">
      <w:r>
        <w:separator/>
      </w:r>
    </w:p>
  </w:footnote>
  <w:footnote w:type="continuationSeparator" w:id="0">
    <w:p w:rsidR="00C775BA" w:rsidRDefault="00C775BA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B328F3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3D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5601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354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6E5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2CD9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3A2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4F1F"/>
    <w:rsid w:val="0047530B"/>
    <w:rsid w:val="00476759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42C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07D8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626F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05B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5A0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8F3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2E58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5BA"/>
    <w:rsid w:val="00C77BFF"/>
    <w:rsid w:val="00C80237"/>
    <w:rsid w:val="00C81E9A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21F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5F2B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7F576C-2C9A-4097-8DD0-8C845B3C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2026-09-22T07:16:00Z</cp:lastPrinted>
  <dcterms:created xsi:type="dcterms:W3CDTF">2026-09-22T07:16:00Z</dcterms:created>
  <dcterms:modified xsi:type="dcterms:W3CDTF">2026-09-22T07:16:00Z</dcterms:modified>
</cp:coreProperties>
</file>