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3B" w:rsidRPr="000E023B" w:rsidRDefault="000E023B" w:rsidP="000E023B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906145</wp:posOffset>
            </wp:positionH>
            <wp:positionV relativeFrom="paragraph">
              <wp:posOffset>-12065</wp:posOffset>
            </wp:positionV>
            <wp:extent cx="640080" cy="688975"/>
            <wp:effectExtent l="0" t="0" r="762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</w:t>
      </w:r>
      <w:r w:rsidRPr="00DF7CE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F7CE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E023B" w:rsidRPr="00DF7CE7" w:rsidRDefault="000E023B" w:rsidP="000E02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7CE7">
        <w:rPr>
          <w:rFonts w:ascii="Times New Roman" w:hAnsi="Times New Roman" w:cs="Times New Roman"/>
          <w:sz w:val="28"/>
          <w:szCs w:val="28"/>
        </w:rPr>
        <w:t xml:space="preserve">        муниципального района</w:t>
      </w:r>
    </w:p>
    <w:p w:rsidR="000E023B" w:rsidRPr="00DF7CE7" w:rsidRDefault="000E023B" w:rsidP="000E023B">
      <w:pPr>
        <w:pStyle w:val="6"/>
        <w:contextualSpacing/>
        <w:rPr>
          <w:b w:val="0"/>
          <w:sz w:val="28"/>
          <w:szCs w:val="28"/>
        </w:rPr>
      </w:pPr>
      <w:r w:rsidRPr="00DF7CE7">
        <w:rPr>
          <w:b w:val="0"/>
          <w:sz w:val="28"/>
          <w:szCs w:val="28"/>
        </w:rPr>
        <w:t xml:space="preserve">                  Сергиевский</w:t>
      </w:r>
    </w:p>
    <w:p w:rsidR="000E023B" w:rsidRPr="00DF7CE7" w:rsidRDefault="000E023B" w:rsidP="000E023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F7CE7">
        <w:rPr>
          <w:rFonts w:ascii="Times New Roman" w:hAnsi="Times New Roman" w:cs="Times New Roman"/>
          <w:sz w:val="28"/>
          <w:szCs w:val="28"/>
        </w:rPr>
        <w:t xml:space="preserve">            Самарской области</w:t>
      </w:r>
      <w:r w:rsidRPr="00DF7CE7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0E023B" w:rsidRDefault="000E023B" w:rsidP="000E023B">
      <w:pPr>
        <w:spacing w:after="0" w:line="240" w:lineRule="auto"/>
        <w:ind w:right="33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F7CE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E023B" w:rsidRPr="007A59F7" w:rsidRDefault="000E023B" w:rsidP="000E02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59F7">
        <w:rPr>
          <w:rFonts w:ascii="Times New Roman" w:hAnsi="Times New Roman" w:cs="Times New Roman"/>
          <w:sz w:val="28"/>
          <w:szCs w:val="28"/>
        </w:rPr>
        <w:t xml:space="preserve">        “</w:t>
      </w:r>
      <w:r>
        <w:rPr>
          <w:rFonts w:ascii="Times New Roman" w:hAnsi="Times New Roman" w:cs="Times New Roman"/>
          <w:sz w:val="28"/>
          <w:szCs w:val="28"/>
        </w:rPr>
        <w:t xml:space="preserve">18” апреля </w:t>
      </w:r>
      <w:r w:rsidRPr="007A59F7">
        <w:rPr>
          <w:rFonts w:ascii="Times New Roman" w:hAnsi="Times New Roman" w:cs="Times New Roman"/>
          <w:sz w:val="28"/>
          <w:szCs w:val="28"/>
        </w:rPr>
        <w:t xml:space="preserve">  2012 г.</w:t>
      </w:r>
    </w:p>
    <w:p w:rsidR="000E023B" w:rsidRPr="007A59F7" w:rsidRDefault="000E023B" w:rsidP="000E02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59F7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341</w:t>
      </w:r>
    </w:p>
    <w:p w:rsidR="000E023B" w:rsidRPr="00813001" w:rsidRDefault="000E023B" w:rsidP="000E02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813001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0E023B" w:rsidRPr="00813001" w:rsidRDefault="000E023B" w:rsidP="000E023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4"/>
          <w:szCs w:val="28"/>
        </w:rPr>
      </w:pPr>
      <w:r w:rsidRPr="00813001">
        <w:rPr>
          <w:rFonts w:ascii="Times New Roman" w:hAnsi="Times New Roman" w:cs="Times New Roman"/>
          <w:spacing w:val="-6"/>
          <w:sz w:val="24"/>
          <w:szCs w:val="28"/>
        </w:rPr>
        <w:t xml:space="preserve">«О комиссии по чрезвычайным ситуациям и </w:t>
      </w:r>
    </w:p>
    <w:p w:rsidR="000E023B" w:rsidRPr="00813001" w:rsidRDefault="000E023B" w:rsidP="000E023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4"/>
          <w:szCs w:val="28"/>
        </w:rPr>
      </w:pPr>
      <w:r w:rsidRPr="00813001">
        <w:rPr>
          <w:rFonts w:ascii="Times New Roman" w:hAnsi="Times New Roman" w:cs="Times New Roman"/>
          <w:spacing w:val="-6"/>
          <w:sz w:val="24"/>
          <w:szCs w:val="28"/>
        </w:rPr>
        <w:t xml:space="preserve">обеспечению пожарной безопасности </w:t>
      </w:r>
    </w:p>
    <w:p w:rsidR="000E023B" w:rsidRPr="00813001" w:rsidRDefault="000E023B" w:rsidP="000E023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4"/>
          <w:szCs w:val="28"/>
        </w:rPr>
      </w:pPr>
      <w:r w:rsidRPr="00813001">
        <w:rPr>
          <w:rFonts w:ascii="Times New Roman" w:hAnsi="Times New Roman" w:cs="Times New Roman"/>
          <w:sz w:val="24"/>
          <w:szCs w:val="28"/>
        </w:rPr>
        <w:t xml:space="preserve">муниципального района Сергиевский» </w:t>
      </w:r>
    </w:p>
    <w:p w:rsidR="000E023B" w:rsidRPr="00813001" w:rsidRDefault="000E023B" w:rsidP="000E023B">
      <w:pPr>
        <w:pStyle w:val="a3"/>
        <w:rPr>
          <w:rFonts w:ascii="Times New Roman" w:hAnsi="Times New Roman" w:cs="Times New Roman"/>
          <w:sz w:val="24"/>
        </w:rPr>
      </w:pPr>
    </w:p>
    <w:p w:rsidR="000E023B" w:rsidRPr="00813001" w:rsidRDefault="000E023B" w:rsidP="000E023B">
      <w:pPr>
        <w:pStyle w:val="a3"/>
        <w:rPr>
          <w:rFonts w:ascii="Times New Roman" w:hAnsi="Times New Roman" w:cs="Times New Roman"/>
          <w:sz w:val="24"/>
        </w:rPr>
      </w:pPr>
      <w:r w:rsidRPr="00813001">
        <w:rPr>
          <w:rFonts w:ascii="Times New Roman" w:hAnsi="Times New Roman" w:cs="Times New Roman"/>
          <w:sz w:val="24"/>
        </w:rPr>
        <w:t xml:space="preserve">      </w:t>
      </w:r>
      <w:proofErr w:type="gramStart"/>
      <w:r w:rsidRPr="00813001">
        <w:rPr>
          <w:rFonts w:ascii="Times New Roman" w:hAnsi="Times New Roman" w:cs="Times New Roman"/>
          <w:sz w:val="24"/>
        </w:rPr>
        <w:t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Уставом муниципального района Сергиевский, в целях приведения правовых актов органов местного самоуправления в соответствие с действующим законодательством Российской Федерации, а также с необходимостью изменения состава комиссии по чрезвычайным ситуациям и обеспечению пожарной безопасности муниципального района Сергиевский,</w:t>
      </w:r>
      <w:proofErr w:type="gramEnd"/>
    </w:p>
    <w:p w:rsidR="000E023B" w:rsidRPr="00813001" w:rsidRDefault="000E023B" w:rsidP="000E02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8"/>
        </w:rPr>
      </w:pPr>
      <w:r w:rsidRPr="00813001">
        <w:rPr>
          <w:rFonts w:ascii="Times New Roman" w:hAnsi="Times New Roman" w:cs="Times New Roman"/>
          <w:b/>
          <w:spacing w:val="-6"/>
          <w:sz w:val="24"/>
          <w:szCs w:val="28"/>
        </w:rPr>
        <w:t xml:space="preserve">       </w:t>
      </w:r>
    </w:p>
    <w:p w:rsidR="000E023B" w:rsidRPr="00813001" w:rsidRDefault="000E023B" w:rsidP="000E02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pacing w:val="-6"/>
          <w:sz w:val="24"/>
          <w:szCs w:val="28"/>
        </w:rPr>
      </w:pPr>
      <w:r w:rsidRPr="00813001">
        <w:rPr>
          <w:rFonts w:ascii="Times New Roman" w:hAnsi="Times New Roman" w:cs="Times New Roman"/>
          <w:b/>
          <w:spacing w:val="-6"/>
          <w:sz w:val="24"/>
          <w:szCs w:val="28"/>
        </w:rPr>
        <w:t xml:space="preserve">       ПОСТАНОВЛЯЮ</w:t>
      </w:r>
      <w:r w:rsidRPr="00813001">
        <w:rPr>
          <w:rFonts w:ascii="Times New Roman" w:hAnsi="Times New Roman" w:cs="Times New Roman"/>
          <w:b/>
          <w:bCs/>
          <w:spacing w:val="-6"/>
          <w:sz w:val="24"/>
          <w:szCs w:val="28"/>
        </w:rPr>
        <w:t>:</w:t>
      </w:r>
    </w:p>
    <w:p w:rsidR="000E023B" w:rsidRPr="00813001" w:rsidRDefault="000E023B" w:rsidP="000E02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pacing w:val="-6"/>
          <w:sz w:val="24"/>
          <w:szCs w:val="28"/>
        </w:rPr>
      </w:pPr>
    </w:p>
    <w:p w:rsidR="000E023B" w:rsidRPr="00813001" w:rsidRDefault="000E023B" w:rsidP="000E023B">
      <w:pPr>
        <w:pStyle w:val="a3"/>
        <w:jc w:val="both"/>
        <w:rPr>
          <w:rFonts w:ascii="Times New Roman" w:hAnsi="Times New Roman" w:cs="Times New Roman"/>
          <w:sz w:val="24"/>
        </w:rPr>
      </w:pPr>
      <w:r w:rsidRPr="00813001">
        <w:t>1</w:t>
      </w:r>
      <w:r w:rsidRPr="00813001">
        <w:rPr>
          <w:rFonts w:ascii="Times New Roman" w:hAnsi="Times New Roman" w:cs="Times New Roman"/>
          <w:sz w:val="24"/>
        </w:rPr>
        <w:t>. Утвердить:</w:t>
      </w:r>
    </w:p>
    <w:p w:rsidR="000E023B" w:rsidRPr="00813001" w:rsidRDefault="000E023B" w:rsidP="000E023B">
      <w:pPr>
        <w:pStyle w:val="a3"/>
        <w:jc w:val="both"/>
        <w:rPr>
          <w:rFonts w:ascii="Times New Roman" w:hAnsi="Times New Roman" w:cs="Times New Roman"/>
          <w:sz w:val="24"/>
        </w:rPr>
      </w:pPr>
      <w:r w:rsidRPr="00813001">
        <w:rPr>
          <w:rFonts w:ascii="Times New Roman" w:hAnsi="Times New Roman" w:cs="Times New Roman"/>
          <w:sz w:val="24"/>
        </w:rPr>
        <w:t>1.1. Положение о Комиссии по предупреждению и ликвидации чрезвычайных ситуаций и обеспечению пожарной безопасности муниципального района Сергиевский согласно Приложению №1.</w:t>
      </w:r>
    </w:p>
    <w:p w:rsidR="000E023B" w:rsidRPr="00813001" w:rsidRDefault="000E023B" w:rsidP="000E023B">
      <w:pPr>
        <w:pStyle w:val="a3"/>
        <w:jc w:val="both"/>
        <w:rPr>
          <w:rFonts w:ascii="Times New Roman" w:hAnsi="Times New Roman" w:cs="Times New Roman"/>
          <w:sz w:val="24"/>
        </w:rPr>
      </w:pPr>
      <w:r w:rsidRPr="00813001">
        <w:rPr>
          <w:rFonts w:ascii="Times New Roman" w:hAnsi="Times New Roman" w:cs="Times New Roman"/>
          <w:sz w:val="24"/>
        </w:rPr>
        <w:t>1.2. Состав Комиссии по предупреждению и ликвидации чрезвычайных ситуаций и обеспечению пожарной безопасности муниципального района Сергиевский согласно Приложению №2.</w:t>
      </w:r>
    </w:p>
    <w:p w:rsidR="000E023B" w:rsidRPr="00813001" w:rsidRDefault="000E023B" w:rsidP="000E023B">
      <w:pPr>
        <w:pStyle w:val="a3"/>
        <w:jc w:val="both"/>
        <w:rPr>
          <w:rFonts w:ascii="Times New Roman" w:hAnsi="Times New Roman" w:cs="Times New Roman"/>
          <w:sz w:val="24"/>
        </w:rPr>
      </w:pPr>
      <w:r w:rsidRPr="00813001">
        <w:rPr>
          <w:rFonts w:ascii="Times New Roman" w:hAnsi="Times New Roman" w:cs="Times New Roman"/>
          <w:sz w:val="24"/>
        </w:rPr>
        <w:t>2. Признать утратившими силу:</w:t>
      </w:r>
    </w:p>
    <w:p w:rsidR="000E023B" w:rsidRPr="00813001" w:rsidRDefault="000E023B" w:rsidP="000E023B">
      <w:pPr>
        <w:pStyle w:val="a3"/>
        <w:jc w:val="both"/>
        <w:rPr>
          <w:rFonts w:ascii="Times New Roman" w:hAnsi="Times New Roman" w:cs="Times New Roman"/>
          <w:sz w:val="24"/>
        </w:rPr>
      </w:pPr>
      <w:r w:rsidRPr="00813001">
        <w:rPr>
          <w:rFonts w:ascii="Times New Roman" w:hAnsi="Times New Roman" w:cs="Times New Roman"/>
          <w:sz w:val="24"/>
        </w:rPr>
        <w:t>2.1.  Постановление Главы муниципального района Сергиевский от 15.12.2008 года №1055 «О комиссии по чрезвычайным ситуациям и обеспечению пожарной безопасности муниципального района Сергиевский»;</w:t>
      </w:r>
    </w:p>
    <w:p w:rsidR="000E023B" w:rsidRPr="00813001" w:rsidRDefault="000E023B" w:rsidP="000E023B">
      <w:pPr>
        <w:pStyle w:val="a3"/>
        <w:jc w:val="both"/>
        <w:rPr>
          <w:rFonts w:ascii="Times New Roman" w:hAnsi="Times New Roman" w:cs="Times New Roman"/>
          <w:sz w:val="24"/>
        </w:rPr>
      </w:pPr>
      <w:r w:rsidRPr="00813001">
        <w:rPr>
          <w:rFonts w:ascii="Times New Roman" w:hAnsi="Times New Roman" w:cs="Times New Roman"/>
          <w:sz w:val="24"/>
        </w:rPr>
        <w:t>2.2. Постановление Главы муниципального района Сергиевский от 22.12.2009 года №1428 «О внесении изменений в постановление Главы муниципального района Сергиевский от 15.12.2008г. №1055 «О комиссии по чрезвычайным ситуациям и обеспечению пожарной безопасности муниципального района Сергиевский»;</w:t>
      </w:r>
    </w:p>
    <w:p w:rsidR="000E023B" w:rsidRPr="00813001" w:rsidRDefault="000E023B" w:rsidP="000E023B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813001">
        <w:rPr>
          <w:rFonts w:ascii="Times New Roman" w:hAnsi="Times New Roman" w:cs="Times New Roman"/>
          <w:sz w:val="24"/>
        </w:rPr>
        <w:t>2.3. Постановление Главы муниципального района Сергиевский от 05.08.2010 года №1145 «О внесении изменений в постановление Главы муниципального района Сергиевский от 15.12.2008г. №1055 «О комиссии по чрезвычайным ситуациям и обеспечению пожарной безопасности муниципального района Сергиевский» (в редакции постановления №1428 от 22.12.09г.).</w:t>
      </w:r>
    </w:p>
    <w:p w:rsidR="000E023B" w:rsidRPr="00813001" w:rsidRDefault="000E023B" w:rsidP="000E023B">
      <w:pPr>
        <w:pStyle w:val="a3"/>
        <w:jc w:val="both"/>
        <w:rPr>
          <w:rFonts w:ascii="Times New Roman" w:hAnsi="Times New Roman" w:cs="Times New Roman"/>
          <w:sz w:val="24"/>
        </w:rPr>
      </w:pPr>
      <w:r w:rsidRPr="00813001">
        <w:rPr>
          <w:rFonts w:ascii="Times New Roman" w:hAnsi="Times New Roman" w:cs="Times New Roman"/>
          <w:sz w:val="24"/>
        </w:rPr>
        <w:t xml:space="preserve">3. </w:t>
      </w:r>
      <w:proofErr w:type="gramStart"/>
      <w:r w:rsidRPr="00813001">
        <w:rPr>
          <w:rFonts w:ascii="Times New Roman" w:hAnsi="Times New Roman" w:cs="Times New Roman"/>
          <w:sz w:val="24"/>
        </w:rPr>
        <w:t>Контроль за</w:t>
      </w:r>
      <w:proofErr w:type="gramEnd"/>
      <w:r w:rsidRPr="00813001">
        <w:rPr>
          <w:rFonts w:ascii="Times New Roman" w:hAnsi="Times New Roman" w:cs="Times New Roman"/>
          <w:sz w:val="24"/>
        </w:rPr>
        <w:t xml:space="preserve"> выполнением настоящего постановления возложить на заместителя Главы муниципального района Сергиевский Артамонова В.А.</w:t>
      </w:r>
    </w:p>
    <w:p w:rsidR="000E023B" w:rsidRPr="00813001" w:rsidRDefault="000E023B" w:rsidP="000E0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023B" w:rsidRPr="00813001" w:rsidRDefault="000E023B" w:rsidP="000E023B">
      <w:pPr>
        <w:pStyle w:val="a3"/>
        <w:jc w:val="both"/>
        <w:rPr>
          <w:rFonts w:ascii="Times New Roman" w:hAnsi="Times New Roman" w:cs="Times New Roman"/>
          <w:sz w:val="24"/>
        </w:rPr>
      </w:pPr>
      <w:r w:rsidRPr="00813001">
        <w:rPr>
          <w:rFonts w:ascii="Times New Roman" w:hAnsi="Times New Roman" w:cs="Times New Roman"/>
          <w:sz w:val="24"/>
        </w:rPr>
        <w:t xml:space="preserve">Глава муниципального района Сергиевский                         </w:t>
      </w:r>
      <w:r>
        <w:rPr>
          <w:rFonts w:ascii="Times New Roman" w:hAnsi="Times New Roman" w:cs="Times New Roman"/>
          <w:sz w:val="24"/>
        </w:rPr>
        <w:t xml:space="preserve">                           </w:t>
      </w:r>
      <w:bookmarkStart w:id="0" w:name="_GoBack"/>
      <w:bookmarkEnd w:id="0"/>
      <w:r w:rsidRPr="00813001">
        <w:rPr>
          <w:rFonts w:ascii="Times New Roman" w:hAnsi="Times New Roman" w:cs="Times New Roman"/>
          <w:sz w:val="24"/>
        </w:rPr>
        <w:t xml:space="preserve">  А.В. </w:t>
      </w:r>
      <w:proofErr w:type="spellStart"/>
      <w:r w:rsidRPr="00813001">
        <w:rPr>
          <w:rFonts w:ascii="Times New Roman" w:hAnsi="Times New Roman" w:cs="Times New Roman"/>
          <w:sz w:val="24"/>
        </w:rPr>
        <w:t>Шипицин</w:t>
      </w:r>
      <w:proofErr w:type="spellEnd"/>
    </w:p>
    <w:p w:rsidR="00F876C3" w:rsidRDefault="000E023B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B6"/>
    <w:rsid w:val="000E023B"/>
    <w:rsid w:val="00E43451"/>
    <w:rsid w:val="00EC03D9"/>
    <w:rsid w:val="00F4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3B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qFormat/>
    <w:rsid w:val="000E023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E02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0E023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3B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qFormat/>
    <w:rsid w:val="000E023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E02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0E023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Company>Grizli777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2013-07-05T10:41:00Z</dcterms:created>
  <dcterms:modified xsi:type="dcterms:W3CDTF">2013-07-05T10:42:00Z</dcterms:modified>
</cp:coreProperties>
</file>