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18" w:rsidRDefault="00FD1518" w:rsidP="00FD1518">
      <w:pPr>
        <w:pStyle w:val="a5"/>
        <w:tabs>
          <w:tab w:val="left" w:pos="4111"/>
          <w:tab w:val="left" w:pos="4536"/>
          <w:tab w:val="left" w:pos="5245"/>
        </w:tabs>
        <w:ind w:right="142"/>
        <w:jc w:val="center"/>
        <w:rPr>
          <w:b/>
          <w:caps/>
          <w:sz w:val="20"/>
        </w:rPr>
      </w:pPr>
      <w:r>
        <w:rPr>
          <w:b/>
          <w:caps/>
          <w:sz w:val="20"/>
        </w:rPr>
        <w:t>Информационное сообщение о проведен</w:t>
      </w:r>
      <w:proofErr w:type="gramStart"/>
      <w:r>
        <w:rPr>
          <w:b/>
          <w:caps/>
          <w:sz w:val="20"/>
        </w:rPr>
        <w:t>ии ау</w:t>
      </w:r>
      <w:proofErr w:type="gramEnd"/>
      <w:r>
        <w:rPr>
          <w:b/>
          <w:caps/>
          <w:sz w:val="20"/>
        </w:rPr>
        <w:t>кциона.</w:t>
      </w:r>
      <w:bookmarkStart w:id="0" w:name="_GoBack"/>
      <w:bookmarkEnd w:id="0"/>
    </w:p>
    <w:p w:rsidR="00FD1518" w:rsidRDefault="00FD1518" w:rsidP="00FD1518">
      <w:pPr>
        <w:suppressAutoHyphens/>
        <w:ind w:left="-142" w:right="94"/>
        <w:jc w:val="both"/>
      </w:pPr>
      <w:r>
        <w:t xml:space="preserve">           </w:t>
      </w:r>
      <w:proofErr w:type="gramStart"/>
      <w:r>
        <w:t xml:space="preserve">Отдел приватизации и торгов Комитета по управлению муниципальным имуществом муниципального района Сергиевский Самарской области, выступающий в качестве организатора аукциона, на основании Постановления </w:t>
      </w:r>
      <w:r>
        <w:rPr>
          <w:color w:val="000000"/>
        </w:rPr>
        <w:t xml:space="preserve">Администрации муниципального района Сергиевский № 294 </w:t>
      </w:r>
      <w:r>
        <w:t>от 29.03.2013г. «О выставлении на аукцион земельного участка, предназначенного для использования под зданием склада» сообщает, что 15 мая  2013 года в 10час. 00 мин. в здании, расположенном по адресу: с. Сергиевск, ул</w:t>
      </w:r>
      <w:proofErr w:type="gramEnd"/>
      <w:r>
        <w:t xml:space="preserve">. </w:t>
      </w:r>
      <w:proofErr w:type="gramStart"/>
      <w:r>
        <w:t xml:space="preserve">Советская, д. 65, </w:t>
      </w:r>
      <w:proofErr w:type="spellStart"/>
      <w:r>
        <w:t>каб</w:t>
      </w:r>
      <w:proofErr w:type="spellEnd"/>
      <w:r>
        <w:t xml:space="preserve">. № 19 состоится аукцион, открытый по форме подачи предложения о цене, по продаже в собственность земельного участка, предназначенного для использования под зданием склада, кадастровый номер: 63:31:1102010:340, площадью  241+/-5 </w:t>
      </w:r>
      <w:proofErr w:type="spellStart"/>
      <w:r>
        <w:t>кв.м</w:t>
      </w:r>
      <w:proofErr w:type="spellEnd"/>
      <w:r>
        <w:t>., расположенный по адресу:</w:t>
      </w:r>
      <w:proofErr w:type="gramEnd"/>
      <w:r>
        <w:t xml:space="preserve"> </w:t>
      </w:r>
      <w:proofErr w:type="gramStart"/>
      <w:r>
        <w:t xml:space="preserve">Самарская область, муниципальный район Сергиевский, </w:t>
      </w:r>
      <w:proofErr w:type="spellStart"/>
      <w:r>
        <w:t>п.г.т</w:t>
      </w:r>
      <w:proofErr w:type="spellEnd"/>
      <w:r>
        <w:t>. Суходол, ул. Привокзальная, около д.23-А.</w:t>
      </w:r>
      <w:proofErr w:type="gramEnd"/>
      <w:r>
        <w:t xml:space="preserve"> </w:t>
      </w:r>
      <w:r>
        <w:rPr>
          <w:i/>
        </w:rPr>
        <w:t>Обременение</w:t>
      </w:r>
      <w:r>
        <w:t xml:space="preserve">: не </w:t>
      </w:r>
      <w:proofErr w:type="gramStart"/>
      <w:r>
        <w:t>зарегистрированы</w:t>
      </w:r>
      <w:proofErr w:type="gramEnd"/>
      <w:r>
        <w:t>.</w:t>
      </w:r>
    </w:p>
    <w:p w:rsidR="00FD1518" w:rsidRDefault="00FD1518" w:rsidP="00FD1518">
      <w:pPr>
        <w:suppressAutoHyphens/>
        <w:ind w:left="-142" w:right="94"/>
        <w:jc w:val="both"/>
      </w:pPr>
      <w:r>
        <w:rPr>
          <w:i/>
        </w:rPr>
        <w:t>Начальная цена</w:t>
      </w:r>
      <w:r>
        <w:t>: 70420,00 рублей.</w:t>
      </w:r>
      <w:r>
        <w:rPr>
          <w:i/>
        </w:rPr>
        <w:t xml:space="preserve"> Шаг аукциона</w:t>
      </w:r>
      <w:r>
        <w:t>: 3521,00 рубль.</w:t>
      </w:r>
      <w:r>
        <w:rPr>
          <w:i/>
        </w:rPr>
        <w:t xml:space="preserve"> Сумма задатка</w:t>
      </w:r>
      <w:r>
        <w:t>: 14100,00 рублей.</w:t>
      </w:r>
    </w:p>
    <w:p w:rsidR="00FD1518" w:rsidRDefault="00FD1518" w:rsidP="00FD1518">
      <w:pPr>
        <w:pStyle w:val="a9"/>
        <w:suppressAutoHyphens/>
        <w:ind w:right="-142"/>
      </w:pPr>
      <w:r>
        <w:t xml:space="preserve"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696670000), ИНН 6381001160, КПП 638101001, </w:t>
      </w:r>
      <w:proofErr w:type="gramStart"/>
      <w:r>
        <w:t>Р</w:t>
      </w:r>
      <w:proofErr w:type="gramEnd"/>
      <w:r>
        <w:t xml:space="preserve">/С 40302810200005000006 в РКЦ Сергиевск с. Сергиевск Самарской области, БИК 043672000, КБК 60811406013100000430, ОКАТО 36238558000,  с пометкой – задаток для участия в аукционе. </w:t>
      </w:r>
    </w:p>
    <w:p w:rsidR="00FD1518" w:rsidRDefault="00FD1518" w:rsidP="00FD1518">
      <w:pPr>
        <w:suppressAutoHyphens/>
        <w:ind w:left="-142" w:right="-81"/>
        <w:jc w:val="both"/>
      </w:pPr>
      <w:proofErr w:type="gramStart"/>
      <w:r>
        <w:t xml:space="preserve">Заявки на участие в аукционе принимаются ежедневно с 08 апреля  2013г. по 06 мая  2013г. (выходные дни: суббота, воскресенье), с 9 </w:t>
      </w:r>
      <w:r>
        <w:rPr>
          <w:vertAlign w:val="superscript"/>
        </w:rPr>
        <w:t xml:space="preserve">00 </w:t>
      </w:r>
      <w:r>
        <w:t xml:space="preserve">до 16 </w:t>
      </w:r>
      <w:r>
        <w:rPr>
          <w:vertAlign w:val="superscript"/>
        </w:rPr>
        <w:t>00</w:t>
      </w:r>
      <w:r>
        <w:t xml:space="preserve"> ч.  в отделе приватизации и торгов Комитета по управлению муниципальным имуществом  муниципального района Сергиевский, по адресу: с. Сергиевск, ул. Советская, д. 65, кабинет № 19 (тел. (8-84655)  2-21-91).</w:t>
      </w:r>
      <w:proofErr w:type="gramEnd"/>
      <w:r>
        <w:t xml:space="preserve">  Дата определения участников аукциона: 07  мая 2013 г.</w:t>
      </w:r>
    </w:p>
    <w:p w:rsidR="00FD1518" w:rsidRDefault="00FD1518" w:rsidP="00FD1518">
      <w:pPr>
        <w:suppressAutoHyphens/>
        <w:ind w:left="-142" w:right="-81"/>
        <w:jc w:val="both"/>
      </w:pPr>
      <w:r>
        <w:rPr>
          <w:b/>
        </w:rPr>
        <w:t>При подаче заявки необходимо представить:</w:t>
      </w:r>
      <w:r>
        <w:t xml:space="preserve"> </w:t>
      </w:r>
    </w:p>
    <w:p w:rsidR="00FD1518" w:rsidRDefault="00FD1518" w:rsidP="00FD1518">
      <w:pPr>
        <w:suppressAutoHyphens/>
        <w:ind w:left="-142" w:right="-81"/>
        <w:jc w:val="both"/>
      </w:pPr>
      <w:r>
        <w:t>1.Физическое лицо предъявляет документ, удостоверяющий личность. В случае подачи заявки представителем претендента предъявляется  нотариальная доверенность.</w:t>
      </w:r>
    </w:p>
    <w:p w:rsidR="00FD1518" w:rsidRDefault="00FD1518" w:rsidP="00FD1518">
      <w:pPr>
        <w:suppressAutoHyphens/>
        <w:ind w:left="-142" w:right="-81"/>
        <w:jc w:val="both"/>
      </w:pPr>
      <w:r>
        <w:t>2. Платежный документ с отметкой банка о внесении задатка в счет обеспечения оплаты приобретаемого на торгах земельного участка.</w:t>
      </w:r>
    </w:p>
    <w:p w:rsidR="00FD1518" w:rsidRDefault="00FD1518" w:rsidP="00FD1518">
      <w:pPr>
        <w:ind w:left="-142" w:right="-142"/>
        <w:jc w:val="both"/>
      </w:pPr>
      <w:r>
        <w:t>3. Юридические лица дополнительно прилагают к заявке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FD1518" w:rsidRDefault="00FD1518" w:rsidP="00FD1518">
      <w:pPr>
        <w:ind w:left="-142" w:right="-142"/>
        <w:jc w:val="both"/>
      </w:pPr>
      <w: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t>с даты оформления</w:t>
      </w:r>
      <w:proofErr w:type="gramEnd"/>
      <w: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FD1518" w:rsidRDefault="00FD1518" w:rsidP="00FD1518">
      <w:pPr>
        <w:ind w:left="-142" w:right="-142"/>
        <w:jc w:val="both"/>
      </w:pPr>
      <w:r>
        <w:t>Организатор аукциона обязан вернуть внесенный задаток претенденту, не допущенному к участию в аукционе, в течение 3 банковских дней со дня оформления протокола о признании претендентов участниками аукциона.</w:t>
      </w:r>
    </w:p>
    <w:p w:rsidR="00FD1518" w:rsidRDefault="00FD1518" w:rsidP="00FD1518">
      <w:pPr>
        <w:ind w:left="-142" w:right="-142"/>
        <w:jc w:val="both"/>
      </w:pPr>
      <w:r>
        <w:t xml:space="preserve">Аукцион признается несостоявшимся, если в аукционе участвовало менее 2 человек.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задаток. </w:t>
      </w:r>
    </w:p>
    <w:p w:rsidR="00FD1518" w:rsidRDefault="00FD1518" w:rsidP="00FD1518">
      <w:pPr>
        <w:ind w:left="-142" w:right="-142"/>
        <w:jc w:val="both"/>
      </w:pPr>
      <w:r>
        <w:t xml:space="preserve">Один претендент имеет право подать только одну заявку на участие в аукционе.    </w:t>
      </w:r>
    </w:p>
    <w:p w:rsidR="00FD1518" w:rsidRDefault="00FD1518" w:rsidP="00FD1518">
      <w:pPr>
        <w:ind w:left="-142" w:right="-142"/>
        <w:jc w:val="both"/>
      </w:pPr>
      <w:r>
        <w:t>Победителем аукциона признается лицо, предложившее наиболее высокую цену за выставленный на аукцион земельный участок. Победителями будут признаны участники аукциона по его окончании, что будет оформлено протоколом о его результатах.</w:t>
      </w:r>
    </w:p>
    <w:p w:rsidR="00FD1518" w:rsidRDefault="00FD1518" w:rsidP="00FD1518">
      <w:pPr>
        <w:ind w:left="-142" w:right="-142"/>
        <w:jc w:val="both"/>
      </w:pPr>
      <w:r>
        <w:t>Организатор аукциона обязан в течение 3 банковских дней со дня подписания протокола о результатах аукциона возвратить задаток участникам аукциона, которые не выиграли его.</w:t>
      </w:r>
    </w:p>
    <w:p w:rsidR="00FD1518" w:rsidRDefault="00FD1518" w:rsidP="00FD1518">
      <w:pPr>
        <w:ind w:left="-142" w:right="-142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уклонился от подписания протокола о результатах аукциона, заключения договора купли-продажи земельного участка, внесенный победителем аукциона задаток ему не возвращается.</w:t>
      </w:r>
    </w:p>
    <w:p w:rsidR="00FD1518" w:rsidRDefault="00FD1518" w:rsidP="00FD1518">
      <w:pPr>
        <w:ind w:left="-142" w:right="-142"/>
        <w:jc w:val="both"/>
      </w:pPr>
      <w:r>
        <w:t>В случае невозможности проведения аукциона, организатором аукциона будет принято решение об отказе в проведен</w:t>
      </w:r>
      <w:proofErr w:type="gramStart"/>
      <w:r>
        <w:t>ии ау</w:t>
      </w:r>
      <w:proofErr w:type="gramEnd"/>
      <w:r>
        <w:t>кциона в сроки, предусмотренные гражданским законодательством РФ, о чем участники аукциона будут извещены не позднее 5 дней со дня принятия данного решения. Внесенные задатки будут возвращены в 3-х-дневный срок со дня принятия такого решения.</w:t>
      </w:r>
    </w:p>
    <w:p w:rsidR="00FD1518" w:rsidRDefault="00FD1518" w:rsidP="00FD1518">
      <w:pPr>
        <w:pStyle w:val="a9"/>
        <w:suppressAutoHyphens/>
        <w:ind w:right="-142"/>
      </w:pPr>
      <w:r>
        <w:t>Договор купли-продажи земельного участка подлежит заключению в срок не позднее 5 дней со дня подписания протокола о результатах аукциона.</w:t>
      </w:r>
    </w:p>
    <w:p w:rsidR="00FD1518" w:rsidRDefault="00FD1518" w:rsidP="00FD1518">
      <w:pPr>
        <w:pStyle w:val="a9"/>
        <w:suppressAutoHyphens/>
        <w:ind w:left="0"/>
      </w:pPr>
    </w:p>
    <w:p w:rsidR="00FD1518" w:rsidRDefault="00FD1518" w:rsidP="00FD1518">
      <w:pPr>
        <w:pStyle w:val="1"/>
        <w:suppressAutoHyphens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Регистрационный  номер_______ </w:t>
      </w:r>
    </w:p>
    <w:p w:rsidR="00FD1518" w:rsidRDefault="00FD1518" w:rsidP="00FD1518">
      <w:pPr>
        <w:suppressAutoHyphens/>
        <w:ind w:left="284"/>
        <w:jc w:val="right"/>
        <w:rPr>
          <w:sz w:val="16"/>
          <w:szCs w:val="16"/>
        </w:rPr>
      </w:pPr>
      <w:r>
        <w:rPr>
          <w:sz w:val="16"/>
          <w:szCs w:val="16"/>
        </w:rPr>
        <w:t>от "_____" ___________2013года</w:t>
      </w:r>
    </w:p>
    <w:p w:rsidR="00FD1518" w:rsidRDefault="00FD1518" w:rsidP="00FD1518">
      <w:pPr>
        <w:suppressAutoHyphens/>
        <w:ind w:left="284"/>
        <w:jc w:val="right"/>
        <w:rPr>
          <w:sz w:val="16"/>
          <w:szCs w:val="16"/>
        </w:rPr>
      </w:pPr>
    </w:p>
    <w:p w:rsidR="00FD1518" w:rsidRDefault="00FD1518" w:rsidP="00FD1518">
      <w:pPr>
        <w:pStyle w:val="2"/>
        <w:suppressAutoHyphens/>
        <w:ind w:left="28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Продавец:  Отдел приватизации и торгов</w:t>
      </w:r>
    </w:p>
    <w:p w:rsidR="00FD1518" w:rsidRDefault="00FD1518" w:rsidP="00FD1518">
      <w:pPr>
        <w:pStyle w:val="2"/>
        <w:suppressAutoHyphens/>
        <w:ind w:left="28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Комитета   по  управлению</w:t>
      </w:r>
    </w:p>
    <w:p w:rsidR="00FD1518" w:rsidRDefault="00FD1518" w:rsidP="00FD1518">
      <w:pPr>
        <w:suppressAutoHyphens/>
        <w:ind w:left="284"/>
        <w:jc w:val="right"/>
        <w:rPr>
          <w:sz w:val="16"/>
          <w:szCs w:val="16"/>
        </w:rPr>
      </w:pPr>
      <w:r>
        <w:rPr>
          <w:sz w:val="16"/>
          <w:szCs w:val="16"/>
        </w:rPr>
        <w:t>муниципальным   имуществом</w:t>
      </w:r>
    </w:p>
    <w:p w:rsidR="00FD1518" w:rsidRDefault="00FD1518" w:rsidP="00FD1518">
      <w:pPr>
        <w:suppressAutoHyphens/>
        <w:ind w:left="28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муниципального района Сергиевский </w:t>
      </w:r>
    </w:p>
    <w:p w:rsidR="00FD1518" w:rsidRDefault="00FD1518" w:rsidP="00FD1518">
      <w:pPr>
        <w:suppressAutoHyphens/>
        <w:ind w:left="284"/>
        <w:jc w:val="right"/>
        <w:rPr>
          <w:sz w:val="16"/>
          <w:szCs w:val="16"/>
        </w:rPr>
      </w:pPr>
      <w:r>
        <w:rPr>
          <w:sz w:val="16"/>
          <w:szCs w:val="16"/>
        </w:rPr>
        <w:t>Самарской области</w:t>
      </w:r>
    </w:p>
    <w:p w:rsidR="00FD1518" w:rsidRDefault="00FD1518" w:rsidP="00FD1518">
      <w:pPr>
        <w:suppressAutoHyphens/>
        <w:ind w:left="284"/>
        <w:jc w:val="center"/>
        <w:rPr>
          <w:b/>
          <w:sz w:val="16"/>
          <w:szCs w:val="16"/>
        </w:rPr>
      </w:pPr>
    </w:p>
    <w:p w:rsidR="00FD1518" w:rsidRDefault="00FD1518" w:rsidP="00FD1518">
      <w:pPr>
        <w:suppressAutoHyphens/>
        <w:ind w:left="284"/>
        <w:rPr>
          <w:b/>
          <w:sz w:val="16"/>
          <w:szCs w:val="16"/>
        </w:rPr>
      </w:pPr>
    </w:p>
    <w:p w:rsidR="00FD1518" w:rsidRDefault="00FD1518" w:rsidP="00FD1518">
      <w:pPr>
        <w:suppressAutoHyphens/>
        <w:ind w:left="28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Заявка на участие в торгах.</w:t>
      </w:r>
    </w:p>
    <w:p w:rsidR="00FD1518" w:rsidRDefault="00FD1518" w:rsidP="00FD1518">
      <w:pPr>
        <w:suppressAutoHyphens/>
        <w:rPr>
          <w:b/>
          <w:sz w:val="16"/>
          <w:szCs w:val="16"/>
        </w:rPr>
      </w:pPr>
    </w:p>
    <w:p w:rsidR="00FD1518" w:rsidRDefault="00FD1518" w:rsidP="00FD1518">
      <w:pPr>
        <w:pStyle w:val="a5"/>
        <w:pBdr>
          <w:top w:val="single" w:sz="12" w:space="1" w:color="auto"/>
          <w:bottom w:val="single" w:sz="12" w:space="0" w:color="auto"/>
        </w:pBdr>
        <w:suppressAutoHyphens/>
        <w:ind w:left="284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lastRenderedPageBreak/>
        <w:t xml:space="preserve">( ФИО и  паспортные данные физ. лица) </w:t>
      </w:r>
    </w:p>
    <w:p w:rsidR="00FD1518" w:rsidRDefault="00FD1518" w:rsidP="00FD1518">
      <w:pPr>
        <w:pStyle w:val="a5"/>
        <w:pBdr>
          <w:top w:val="single" w:sz="12" w:space="1" w:color="auto"/>
          <w:bottom w:val="single" w:sz="12" w:space="0" w:color="auto"/>
        </w:pBdr>
        <w:suppressAutoHyphens/>
        <w:ind w:left="284"/>
        <w:jc w:val="center"/>
        <w:rPr>
          <w:b/>
          <w:sz w:val="16"/>
          <w:szCs w:val="16"/>
          <w:vertAlign w:val="superscript"/>
        </w:rPr>
      </w:pPr>
    </w:p>
    <w:p w:rsidR="00FD1518" w:rsidRDefault="00FD1518" w:rsidP="00FD1518">
      <w:pPr>
        <w:pStyle w:val="21"/>
        <w:suppressAutoHyphens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именуемый в дальнейшем ПРЕТЕНДЕНТ, принимая решение об участии в аукционе по продаже земельного участка, предназначенного для использования под зданием склада, расположенного по адресу: ________________, площадью ____ </w:t>
      </w:r>
      <w:proofErr w:type="spellStart"/>
      <w:r>
        <w:rPr>
          <w:sz w:val="16"/>
          <w:szCs w:val="16"/>
        </w:rPr>
        <w:t>кв.м</w:t>
      </w:r>
      <w:proofErr w:type="spellEnd"/>
      <w:r>
        <w:rPr>
          <w:sz w:val="16"/>
          <w:szCs w:val="16"/>
        </w:rPr>
        <w:t xml:space="preserve">.,  кадастровый номер участка ________________. </w:t>
      </w:r>
    </w:p>
    <w:p w:rsidR="00FD1518" w:rsidRDefault="00FD1518" w:rsidP="00FD1518">
      <w:pPr>
        <w:pStyle w:val="21"/>
        <w:suppressAutoHyphens/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ОБЯЗУЮСЬ:</w:t>
      </w:r>
    </w:p>
    <w:p w:rsidR="00FD1518" w:rsidRDefault="00FD1518" w:rsidP="00FD1518">
      <w:pPr>
        <w:pStyle w:val="3"/>
        <w:numPr>
          <w:ilvl w:val="0"/>
          <w:numId w:val="1"/>
        </w:numPr>
        <w:tabs>
          <w:tab w:val="left" w:pos="284"/>
        </w:tabs>
        <w:suppressAutoHyphens/>
        <w:spacing w:after="0"/>
        <w:ind w:left="0" w:firstLine="0"/>
        <w:jc w:val="both"/>
      </w:pPr>
      <w:proofErr w:type="gramStart"/>
      <w:r>
        <w:t>Соблюдать условия аукциона, открытого по форме подачи предложения о цене, содержащиеся в информационном сообщении о проведении аукциона, опубликованном в газете "Сергиевская трибуна" от "____" __________20___ года, а также условия проведения аукциона, открытого по форме подачи предложения о цене, на основании Постановления Правительства РФ от 11.11.2002г. № 808 «Об организации и проведении торгов по продаже находящихся в государственной или муниципальной собственности земельных</w:t>
      </w:r>
      <w:proofErr w:type="gramEnd"/>
      <w:r>
        <w:t xml:space="preserve"> участков или права на заключение договоров аренды таких земельных участков».</w:t>
      </w:r>
    </w:p>
    <w:p w:rsidR="00FD1518" w:rsidRDefault="00FD1518" w:rsidP="00FD1518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В случае признания победителем аукциона, открытого по форме подачи предложения о цене, ОБЯЗУЮСЬ заключить с Продавцом договор купли-продажи не позднее 5 дней после утверждения протокола об итогах аукциона, открытого по форме подачи предложения о цене и уплатить Продавцу стоимость земельного участка, установленную по результатам аукциона, открытого по форме подачи предложения о цене, в сроки, определяемые договором купли-продажи.</w:t>
      </w:r>
      <w:proofErr w:type="gramEnd"/>
    </w:p>
    <w:p w:rsidR="00FD1518" w:rsidRDefault="00FD1518" w:rsidP="00FD1518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Я согласен с тем, что в случае признания меня победителем аукциона, открытого по форме подачи предложения о цене и моего отказа от заключения договора купли-продажи, либо </w:t>
      </w:r>
      <w:proofErr w:type="gramStart"/>
      <w:r>
        <w:rPr>
          <w:sz w:val="16"/>
          <w:szCs w:val="16"/>
        </w:rPr>
        <w:t>не внесения</w:t>
      </w:r>
      <w:proofErr w:type="gramEnd"/>
      <w:r>
        <w:rPr>
          <w:sz w:val="16"/>
          <w:szCs w:val="16"/>
        </w:rPr>
        <w:t xml:space="preserve"> в срок установленной суммы платежа, сумма внесенного мною задатка остается в распоряжении Продавца.</w:t>
      </w:r>
    </w:p>
    <w:p w:rsidR="00FD1518" w:rsidRDefault="00FD1518" w:rsidP="00FD1518">
      <w:pPr>
        <w:suppressAutoHyphens/>
        <w:ind w:left="284"/>
        <w:jc w:val="both"/>
        <w:rPr>
          <w:sz w:val="16"/>
          <w:szCs w:val="16"/>
        </w:rPr>
      </w:pPr>
    </w:p>
    <w:p w:rsidR="00FD1518" w:rsidRDefault="00FD1518" w:rsidP="00FD1518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Адрес, реквизиты и телефон ЗАЯВИТЕЛЯ:        </w:t>
      </w:r>
    </w:p>
    <w:p w:rsidR="00FD1518" w:rsidRDefault="00FD1518" w:rsidP="00FD151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</w:t>
      </w:r>
    </w:p>
    <w:p w:rsidR="00FD1518" w:rsidRDefault="00FD1518" w:rsidP="00FD1518">
      <w:pPr>
        <w:jc w:val="both"/>
        <w:rPr>
          <w:sz w:val="16"/>
          <w:szCs w:val="16"/>
        </w:rPr>
      </w:pPr>
    </w:p>
    <w:p w:rsidR="00FD1518" w:rsidRDefault="00FD1518" w:rsidP="00FD1518">
      <w:pPr>
        <w:jc w:val="both"/>
        <w:rPr>
          <w:sz w:val="16"/>
          <w:szCs w:val="16"/>
        </w:rPr>
      </w:pPr>
      <w:r>
        <w:rPr>
          <w:sz w:val="16"/>
          <w:szCs w:val="16"/>
        </w:rPr>
        <w:t>ПРИЛОЖЕНИЯ:</w:t>
      </w:r>
    </w:p>
    <w:p w:rsidR="00FD1518" w:rsidRDefault="00FD1518" w:rsidP="00FD151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</w:t>
      </w:r>
    </w:p>
    <w:p w:rsidR="00FD1518" w:rsidRDefault="00FD1518" w:rsidP="00FD1518">
      <w:pPr>
        <w:jc w:val="right"/>
        <w:rPr>
          <w:sz w:val="16"/>
          <w:szCs w:val="16"/>
        </w:rPr>
      </w:pPr>
    </w:p>
    <w:p w:rsidR="00FD1518" w:rsidRDefault="00FD1518" w:rsidP="00FD1518">
      <w:pPr>
        <w:jc w:val="right"/>
        <w:rPr>
          <w:sz w:val="16"/>
          <w:szCs w:val="16"/>
        </w:rPr>
      </w:pPr>
      <w:r>
        <w:rPr>
          <w:sz w:val="16"/>
          <w:szCs w:val="16"/>
        </w:rPr>
        <w:t>Заявка принята ПРОДАВЦОМ</w:t>
      </w:r>
    </w:p>
    <w:p w:rsidR="00FD1518" w:rsidRDefault="00FD1518" w:rsidP="00FD1518">
      <w:pPr>
        <w:jc w:val="right"/>
        <w:rPr>
          <w:sz w:val="16"/>
          <w:szCs w:val="16"/>
        </w:rPr>
      </w:pPr>
    </w:p>
    <w:p w:rsidR="00FD1518" w:rsidRDefault="00FD1518" w:rsidP="00FD1518">
      <w:pPr>
        <w:jc w:val="right"/>
        <w:rPr>
          <w:sz w:val="16"/>
          <w:szCs w:val="16"/>
        </w:rPr>
      </w:pPr>
      <w:r>
        <w:rPr>
          <w:sz w:val="16"/>
          <w:szCs w:val="16"/>
        </w:rPr>
        <w:t>«___»__________2013г.  в ____ч. _____мин.</w:t>
      </w:r>
    </w:p>
    <w:p w:rsidR="00FD1518" w:rsidRDefault="00FD1518" w:rsidP="00FD151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FD1518" w:rsidTr="00FD1518">
        <w:trPr>
          <w:trHeight w:val="80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D1518" w:rsidRDefault="00FD1518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Подпись ПРЕТЕНДЕНТА</w:t>
            </w:r>
          </w:p>
          <w:p w:rsidR="00FD1518" w:rsidRDefault="00FD1518">
            <w:pPr>
              <w:jc w:val="both"/>
              <w:rPr>
                <w:sz w:val="16"/>
                <w:szCs w:val="16"/>
                <w:u w:val="single"/>
              </w:rPr>
            </w:pPr>
          </w:p>
          <w:p w:rsidR="00FD1518" w:rsidRDefault="00FD1518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D1518" w:rsidRDefault="00FD151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Подпись ПРОДАВЦА   </w:t>
            </w:r>
          </w:p>
          <w:p w:rsidR="00FD1518" w:rsidRDefault="00FD1518">
            <w:pPr>
              <w:jc w:val="right"/>
              <w:rPr>
                <w:sz w:val="16"/>
                <w:szCs w:val="16"/>
                <w:u w:val="single"/>
              </w:rPr>
            </w:pPr>
          </w:p>
          <w:p w:rsidR="00FD1518" w:rsidRDefault="00FD151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_________________</w:t>
            </w:r>
          </w:p>
        </w:tc>
      </w:tr>
    </w:tbl>
    <w:p w:rsidR="00FD1518" w:rsidRDefault="00FD1518" w:rsidP="00FD1518">
      <w:pPr>
        <w:suppressAutoHyphens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</w:p>
    <w:p w:rsidR="00FD1518" w:rsidRDefault="00FD1518" w:rsidP="00FD1518">
      <w:pPr>
        <w:pStyle w:val="a3"/>
        <w:suppressAutoHyphens/>
        <w:rPr>
          <w:sz w:val="16"/>
          <w:szCs w:val="16"/>
        </w:rPr>
      </w:pPr>
      <w:r>
        <w:rPr>
          <w:sz w:val="16"/>
          <w:szCs w:val="16"/>
        </w:rPr>
        <w:t>Проект договора купли – продажи земельного участка</w:t>
      </w:r>
    </w:p>
    <w:p w:rsidR="00FD1518" w:rsidRDefault="00FD1518" w:rsidP="00FD1518">
      <w:pPr>
        <w:pStyle w:val="a3"/>
        <w:suppressAutoHyphens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FD1518" w:rsidRDefault="00FD1518" w:rsidP="00FD1518">
      <w:pPr>
        <w:pStyle w:val="a3"/>
        <w:tabs>
          <w:tab w:val="center" w:pos="5599"/>
          <w:tab w:val="right" w:pos="11198"/>
        </w:tabs>
        <w:suppressAutoHyphens/>
        <w:jc w:val="left"/>
        <w:rPr>
          <w:caps/>
          <w:w w:val="120"/>
          <w:sz w:val="16"/>
          <w:szCs w:val="16"/>
        </w:rPr>
      </w:pPr>
      <w:r>
        <w:rPr>
          <w:caps/>
          <w:w w:val="120"/>
          <w:sz w:val="16"/>
          <w:szCs w:val="16"/>
        </w:rPr>
        <w:tab/>
        <w:t xml:space="preserve">Д о г о в о </w:t>
      </w:r>
      <w:proofErr w:type="gramStart"/>
      <w:r>
        <w:rPr>
          <w:caps/>
          <w:w w:val="120"/>
          <w:sz w:val="16"/>
          <w:szCs w:val="16"/>
        </w:rPr>
        <w:t>р</w:t>
      </w:r>
      <w:proofErr w:type="gramEnd"/>
      <w:r>
        <w:rPr>
          <w:caps/>
          <w:w w:val="120"/>
          <w:sz w:val="16"/>
          <w:szCs w:val="16"/>
        </w:rPr>
        <w:t xml:space="preserve">  № ___</w:t>
      </w:r>
      <w:r>
        <w:rPr>
          <w:caps/>
          <w:w w:val="120"/>
          <w:sz w:val="16"/>
          <w:szCs w:val="16"/>
        </w:rPr>
        <w:tab/>
      </w:r>
    </w:p>
    <w:p w:rsidR="00FD1518" w:rsidRDefault="00FD1518" w:rsidP="00FD1518">
      <w:pPr>
        <w:suppressAutoHyphens/>
        <w:jc w:val="center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 купли-продажи земельного участка. </w:t>
      </w:r>
    </w:p>
    <w:p w:rsidR="00FD1518" w:rsidRDefault="00FD1518" w:rsidP="00FD1518">
      <w:pPr>
        <w:suppressAutoHyphens/>
        <w:jc w:val="center"/>
        <w:rPr>
          <w:caps/>
          <w:sz w:val="16"/>
          <w:szCs w:val="16"/>
        </w:rPr>
      </w:pP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4087"/>
        <w:gridCol w:w="6233"/>
      </w:tblGrid>
      <w:tr w:rsidR="00FD1518" w:rsidTr="00FD1518">
        <w:trPr>
          <w:trHeight w:val="288"/>
        </w:trPr>
        <w:tc>
          <w:tcPr>
            <w:tcW w:w="4085" w:type="dxa"/>
            <w:hideMark/>
          </w:tcPr>
          <w:p w:rsidR="00FD1518" w:rsidRDefault="00FD1518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 Сергиевск Самарской области</w:t>
            </w:r>
          </w:p>
        </w:tc>
        <w:tc>
          <w:tcPr>
            <w:tcW w:w="6229" w:type="dxa"/>
            <w:hideMark/>
          </w:tcPr>
          <w:p w:rsidR="00FD1518" w:rsidRDefault="00FD1518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заключения договора</w:t>
            </w:r>
          </w:p>
        </w:tc>
      </w:tr>
    </w:tbl>
    <w:p w:rsidR="00FD1518" w:rsidRDefault="00FD1518" w:rsidP="00FD1518">
      <w:pPr>
        <w:pStyle w:val="a5"/>
        <w:suppressAutoHyphens/>
        <w:rPr>
          <w:sz w:val="16"/>
          <w:szCs w:val="16"/>
        </w:rPr>
      </w:pPr>
    </w:p>
    <w:p w:rsidR="00FD1518" w:rsidRDefault="00FD1518" w:rsidP="00FD1518">
      <w:pPr>
        <w:pStyle w:val="a5"/>
        <w:suppressAutoHyphens/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Муниципальное образование – муниципальный район Сергиевский Самарской области, именуемое в дальнейшем </w:t>
      </w:r>
      <w:r>
        <w:rPr>
          <w:i/>
          <w:sz w:val="16"/>
          <w:szCs w:val="16"/>
        </w:rPr>
        <w:t>«Продавец», в лице ____</w:t>
      </w:r>
      <w:r>
        <w:rPr>
          <w:sz w:val="16"/>
          <w:szCs w:val="16"/>
        </w:rPr>
        <w:t xml:space="preserve"> с одной стороны, и </w:t>
      </w:r>
      <w:r>
        <w:rPr>
          <w:b/>
          <w:sz w:val="16"/>
          <w:szCs w:val="16"/>
        </w:rPr>
        <w:t xml:space="preserve"> ___________________________________________</w:t>
      </w:r>
      <w:r>
        <w:rPr>
          <w:sz w:val="16"/>
          <w:szCs w:val="16"/>
        </w:rPr>
        <w:t xml:space="preserve">, именуемый в дальнейшем </w:t>
      </w:r>
      <w:r>
        <w:rPr>
          <w:i/>
          <w:sz w:val="16"/>
          <w:szCs w:val="16"/>
        </w:rPr>
        <w:t>«Покупатель»,</w:t>
      </w:r>
      <w:r>
        <w:rPr>
          <w:sz w:val="16"/>
          <w:szCs w:val="16"/>
        </w:rPr>
        <w:t xml:space="preserve"> с  другой  стороны,  заключили  настоящий  договор  о  нижеследующем: </w:t>
      </w:r>
    </w:p>
    <w:p w:rsidR="00FD1518" w:rsidRDefault="00FD1518" w:rsidP="00FD1518">
      <w:pPr>
        <w:numPr>
          <w:ilvl w:val="0"/>
          <w:numId w:val="2"/>
        </w:numPr>
        <w:suppressAutoHyphens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Предмет договора.</w:t>
      </w:r>
    </w:p>
    <w:p w:rsidR="00FD1518" w:rsidRDefault="00FD1518" w:rsidP="00FD1518">
      <w:pPr>
        <w:pStyle w:val="a7"/>
        <w:suppressAutoHyphens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1.1. </w:t>
      </w:r>
      <w:proofErr w:type="gramStart"/>
      <w:r>
        <w:rPr>
          <w:sz w:val="16"/>
          <w:szCs w:val="16"/>
        </w:rPr>
        <w:t>"Продавец" продает, а "Покупатель" покупает на аукционе, открытом по форме подачи предложения о цене в собственность земельный участок, имеющий кадастровый номер:________, площадью ____ кв. м., отнесенный к землям населенных пунктов, расположенный по адресу:________, предназначенный для использования под зданием склада (в дальнейшем именуемый "Участок") в границах указанных на прилагаемом к Договору плане земельного участка (приложение 1) и в качественном состоянии, как он</w:t>
      </w:r>
      <w:proofErr w:type="gramEnd"/>
      <w:r>
        <w:rPr>
          <w:sz w:val="16"/>
          <w:szCs w:val="16"/>
        </w:rPr>
        <w:t xml:space="preserve"> есть. </w:t>
      </w:r>
    </w:p>
    <w:p w:rsidR="00FD1518" w:rsidRDefault="00FD1518" w:rsidP="00FD1518">
      <w:pPr>
        <w:pStyle w:val="a7"/>
        <w:suppressAutoHyphens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1.2. </w:t>
      </w:r>
      <w:proofErr w:type="gramStart"/>
      <w:r>
        <w:rPr>
          <w:sz w:val="16"/>
          <w:szCs w:val="16"/>
        </w:rPr>
        <w:t>«Продавец» распоряжается данным земельным участком в соответствии с Земельным Кодексом Российской Федерации, Федеральным Законом от 17.04.2006 г. № 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 Законом</w:t>
      </w:r>
      <w:proofErr w:type="gramEnd"/>
      <w:r>
        <w:rPr>
          <w:sz w:val="16"/>
          <w:szCs w:val="16"/>
        </w:rPr>
        <w:t xml:space="preserve"> Самарской области «О земле».</w:t>
      </w:r>
    </w:p>
    <w:p w:rsidR="00FD1518" w:rsidRDefault="00FD1518" w:rsidP="00FD1518">
      <w:pPr>
        <w:numPr>
          <w:ilvl w:val="0"/>
          <w:numId w:val="2"/>
        </w:numPr>
        <w:tabs>
          <w:tab w:val="left" w:pos="3969"/>
        </w:tabs>
        <w:suppressAutoHyphens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Обременения земельного участка.</w:t>
      </w:r>
    </w:p>
    <w:p w:rsidR="00FD1518" w:rsidRDefault="00FD1518" w:rsidP="00FD1518">
      <w:pPr>
        <w:pStyle w:val="23"/>
        <w:numPr>
          <w:ilvl w:val="0"/>
          <w:numId w:val="2"/>
        </w:numPr>
        <w:tabs>
          <w:tab w:val="center" w:pos="993"/>
        </w:tabs>
        <w:suppressAutoHyphens/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Кадастровая стоимость  земельного участка.</w:t>
      </w:r>
    </w:p>
    <w:p w:rsidR="00FD1518" w:rsidRDefault="00FD1518" w:rsidP="00FD1518">
      <w:pPr>
        <w:pStyle w:val="23"/>
        <w:suppressAutoHyphens/>
        <w:spacing w:line="24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3.1  Кадастровая стоимость земельного участка, </w:t>
      </w:r>
      <w:proofErr w:type="gramStart"/>
      <w:r>
        <w:rPr>
          <w:sz w:val="16"/>
          <w:szCs w:val="16"/>
        </w:rPr>
        <w:t>согласно выписки</w:t>
      </w:r>
      <w:proofErr w:type="gramEnd"/>
      <w:r>
        <w:rPr>
          <w:sz w:val="16"/>
          <w:szCs w:val="16"/>
        </w:rPr>
        <w:t xml:space="preserve"> из государственного кадастра недвижимости от  ______г.  № ____, выданной Территориальным отделом № 14 Управления Федерального агентства кадастра объектов недвижимости по Самарской области</w:t>
      </w:r>
      <w:r>
        <w:rPr>
          <w:color w:val="000000"/>
          <w:sz w:val="16"/>
          <w:szCs w:val="16"/>
        </w:rPr>
        <w:t>,</w:t>
      </w:r>
      <w:r>
        <w:rPr>
          <w:color w:val="0000FF"/>
          <w:sz w:val="16"/>
          <w:szCs w:val="16"/>
        </w:rPr>
        <w:t xml:space="preserve"> </w:t>
      </w:r>
      <w:r>
        <w:rPr>
          <w:sz w:val="16"/>
          <w:szCs w:val="16"/>
        </w:rPr>
        <w:t xml:space="preserve">составляет  ______ рублей. </w:t>
      </w:r>
    </w:p>
    <w:p w:rsidR="00FD1518" w:rsidRDefault="00FD1518" w:rsidP="00FD1518">
      <w:pPr>
        <w:numPr>
          <w:ilvl w:val="0"/>
          <w:numId w:val="2"/>
        </w:numPr>
        <w:suppressAutoHyphens/>
        <w:ind w:left="0"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Плата по договору.</w:t>
      </w:r>
    </w:p>
    <w:p w:rsidR="00FD1518" w:rsidRDefault="00FD1518" w:rsidP="00FD1518">
      <w:pPr>
        <w:pStyle w:val="a7"/>
        <w:numPr>
          <w:ilvl w:val="1"/>
          <w:numId w:val="2"/>
        </w:numPr>
        <w:tabs>
          <w:tab w:val="left" w:pos="426"/>
          <w:tab w:val="num" w:pos="1440"/>
        </w:tabs>
        <w:suppressAutoHyphens/>
        <w:spacing w:after="0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Указанный земельный участок продан на аукционе, открытом по форме подачи предложения о цене, за _______руб. ____ коп</w:t>
      </w:r>
      <w:proofErr w:type="gramStart"/>
      <w:r>
        <w:rPr>
          <w:sz w:val="16"/>
          <w:szCs w:val="16"/>
        </w:rPr>
        <w:t xml:space="preserve">., </w:t>
      </w:r>
      <w:proofErr w:type="gramEnd"/>
      <w:r>
        <w:rPr>
          <w:sz w:val="16"/>
          <w:szCs w:val="16"/>
        </w:rPr>
        <w:t>что подтверждается Протоколом о результатах аукциона, открытого по форме подачи предложения о цене от «__»_______20___ г., выданного Отделом приватизации и торгов Комитета по управлению муниципальным имуществом муниципального района Сергиевский  Самарской области.</w:t>
      </w:r>
    </w:p>
    <w:p w:rsidR="00FD1518" w:rsidRDefault="00FD1518" w:rsidP="00FD1518">
      <w:pPr>
        <w:pStyle w:val="a7"/>
        <w:numPr>
          <w:ilvl w:val="1"/>
          <w:numId w:val="2"/>
        </w:numPr>
        <w:tabs>
          <w:tab w:val="left" w:pos="426"/>
          <w:tab w:val="num" w:pos="1440"/>
        </w:tabs>
        <w:suppressAutoHyphens/>
        <w:spacing w:after="0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Соглашение о цене является существенным условием договора и его изменение влечет недействительность договора.</w:t>
      </w:r>
    </w:p>
    <w:p w:rsidR="00FD1518" w:rsidRDefault="00FD1518" w:rsidP="00FD1518">
      <w:pPr>
        <w:pStyle w:val="a7"/>
        <w:numPr>
          <w:ilvl w:val="1"/>
          <w:numId w:val="2"/>
        </w:numPr>
        <w:tabs>
          <w:tab w:val="left" w:pos="426"/>
          <w:tab w:val="num" w:pos="1440"/>
        </w:tabs>
        <w:suppressAutoHyphens/>
        <w:spacing w:after="0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Начальная цена земельного участка, определенная независимым экспертом-оценщиком, составляет ____ руб., что подтверждено отчетом  № _____об оценке рыночной стоимости земельного участка по состоянию на ________г.</w:t>
      </w:r>
      <w:r>
        <w:rPr>
          <w:color w:val="FFFFFF"/>
          <w:sz w:val="16"/>
          <w:szCs w:val="16"/>
        </w:rPr>
        <w:t>05.09.2008г.</w:t>
      </w:r>
      <w:r>
        <w:rPr>
          <w:sz w:val="16"/>
          <w:szCs w:val="16"/>
        </w:rPr>
        <w:t xml:space="preserve"> </w:t>
      </w:r>
    </w:p>
    <w:p w:rsidR="00FD1518" w:rsidRDefault="00FD1518" w:rsidP="00FD1518">
      <w:pPr>
        <w:pStyle w:val="a7"/>
        <w:numPr>
          <w:ilvl w:val="1"/>
          <w:numId w:val="2"/>
        </w:numPr>
        <w:tabs>
          <w:tab w:val="left" w:pos="426"/>
          <w:tab w:val="num" w:pos="1440"/>
        </w:tabs>
        <w:suppressAutoHyphens/>
        <w:spacing w:after="0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Ранее уплаченный задаток по договору о задатке в размере ______ руб. засчитывается в счет оплаты приобретаемого земельного участка согласно протокола о результатах аукциона от __________</w:t>
      </w:r>
      <w:proofErr w:type="gramStart"/>
      <w:r>
        <w:rPr>
          <w:sz w:val="16"/>
          <w:szCs w:val="16"/>
        </w:rPr>
        <w:t>г</w:t>
      </w:r>
      <w:proofErr w:type="gramEnd"/>
      <w:r>
        <w:rPr>
          <w:sz w:val="16"/>
          <w:szCs w:val="16"/>
        </w:rPr>
        <w:t>.</w:t>
      </w:r>
    </w:p>
    <w:p w:rsidR="00FD1518" w:rsidRDefault="00FD1518" w:rsidP="00FD1518">
      <w:pPr>
        <w:pStyle w:val="a7"/>
        <w:tabs>
          <w:tab w:val="left" w:pos="426"/>
        </w:tabs>
        <w:suppressAutoHyphens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4.5.  Оставшуюся часть суммы от продажной цены земельного участка в размере ________ руб. "Покупатель" в течение 3 дней </w:t>
      </w:r>
      <w:proofErr w:type="gramStart"/>
      <w:r>
        <w:rPr>
          <w:sz w:val="16"/>
          <w:szCs w:val="16"/>
        </w:rPr>
        <w:t>с даты заключения</w:t>
      </w:r>
      <w:proofErr w:type="gramEnd"/>
      <w:r>
        <w:rPr>
          <w:sz w:val="16"/>
          <w:szCs w:val="16"/>
        </w:rPr>
        <w:t xml:space="preserve"> договора купли-продажи перечисляет по следующим реквизитам: Управление финансами администрации Сергиевского района (КУМИ муниципального района Сергиевский л/с 696670000), ИНН 6381001160, КПП 638101001, </w:t>
      </w:r>
      <w:proofErr w:type="gramStart"/>
      <w:r>
        <w:rPr>
          <w:sz w:val="16"/>
          <w:szCs w:val="16"/>
        </w:rPr>
        <w:t>Р</w:t>
      </w:r>
      <w:proofErr w:type="gramEnd"/>
      <w:r>
        <w:rPr>
          <w:sz w:val="16"/>
          <w:szCs w:val="16"/>
        </w:rPr>
        <w:t>/С 40302810200005000006 в РКЦ Сергиевск с. Сергиевск Самарской области, БИК 043672000,  КБК 60811406013100000430, ОКАТО 36238558000.</w:t>
      </w:r>
    </w:p>
    <w:p w:rsidR="00FD1518" w:rsidRDefault="00FD1518" w:rsidP="00FD1518">
      <w:pPr>
        <w:pStyle w:val="a7"/>
        <w:tabs>
          <w:tab w:val="left" w:pos="567"/>
        </w:tabs>
        <w:suppressAutoHyphens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4.6. Расходы по оформлению настоящего договора оплачивает "Покупатель".                                                                           </w:t>
      </w:r>
    </w:p>
    <w:p w:rsidR="00FD1518" w:rsidRDefault="00FD1518" w:rsidP="00FD1518">
      <w:pPr>
        <w:pStyle w:val="a7"/>
        <w:tabs>
          <w:tab w:val="left" w:pos="567"/>
        </w:tabs>
        <w:suppressAutoHyphens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4.7. Расходы по государственной регистрации настоящего договора несет "Покупатель".    </w:t>
      </w:r>
    </w:p>
    <w:p w:rsidR="00FD1518" w:rsidRDefault="00FD1518" w:rsidP="00FD1518">
      <w:pPr>
        <w:numPr>
          <w:ilvl w:val="0"/>
          <w:numId w:val="2"/>
        </w:numPr>
        <w:tabs>
          <w:tab w:val="left" w:pos="426"/>
          <w:tab w:val="left" w:pos="4111"/>
          <w:tab w:val="left" w:pos="4395"/>
        </w:tabs>
        <w:suppressAutoHyphens/>
        <w:ind w:left="0"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Обязательства сторон.</w:t>
      </w:r>
    </w:p>
    <w:p w:rsidR="00FD1518" w:rsidRDefault="00FD1518" w:rsidP="00FD1518">
      <w:pPr>
        <w:pStyle w:val="31"/>
        <w:tabs>
          <w:tab w:val="left" w:pos="426"/>
        </w:tabs>
        <w:suppressAutoHyphens/>
        <w:ind w:left="0"/>
        <w:jc w:val="both"/>
      </w:pPr>
      <w:r>
        <w:t xml:space="preserve">5.1. </w:t>
      </w:r>
      <w:proofErr w:type="gramStart"/>
      <w:r>
        <w:t xml:space="preserve">"Продавец" продает, а "Покупатель" покупает по настоящему договору земельный участок свободный от любых (кроме изложенных в разделе 2 настоящего договора) имущественных прав и претензий третьих лиц, о которых в момент заключения договора "Продавец" или "Покупатель" не мог не знать. </w:t>
      </w:r>
      <w:proofErr w:type="gramEnd"/>
    </w:p>
    <w:p w:rsidR="00FD1518" w:rsidRDefault="00FD1518" w:rsidP="00FD1518">
      <w:pPr>
        <w:pStyle w:val="31"/>
        <w:tabs>
          <w:tab w:val="left" w:pos="426"/>
        </w:tabs>
        <w:suppressAutoHyphens/>
        <w:ind w:left="0"/>
        <w:jc w:val="both"/>
      </w:pPr>
      <w:r>
        <w:t>5.2. «Продавец» обязан в  течение трех дней с момента поступления денежных средств, указанных в п. 4.5 договора, на его расчетный счет заключить акт приема-передачи земельного участка.</w:t>
      </w:r>
    </w:p>
    <w:p w:rsidR="00FD1518" w:rsidRDefault="00FD1518" w:rsidP="00FD1518">
      <w:pPr>
        <w:pStyle w:val="3"/>
        <w:tabs>
          <w:tab w:val="left" w:pos="426"/>
        </w:tabs>
        <w:suppressAutoHyphens/>
        <w:jc w:val="both"/>
      </w:pPr>
      <w:r>
        <w:t>5.3.  Согласно ст. 42 Земельного Кодекса РФ земельный участок может быть использован Покупателем в соответствии с его целевым назначением.</w:t>
      </w:r>
    </w:p>
    <w:p w:rsidR="00FD1518" w:rsidRDefault="00FD1518" w:rsidP="00FD1518">
      <w:pPr>
        <w:tabs>
          <w:tab w:val="left" w:pos="426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5.4. "Покупателю" разъяснены положения ст. 44 Земельного Кодекса РФ и </w:t>
      </w:r>
      <w:proofErr w:type="spellStart"/>
      <w:r>
        <w:rPr>
          <w:sz w:val="16"/>
          <w:szCs w:val="16"/>
        </w:rPr>
        <w:t>ст.ст</w:t>
      </w:r>
      <w:proofErr w:type="spellEnd"/>
      <w:r>
        <w:rPr>
          <w:sz w:val="16"/>
          <w:szCs w:val="16"/>
        </w:rPr>
        <w:t>. 284-286 Гражданского Кодекса РФ, закрепляющие изъятие земельного участка, который не используется в соответствии с его назначением.</w:t>
      </w:r>
    </w:p>
    <w:p w:rsidR="00FD1518" w:rsidRDefault="00FD1518" w:rsidP="00FD1518">
      <w:pPr>
        <w:tabs>
          <w:tab w:val="left" w:pos="426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5.5.  Ответственность и права сторон, не предусмотренные в настоящем договоре, определяются в соответствии с законодательством  Российской Федерации, субъектов Российской Федерации, изданным в пределах их полномочий. </w:t>
      </w:r>
    </w:p>
    <w:p w:rsidR="00FD1518" w:rsidRDefault="00FD1518" w:rsidP="00FD1518">
      <w:pPr>
        <w:tabs>
          <w:tab w:val="left" w:pos="426"/>
        </w:tabs>
        <w:suppressAutoHyphens/>
        <w:jc w:val="both"/>
        <w:rPr>
          <w:sz w:val="16"/>
          <w:szCs w:val="16"/>
        </w:rPr>
      </w:pPr>
    </w:p>
    <w:p w:rsidR="00FD1518" w:rsidRDefault="00FD1518" w:rsidP="00FD1518">
      <w:pPr>
        <w:numPr>
          <w:ilvl w:val="0"/>
          <w:numId w:val="2"/>
        </w:numPr>
        <w:tabs>
          <w:tab w:val="left" w:pos="426"/>
        </w:tabs>
        <w:suppressAutoHyphens/>
        <w:ind w:left="0"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Дополнительные условия договора.</w:t>
      </w:r>
    </w:p>
    <w:p w:rsidR="00FD1518" w:rsidRDefault="00FD1518" w:rsidP="00FD1518">
      <w:pPr>
        <w:pStyle w:val="a7"/>
        <w:tabs>
          <w:tab w:val="left" w:pos="426"/>
        </w:tabs>
        <w:suppressAutoHyphens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6.1. «Продавцом» в натуре предъявлены "Покупателю" нанесенные на прилагаемом к Договору Плане земельного участка и идентифицированные "Покупателем" в натуре (на местности): </w:t>
      </w:r>
    </w:p>
    <w:p w:rsidR="00FD1518" w:rsidRDefault="00FD1518" w:rsidP="00FD1518">
      <w:pPr>
        <w:tabs>
          <w:tab w:val="left" w:pos="0"/>
          <w:tab w:val="left" w:pos="426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6.1.1. поворотные точки территориальных границ "Участка"; </w:t>
      </w:r>
    </w:p>
    <w:p w:rsidR="00FD1518" w:rsidRDefault="00FD1518" w:rsidP="00FD1518">
      <w:pPr>
        <w:pStyle w:val="a7"/>
        <w:tabs>
          <w:tab w:val="left" w:pos="0"/>
          <w:tab w:val="left" w:pos="426"/>
        </w:tabs>
        <w:suppressAutoHyphens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6.1.2. границы или оси сервитутов, расположенных на землях соседних участков, права  ограниченного пользования которые распространяются на Покупателя; </w:t>
      </w:r>
    </w:p>
    <w:p w:rsidR="00FD1518" w:rsidRDefault="00FD1518" w:rsidP="00FD1518">
      <w:pPr>
        <w:pStyle w:val="a7"/>
        <w:tabs>
          <w:tab w:val="left" w:pos="0"/>
          <w:tab w:val="left" w:pos="426"/>
        </w:tabs>
        <w:suppressAutoHyphens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6.1.3. границы или оси сервитутов, расположенных на покупаемом Участке, ограничивающих права «Покупателя»; </w:t>
      </w:r>
    </w:p>
    <w:p w:rsidR="00FD1518" w:rsidRDefault="00FD1518" w:rsidP="00FD1518">
      <w:pPr>
        <w:pStyle w:val="a7"/>
        <w:tabs>
          <w:tab w:val="left" w:pos="0"/>
          <w:tab w:val="left" w:pos="426"/>
        </w:tabs>
        <w:suppressAutoHyphens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6.1.4. границы зон различного назначения, установленные на "Участке". </w:t>
      </w:r>
    </w:p>
    <w:p w:rsidR="00FD1518" w:rsidRDefault="00FD1518" w:rsidP="00FD1518">
      <w:pPr>
        <w:numPr>
          <w:ilvl w:val="0"/>
          <w:numId w:val="2"/>
        </w:numPr>
        <w:tabs>
          <w:tab w:val="left" w:pos="426"/>
        </w:tabs>
        <w:suppressAutoHyphens/>
        <w:ind w:left="0"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Вступление договора в силу.</w:t>
      </w:r>
    </w:p>
    <w:p w:rsidR="00FD1518" w:rsidRDefault="00FD1518" w:rsidP="00FD1518">
      <w:pPr>
        <w:tabs>
          <w:tab w:val="left" w:pos="426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7.1. Договор вступает в силу с момента его подписания сторонами.</w:t>
      </w:r>
    </w:p>
    <w:p w:rsidR="00FD1518" w:rsidRDefault="00FD1518" w:rsidP="00FD1518">
      <w:pPr>
        <w:pStyle w:val="a7"/>
        <w:tabs>
          <w:tab w:val="left" w:pos="426"/>
        </w:tabs>
        <w:suppressAutoHyphens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7.2. Договор составлен на ___ листах и подписан в 3 экземплярах, имеющих одинаковую юридическую силу, по одному экземпляру у «Продавца», «Покупателей», регистрирующей организации.</w:t>
      </w:r>
    </w:p>
    <w:p w:rsidR="00FD1518" w:rsidRDefault="00FD1518" w:rsidP="00FD1518">
      <w:pPr>
        <w:numPr>
          <w:ilvl w:val="0"/>
          <w:numId w:val="2"/>
        </w:numPr>
        <w:tabs>
          <w:tab w:val="left" w:pos="426"/>
        </w:tabs>
        <w:suppressAutoHyphens/>
        <w:ind w:left="0"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Неотъемлемой частью Договора является.</w:t>
      </w:r>
    </w:p>
    <w:p w:rsidR="00FD1518" w:rsidRDefault="00FD1518" w:rsidP="00FD1518">
      <w:pPr>
        <w:pStyle w:val="a7"/>
        <w:numPr>
          <w:ilvl w:val="1"/>
          <w:numId w:val="2"/>
        </w:numPr>
        <w:tabs>
          <w:tab w:val="left" w:pos="426"/>
        </w:tabs>
        <w:suppressAutoHyphens/>
        <w:spacing w:after="0"/>
        <w:ind w:left="0" w:firstLine="0"/>
        <w:rPr>
          <w:sz w:val="16"/>
          <w:szCs w:val="16"/>
        </w:rPr>
      </w:pPr>
      <w:r>
        <w:rPr>
          <w:sz w:val="16"/>
          <w:szCs w:val="16"/>
        </w:rPr>
        <w:t>Приложение № 1. Кадастровый паспорт земельного участка.</w:t>
      </w:r>
    </w:p>
    <w:p w:rsidR="00FD1518" w:rsidRDefault="00FD1518" w:rsidP="00FD1518">
      <w:pPr>
        <w:numPr>
          <w:ilvl w:val="1"/>
          <w:numId w:val="2"/>
        </w:numPr>
        <w:tabs>
          <w:tab w:val="left" w:pos="426"/>
        </w:tabs>
        <w:suppressAutoHyphens/>
        <w:ind w:hanging="1004"/>
        <w:rPr>
          <w:sz w:val="16"/>
          <w:szCs w:val="16"/>
        </w:rPr>
      </w:pPr>
      <w:r>
        <w:rPr>
          <w:sz w:val="16"/>
          <w:szCs w:val="16"/>
        </w:rPr>
        <w:t>Приложение № 2. Акт приема – передачи земельного участка.</w:t>
      </w:r>
    </w:p>
    <w:p w:rsidR="00FD1518" w:rsidRDefault="00FD1518" w:rsidP="00FD1518">
      <w:pPr>
        <w:suppressAutoHyphens/>
        <w:ind w:left="284"/>
        <w:rPr>
          <w:sz w:val="16"/>
          <w:szCs w:val="16"/>
        </w:rPr>
      </w:pPr>
    </w:p>
    <w:p w:rsidR="00FD1518" w:rsidRDefault="00FD1518" w:rsidP="00FD1518">
      <w:pPr>
        <w:numPr>
          <w:ilvl w:val="0"/>
          <w:numId w:val="2"/>
        </w:numPr>
        <w:suppressAutoHyphens/>
        <w:ind w:left="0"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Адреса и подписи  сторон.</w:t>
      </w:r>
    </w:p>
    <w:p w:rsidR="00FD1518" w:rsidRDefault="00FD1518" w:rsidP="00FD1518">
      <w:pPr>
        <w:suppressAutoHyphens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«Продавец»:</w:t>
      </w:r>
    </w:p>
    <w:p w:rsidR="00FD1518" w:rsidRDefault="00FD1518" w:rsidP="00FD1518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Муниципальное образование – муниципальный район Сергиевский Самарской области.</w:t>
      </w:r>
    </w:p>
    <w:p w:rsidR="00FD1518" w:rsidRDefault="00FD1518" w:rsidP="00FD1518">
      <w:pPr>
        <w:suppressAutoHyphens/>
        <w:jc w:val="both"/>
        <w:rPr>
          <w:b/>
          <w:sz w:val="16"/>
          <w:szCs w:val="16"/>
        </w:rPr>
      </w:pPr>
    </w:p>
    <w:p w:rsidR="00FD1518" w:rsidRDefault="00FD1518" w:rsidP="00FD1518">
      <w:pPr>
        <w:suppressAutoHyphens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«Покупатель»:</w:t>
      </w:r>
    </w:p>
    <w:p w:rsidR="00FD1518" w:rsidRDefault="00FD1518" w:rsidP="00FD1518">
      <w:pPr>
        <w:suppressAutoHyphens/>
        <w:jc w:val="both"/>
        <w:rPr>
          <w:b/>
        </w:rPr>
      </w:pPr>
    </w:p>
    <w:p w:rsidR="00F876C3" w:rsidRDefault="00FD1518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1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D0"/>
    <w:rsid w:val="00B714D0"/>
    <w:rsid w:val="00E43451"/>
    <w:rsid w:val="00EC03D9"/>
    <w:rsid w:val="00F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151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1518"/>
    <w:pPr>
      <w:keepNext/>
      <w:jc w:val="right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5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15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D1518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D15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D151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FD15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FD151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1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D15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D1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D15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D15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FD151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FD1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D15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FD15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lock Text"/>
    <w:basedOn w:val="a"/>
    <w:semiHidden/>
    <w:unhideWhenUsed/>
    <w:rsid w:val="00FD1518"/>
    <w:pPr>
      <w:ind w:left="-142" w:right="-28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151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1518"/>
    <w:pPr>
      <w:keepNext/>
      <w:jc w:val="right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5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15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D1518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D15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D151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FD15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FD151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1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D15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D1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D15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D15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FD151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FD1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D15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FD15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lock Text"/>
    <w:basedOn w:val="a"/>
    <w:semiHidden/>
    <w:unhideWhenUsed/>
    <w:rsid w:val="00FD1518"/>
    <w:pPr>
      <w:ind w:left="-142" w:right="-28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1878</Words>
  <Characters>10706</Characters>
  <Application>Microsoft Office Word</Application>
  <DocSecurity>0</DocSecurity>
  <Lines>89</Lines>
  <Paragraphs>25</Paragraphs>
  <ScaleCrop>false</ScaleCrop>
  <Company>Grizli777</Company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2013-04-03T04:24:00Z</dcterms:created>
  <dcterms:modified xsi:type="dcterms:W3CDTF">2013-04-03T04:25:00Z</dcterms:modified>
</cp:coreProperties>
</file>