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13" w:rsidRPr="00F91D13" w:rsidRDefault="00F91D13" w:rsidP="00F91D13">
      <w:pPr>
        <w:tabs>
          <w:tab w:val="left" w:pos="13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D13">
        <w:rPr>
          <w:rFonts w:ascii="Times New Roman" w:hAnsi="Times New Roman" w:cs="Times New Roman"/>
          <w:sz w:val="28"/>
          <w:szCs w:val="28"/>
        </w:rPr>
        <w:t>Прокуратура Сергиевского района разъясняет:</w:t>
      </w:r>
    </w:p>
    <w:p w:rsidR="00F91D13" w:rsidRPr="00F91D13" w:rsidRDefault="00F91D13" w:rsidP="00F91D13">
      <w:pPr>
        <w:tabs>
          <w:tab w:val="left" w:pos="1350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F91D13">
        <w:rPr>
          <w:rFonts w:ascii="Times New Roman" w:hAnsi="Times New Roman" w:cs="Times New Roman"/>
          <w:b/>
          <w:sz w:val="28"/>
        </w:rPr>
        <w:t>Какие льготные условия предусмотрены законодателем для трудоустроенных родителей, воспитывающих детей – инвалидов?</w:t>
      </w:r>
    </w:p>
    <w:p w:rsidR="00F91D13" w:rsidRPr="00F91D13" w:rsidRDefault="00F91D13" w:rsidP="00F91D13">
      <w:pPr>
        <w:tabs>
          <w:tab w:val="left" w:pos="135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91D13">
        <w:rPr>
          <w:rFonts w:ascii="Times New Roman" w:hAnsi="Times New Roman" w:cs="Times New Roman"/>
          <w:sz w:val="28"/>
        </w:rPr>
        <w:t>Трудовой кодекс Российской Федерации предусматривает льготные условия для трудоустроенных родителей, воспитывающих детей – инвалидов, тем самым</w:t>
      </w:r>
      <w:bookmarkStart w:id="0" w:name="_GoBack"/>
      <w:bookmarkEnd w:id="0"/>
      <w:r w:rsidRPr="00F91D13">
        <w:rPr>
          <w:rFonts w:ascii="Times New Roman" w:hAnsi="Times New Roman" w:cs="Times New Roman"/>
          <w:sz w:val="28"/>
        </w:rPr>
        <w:t xml:space="preserve"> позволяя родителям уделять больше времени ребенку, не п</w:t>
      </w:r>
      <w:r>
        <w:rPr>
          <w:rFonts w:ascii="Times New Roman" w:hAnsi="Times New Roman" w:cs="Times New Roman"/>
          <w:sz w:val="28"/>
        </w:rPr>
        <w:t>рекращая трудовую деятельность.</w:t>
      </w:r>
    </w:p>
    <w:p w:rsidR="00F91D13" w:rsidRPr="00F91D13" w:rsidRDefault="00F91D13" w:rsidP="00F91D13">
      <w:pPr>
        <w:tabs>
          <w:tab w:val="left" w:pos="135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91D13">
        <w:rPr>
          <w:rFonts w:ascii="Times New Roman" w:hAnsi="Times New Roman" w:cs="Times New Roman"/>
          <w:sz w:val="28"/>
        </w:rPr>
        <w:t>Согласно ст. 93 Трудового кодекса Российской Федерации работодатель обязан устанавливать неполный рабочий день (смену) или неполную рабочую неделю по просьбе одного из родителей (опекуна, попечителя), имеющего ребенка-инвалида в возрасте до восемнадцати лет. При этом</w:t>
      </w:r>
      <w:proofErr w:type="gramStart"/>
      <w:r w:rsidRPr="00F91D13">
        <w:rPr>
          <w:rFonts w:ascii="Times New Roman" w:hAnsi="Times New Roman" w:cs="Times New Roman"/>
          <w:sz w:val="28"/>
        </w:rPr>
        <w:t>,</w:t>
      </w:r>
      <w:proofErr w:type="gramEnd"/>
      <w:r w:rsidRPr="00F91D13">
        <w:rPr>
          <w:rFonts w:ascii="Times New Roman" w:hAnsi="Times New Roman" w:cs="Times New Roman"/>
          <w:sz w:val="28"/>
        </w:rPr>
        <w:t xml:space="preserve"> работа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</w:t>
      </w:r>
      <w:r>
        <w:rPr>
          <w:rFonts w:ascii="Times New Roman" w:hAnsi="Times New Roman" w:cs="Times New Roman"/>
          <w:sz w:val="28"/>
        </w:rPr>
        <w:t>о стажа и других трудовых прав.</w:t>
      </w:r>
    </w:p>
    <w:p w:rsidR="00F91D13" w:rsidRPr="00F91D13" w:rsidRDefault="00F91D13" w:rsidP="00F91D13">
      <w:pPr>
        <w:tabs>
          <w:tab w:val="left" w:pos="135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91D13">
        <w:rPr>
          <w:rFonts w:ascii="Times New Roman" w:hAnsi="Times New Roman" w:cs="Times New Roman"/>
          <w:sz w:val="28"/>
        </w:rPr>
        <w:t>На основании ст. 262 ТК РФ,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Женщинам, работающим в сельской местности, может предоставляться по их письменному заявлению один дополнительный выходной день в месяц б</w:t>
      </w:r>
      <w:r>
        <w:rPr>
          <w:rFonts w:ascii="Times New Roman" w:hAnsi="Times New Roman" w:cs="Times New Roman"/>
          <w:sz w:val="28"/>
        </w:rPr>
        <w:t>ез сохранения заработной платы.</w:t>
      </w:r>
    </w:p>
    <w:p w:rsidR="00F91D13" w:rsidRPr="00F91D13" w:rsidRDefault="00F91D13" w:rsidP="00F91D13">
      <w:pPr>
        <w:tabs>
          <w:tab w:val="left" w:pos="135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91D13">
        <w:rPr>
          <w:rFonts w:ascii="Times New Roman" w:hAnsi="Times New Roman" w:cs="Times New Roman"/>
          <w:sz w:val="28"/>
        </w:rPr>
        <w:t>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по его желанию в удобное дл</w:t>
      </w:r>
      <w:r>
        <w:rPr>
          <w:rFonts w:ascii="Times New Roman" w:hAnsi="Times New Roman" w:cs="Times New Roman"/>
          <w:sz w:val="28"/>
        </w:rPr>
        <w:t>я него время (ст. 262.1 ТК РФ).</w:t>
      </w:r>
    </w:p>
    <w:p w:rsidR="00F91D13" w:rsidRPr="00F91D13" w:rsidRDefault="00F91D13" w:rsidP="00F91D13">
      <w:pPr>
        <w:tabs>
          <w:tab w:val="left" w:pos="135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91D13">
        <w:rPr>
          <w:rFonts w:ascii="Times New Roman" w:hAnsi="Times New Roman" w:cs="Times New Roman"/>
          <w:sz w:val="28"/>
        </w:rPr>
        <w:t>Кроме того, работнику, имеющему ребенка-инвалида в возрасте до восемнадцати лет,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</w:t>
      </w:r>
      <w:r>
        <w:rPr>
          <w:rFonts w:ascii="Times New Roman" w:hAnsi="Times New Roman" w:cs="Times New Roman"/>
          <w:sz w:val="28"/>
        </w:rPr>
        <w:t xml:space="preserve"> либо по частям (ст.263 ТК РФ).</w:t>
      </w:r>
    </w:p>
    <w:p w:rsidR="00F91D13" w:rsidRPr="00F91D13" w:rsidRDefault="00F91D13" w:rsidP="00F91D13">
      <w:pPr>
        <w:tabs>
          <w:tab w:val="left" w:pos="135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91D13">
        <w:rPr>
          <w:rFonts w:ascii="Times New Roman" w:hAnsi="Times New Roman" w:cs="Times New Roman"/>
          <w:sz w:val="28"/>
        </w:rPr>
        <w:t xml:space="preserve">Родитель ребенка-инвалида может быть привлечен к сверхурочной работе, работе в ночное время, в выходные и нерабочие праздничные дни, направлен в служебную командировку только с его письменного согласия и при условии, что это не запрещено им по состоянию здоровья в соответствии с медицинским заключением. При этом родитель </w:t>
      </w:r>
      <w:r w:rsidRPr="00F91D13">
        <w:rPr>
          <w:rFonts w:ascii="Times New Roman" w:hAnsi="Times New Roman" w:cs="Times New Roman"/>
          <w:sz w:val="28"/>
        </w:rPr>
        <w:lastRenderedPageBreak/>
        <w:t>должен быть ознакомлен в письменной форме со своим правом отказаться от таких видов деятельности (ст</w:t>
      </w:r>
      <w:r>
        <w:rPr>
          <w:rFonts w:ascii="Times New Roman" w:hAnsi="Times New Roman" w:cs="Times New Roman"/>
          <w:sz w:val="28"/>
        </w:rPr>
        <w:t>.ст. 96, 259 ТК РФ).</w:t>
      </w:r>
    </w:p>
    <w:p w:rsidR="00F91D13" w:rsidRPr="00F91D13" w:rsidRDefault="00F91D13" w:rsidP="00F91D13">
      <w:pPr>
        <w:tabs>
          <w:tab w:val="left" w:pos="135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F91D13">
        <w:rPr>
          <w:rFonts w:ascii="Times New Roman" w:hAnsi="Times New Roman" w:cs="Times New Roman"/>
          <w:sz w:val="28"/>
        </w:rPr>
        <w:t>Из требований статьи 261 ТК РФ следует, что расторжение трудового договора по инициативе работодателя с одинокой матерью, воспитывающей ребенка-инвалида в возрасте до восемнадцати лет, с другим лицом,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лет, если другой родитель (иной законный представитель ребенка) не состоит в трудовых отношениях не</w:t>
      </w:r>
      <w:proofErr w:type="gramEnd"/>
      <w:r w:rsidRPr="00F91D13">
        <w:rPr>
          <w:rFonts w:ascii="Times New Roman" w:hAnsi="Times New Roman" w:cs="Times New Roman"/>
          <w:sz w:val="28"/>
        </w:rPr>
        <w:t xml:space="preserve"> допускается.</w:t>
      </w:r>
    </w:p>
    <w:p w:rsidR="00F91D13" w:rsidRDefault="00F91D13" w:rsidP="00F91D13">
      <w:pPr>
        <w:tabs>
          <w:tab w:val="left" w:pos="1350"/>
        </w:tabs>
      </w:pPr>
      <w:r>
        <w:t xml:space="preserve"> </w:t>
      </w:r>
    </w:p>
    <w:p w:rsidR="00D91D8D" w:rsidRDefault="00D91D8D" w:rsidP="00F91D13">
      <w:pPr>
        <w:tabs>
          <w:tab w:val="left" w:pos="1350"/>
        </w:tabs>
      </w:pPr>
    </w:p>
    <w:sectPr w:rsidR="00D9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BF"/>
    <w:rsid w:val="005770BF"/>
    <w:rsid w:val="00D91D8D"/>
    <w:rsid w:val="00F9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2018-07-25T10:34:00Z</dcterms:created>
  <dcterms:modified xsi:type="dcterms:W3CDTF">2018-07-25T10:35:00Z</dcterms:modified>
</cp:coreProperties>
</file>