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EC" w:rsidRPr="00084BEC" w:rsidRDefault="00084BEC" w:rsidP="00084BEC">
      <w:pPr>
        <w:pStyle w:val="11"/>
        <w:shd w:val="clear" w:color="auto" w:fill="FFFFFF"/>
        <w:jc w:val="both"/>
        <w:rPr>
          <w:rFonts w:ascii="Trebuchet MS" w:hAnsi="Trebuchet MS"/>
          <w:b/>
          <w:color w:val="000000"/>
          <w:sz w:val="28"/>
          <w:szCs w:val="28"/>
        </w:rPr>
      </w:pPr>
      <w:bookmarkStart w:id="0" w:name="_GoBack"/>
      <w:r w:rsidRPr="00084BEC">
        <w:rPr>
          <w:rStyle w:val="a7"/>
          <w:rFonts w:eastAsiaTheme="majorEastAsia"/>
          <w:b w:val="0"/>
          <w:color w:val="000000"/>
          <w:sz w:val="28"/>
          <w:szCs w:val="28"/>
        </w:rPr>
        <w:t>Установлен</w:t>
      </w:r>
      <w:r w:rsidRPr="00084BEC">
        <w:rPr>
          <w:rStyle w:val="a7"/>
          <w:rFonts w:eastAsiaTheme="majorEastAsia"/>
          <w:b w:val="0"/>
          <w:color w:val="000000"/>
          <w:sz w:val="28"/>
          <w:szCs w:val="28"/>
        </w:rPr>
        <w:t xml:space="preserve"> порядок выплаты компенсационного вознаграждения присяжным заседателям федеральных судов общей юрисдикции, исполняющим обязанности по осуществлению правосудия</w:t>
      </w:r>
    </w:p>
    <w:bookmarkEnd w:id="0"/>
    <w:p w:rsidR="00084BEC" w:rsidRDefault="00084BEC" w:rsidP="00084BEC">
      <w:pPr>
        <w:pStyle w:val="af3"/>
        <w:shd w:val="clear" w:color="auto" w:fill="FFFFFF"/>
        <w:spacing w:before="0" w:beforeAutospacing="0" w:after="0" w:afterAutospacing="0"/>
        <w:ind w:firstLine="709"/>
        <w:jc w:val="both"/>
        <w:rPr>
          <w:rFonts w:ascii="Trebuchet MS" w:hAnsi="Trebuchet MS"/>
          <w:color w:val="000000"/>
          <w:sz w:val="28"/>
          <w:szCs w:val="28"/>
        </w:rPr>
      </w:pPr>
      <w:r w:rsidRPr="00084BEC">
        <w:rPr>
          <w:color w:val="000000"/>
          <w:sz w:val="28"/>
          <w:szCs w:val="28"/>
        </w:rPr>
        <w:t xml:space="preserve">Согласно Постановлению Правительства РФ от 29.04.2022 N 783 "Об утверждении Правил выплаты присяжным заседателям федеральных судов общей юрисдикции, исполняющим </w:t>
      </w:r>
      <w:r w:rsidRPr="00084BEC">
        <w:rPr>
          <w:color w:val="000000"/>
          <w:sz w:val="28"/>
          <w:szCs w:val="28"/>
        </w:rPr>
        <w:t>обязанности</w:t>
      </w:r>
      <w:r w:rsidRPr="00084BEC">
        <w:rPr>
          <w:color w:val="000000"/>
          <w:sz w:val="28"/>
          <w:szCs w:val="28"/>
        </w:rPr>
        <w:t xml:space="preserve"> по осуществлению правосудия, компенсационного вознаграждения" для выплаты вознаграждения присяжному заседателю необходимо представить в суд, рассматривающий дело, справку с места его основной работы, содержащую сведения о среднем заработке.</w:t>
      </w:r>
      <w:r>
        <w:rPr>
          <w:rFonts w:ascii="Trebuchet MS" w:hAnsi="Trebuchet MS"/>
          <w:color w:val="000000"/>
          <w:sz w:val="28"/>
          <w:szCs w:val="28"/>
        </w:rPr>
        <w:t xml:space="preserve"> </w:t>
      </w:r>
    </w:p>
    <w:p w:rsidR="00084BEC" w:rsidRPr="00084BEC" w:rsidRDefault="00084BEC" w:rsidP="00084BEC">
      <w:pPr>
        <w:pStyle w:val="af3"/>
        <w:shd w:val="clear" w:color="auto" w:fill="FFFFFF"/>
        <w:spacing w:before="0" w:beforeAutospacing="0" w:after="0" w:afterAutospacing="0"/>
        <w:ind w:firstLine="709"/>
        <w:jc w:val="both"/>
        <w:rPr>
          <w:rFonts w:ascii="Trebuchet MS" w:hAnsi="Trebuchet MS"/>
          <w:color w:val="000000"/>
          <w:sz w:val="28"/>
          <w:szCs w:val="28"/>
        </w:rPr>
      </w:pPr>
      <w:r w:rsidRPr="00084BEC">
        <w:rPr>
          <w:color w:val="000000"/>
          <w:sz w:val="28"/>
          <w:szCs w:val="28"/>
        </w:rPr>
        <w:t>В случае согласия присяжного заседателя получать вознаграждение на банковский счет ему необходимо представить информацию о реквизитах счета.</w:t>
      </w:r>
      <w:r w:rsidRPr="00084BEC">
        <w:rPr>
          <w:rFonts w:ascii="Trebuchet MS" w:hAnsi="Trebuchet MS"/>
          <w:color w:val="000000"/>
          <w:sz w:val="28"/>
          <w:szCs w:val="28"/>
        </w:rPr>
        <w:br/>
      </w:r>
      <w:r>
        <w:rPr>
          <w:color w:val="000000"/>
          <w:sz w:val="28"/>
          <w:szCs w:val="28"/>
        </w:rPr>
        <w:t xml:space="preserve">         </w:t>
      </w:r>
      <w:r w:rsidRPr="00084BEC">
        <w:rPr>
          <w:color w:val="000000"/>
          <w:sz w:val="28"/>
          <w:szCs w:val="28"/>
        </w:rPr>
        <w:t>Выплата вознаграждения осуществляется по месту нахождения финансовой службы соответствующего суда или перечисляется на банковский счет присяжного заседателя не позднее 25 рабочих дней, следующих за днем получения финансовой службой от суда, рассматривающего дело, необходимых документов.</w:t>
      </w:r>
    </w:p>
    <w:p w:rsidR="000C553E" w:rsidRPr="00084BEC" w:rsidRDefault="00084BEC" w:rsidP="00084BEC">
      <w:pPr>
        <w:ind w:firstLine="709"/>
        <w:jc w:val="both"/>
        <w:rPr>
          <w:sz w:val="28"/>
          <w:szCs w:val="28"/>
        </w:rPr>
      </w:pPr>
    </w:p>
    <w:sectPr w:rsidR="000C553E" w:rsidRPr="00084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EC"/>
    <w:rsid w:val="00084BEC"/>
    <w:rsid w:val="00136E32"/>
    <w:rsid w:val="001B66E4"/>
    <w:rsid w:val="00971EE0"/>
    <w:rsid w:val="00D94BA6"/>
    <w:rsid w:val="00E8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A6"/>
    <w:rPr>
      <w:sz w:val="24"/>
      <w:szCs w:val="24"/>
    </w:rPr>
  </w:style>
  <w:style w:type="paragraph" w:styleId="1">
    <w:name w:val="heading 1"/>
    <w:basedOn w:val="a"/>
    <w:next w:val="a"/>
    <w:link w:val="10"/>
    <w:uiPriority w:val="9"/>
    <w:qFormat/>
    <w:rsid w:val="00D94B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94BA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94BA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94BA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94BA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94BA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94BA6"/>
    <w:pPr>
      <w:spacing w:before="240" w:after="60"/>
      <w:outlineLvl w:val="6"/>
    </w:pPr>
    <w:rPr>
      <w:rFonts w:cstheme="majorBidi"/>
    </w:rPr>
  </w:style>
  <w:style w:type="paragraph" w:styleId="8">
    <w:name w:val="heading 8"/>
    <w:basedOn w:val="a"/>
    <w:next w:val="a"/>
    <w:link w:val="80"/>
    <w:uiPriority w:val="9"/>
    <w:semiHidden/>
    <w:unhideWhenUsed/>
    <w:qFormat/>
    <w:rsid w:val="00D94BA6"/>
    <w:pPr>
      <w:spacing w:before="240" w:after="60"/>
      <w:outlineLvl w:val="7"/>
    </w:pPr>
    <w:rPr>
      <w:rFonts w:cstheme="majorBidi"/>
      <w:i/>
      <w:iCs/>
    </w:rPr>
  </w:style>
  <w:style w:type="paragraph" w:styleId="9">
    <w:name w:val="heading 9"/>
    <w:basedOn w:val="a"/>
    <w:next w:val="a"/>
    <w:link w:val="90"/>
    <w:uiPriority w:val="9"/>
    <w:semiHidden/>
    <w:unhideWhenUsed/>
    <w:qFormat/>
    <w:rsid w:val="00D94BA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BA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94BA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94BA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94BA6"/>
    <w:rPr>
      <w:rFonts w:cstheme="majorBidi"/>
      <w:b/>
      <w:bCs/>
      <w:sz w:val="28"/>
      <w:szCs w:val="28"/>
    </w:rPr>
  </w:style>
  <w:style w:type="character" w:customStyle="1" w:styleId="50">
    <w:name w:val="Заголовок 5 Знак"/>
    <w:basedOn w:val="a0"/>
    <w:link w:val="5"/>
    <w:uiPriority w:val="9"/>
    <w:semiHidden/>
    <w:rsid w:val="00D94BA6"/>
    <w:rPr>
      <w:rFonts w:cstheme="majorBidi"/>
      <w:b/>
      <w:bCs/>
      <w:i/>
      <w:iCs/>
      <w:sz w:val="26"/>
      <w:szCs w:val="26"/>
    </w:rPr>
  </w:style>
  <w:style w:type="character" w:customStyle="1" w:styleId="60">
    <w:name w:val="Заголовок 6 Знак"/>
    <w:basedOn w:val="a0"/>
    <w:link w:val="6"/>
    <w:uiPriority w:val="9"/>
    <w:semiHidden/>
    <w:rsid w:val="00D94BA6"/>
    <w:rPr>
      <w:rFonts w:cstheme="majorBidi"/>
      <w:b/>
      <w:bCs/>
    </w:rPr>
  </w:style>
  <w:style w:type="character" w:customStyle="1" w:styleId="70">
    <w:name w:val="Заголовок 7 Знак"/>
    <w:basedOn w:val="a0"/>
    <w:link w:val="7"/>
    <w:uiPriority w:val="9"/>
    <w:semiHidden/>
    <w:rsid w:val="00D94BA6"/>
    <w:rPr>
      <w:rFonts w:cstheme="majorBidi"/>
      <w:sz w:val="24"/>
      <w:szCs w:val="24"/>
    </w:rPr>
  </w:style>
  <w:style w:type="character" w:customStyle="1" w:styleId="80">
    <w:name w:val="Заголовок 8 Знак"/>
    <w:basedOn w:val="a0"/>
    <w:link w:val="8"/>
    <w:uiPriority w:val="9"/>
    <w:semiHidden/>
    <w:rsid w:val="00D94BA6"/>
    <w:rPr>
      <w:rFonts w:cstheme="majorBidi"/>
      <w:i/>
      <w:iCs/>
      <w:sz w:val="24"/>
      <w:szCs w:val="24"/>
    </w:rPr>
  </w:style>
  <w:style w:type="character" w:customStyle="1" w:styleId="90">
    <w:name w:val="Заголовок 9 Знак"/>
    <w:basedOn w:val="a0"/>
    <w:link w:val="9"/>
    <w:uiPriority w:val="9"/>
    <w:semiHidden/>
    <w:rsid w:val="00D94BA6"/>
    <w:rPr>
      <w:rFonts w:asciiTheme="majorHAnsi" w:eastAsiaTheme="majorEastAsia" w:hAnsiTheme="majorHAnsi" w:cstheme="majorBidi"/>
    </w:rPr>
  </w:style>
  <w:style w:type="paragraph" w:styleId="a3">
    <w:name w:val="Title"/>
    <w:basedOn w:val="a"/>
    <w:next w:val="a"/>
    <w:link w:val="a4"/>
    <w:uiPriority w:val="10"/>
    <w:qFormat/>
    <w:rsid w:val="00D94BA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94BA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94BA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94BA6"/>
    <w:rPr>
      <w:rFonts w:asciiTheme="majorHAnsi" w:eastAsiaTheme="majorEastAsia" w:hAnsiTheme="majorHAnsi" w:cstheme="majorBidi"/>
      <w:sz w:val="24"/>
      <w:szCs w:val="24"/>
    </w:rPr>
  </w:style>
  <w:style w:type="character" w:styleId="a7">
    <w:name w:val="Strong"/>
    <w:basedOn w:val="a0"/>
    <w:uiPriority w:val="22"/>
    <w:qFormat/>
    <w:rsid w:val="00D94BA6"/>
    <w:rPr>
      <w:b/>
      <w:bCs/>
    </w:rPr>
  </w:style>
  <w:style w:type="character" w:styleId="a8">
    <w:name w:val="Emphasis"/>
    <w:basedOn w:val="a0"/>
    <w:uiPriority w:val="20"/>
    <w:qFormat/>
    <w:rsid w:val="00D94BA6"/>
    <w:rPr>
      <w:rFonts w:asciiTheme="minorHAnsi" w:hAnsiTheme="minorHAnsi"/>
      <w:b/>
      <w:i/>
      <w:iCs/>
    </w:rPr>
  </w:style>
  <w:style w:type="paragraph" w:styleId="a9">
    <w:name w:val="No Spacing"/>
    <w:basedOn w:val="a"/>
    <w:uiPriority w:val="1"/>
    <w:qFormat/>
    <w:rsid w:val="00D94BA6"/>
    <w:rPr>
      <w:szCs w:val="32"/>
    </w:rPr>
  </w:style>
  <w:style w:type="paragraph" w:styleId="aa">
    <w:name w:val="List Paragraph"/>
    <w:basedOn w:val="a"/>
    <w:uiPriority w:val="34"/>
    <w:qFormat/>
    <w:rsid w:val="00D94BA6"/>
    <w:pPr>
      <w:ind w:left="720"/>
      <w:contextualSpacing/>
    </w:pPr>
  </w:style>
  <w:style w:type="paragraph" w:styleId="21">
    <w:name w:val="Quote"/>
    <w:basedOn w:val="a"/>
    <w:next w:val="a"/>
    <w:link w:val="22"/>
    <w:uiPriority w:val="29"/>
    <w:qFormat/>
    <w:rsid w:val="00D94BA6"/>
    <w:rPr>
      <w:i/>
    </w:rPr>
  </w:style>
  <w:style w:type="character" w:customStyle="1" w:styleId="22">
    <w:name w:val="Цитата 2 Знак"/>
    <w:basedOn w:val="a0"/>
    <w:link w:val="21"/>
    <w:uiPriority w:val="29"/>
    <w:rsid w:val="00D94BA6"/>
    <w:rPr>
      <w:i/>
      <w:sz w:val="24"/>
      <w:szCs w:val="24"/>
    </w:rPr>
  </w:style>
  <w:style w:type="paragraph" w:styleId="ab">
    <w:name w:val="Intense Quote"/>
    <w:basedOn w:val="a"/>
    <w:next w:val="a"/>
    <w:link w:val="ac"/>
    <w:uiPriority w:val="30"/>
    <w:qFormat/>
    <w:rsid w:val="00D94BA6"/>
    <w:pPr>
      <w:ind w:left="720" w:right="720"/>
    </w:pPr>
    <w:rPr>
      <w:b/>
      <w:i/>
      <w:szCs w:val="22"/>
    </w:rPr>
  </w:style>
  <w:style w:type="character" w:customStyle="1" w:styleId="ac">
    <w:name w:val="Выделенная цитата Знак"/>
    <w:basedOn w:val="a0"/>
    <w:link w:val="ab"/>
    <w:uiPriority w:val="30"/>
    <w:rsid w:val="00D94BA6"/>
    <w:rPr>
      <w:b/>
      <w:i/>
      <w:sz w:val="24"/>
    </w:rPr>
  </w:style>
  <w:style w:type="character" w:styleId="ad">
    <w:name w:val="Subtle Emphasis"/>
    <w:uiPriority w:val="19"/>
    <w:qFormat/>
    <w:rsid w:val="00D94BA6"/>
    <w:rPr>
      <w:i/>
      <w:color w:val="5A5A5A" w:themeColor="text1" w:themeTint="A5"/>
    </w:rPr>
  </w:style>
  <w:style w:type="character" w:styleId="ae">
    <w:name w:val="Intense Emphasis"/>
    <w:basedOn w:val="a0"/>
    <w:uiPriority w:val="21"/>
    <w:qFormat/>
    <w:rsid w:val="00D94BA6"/>
    <w:rPr>
      <w:b/>
      <w:i/>
      <w:sz w:val="24"/>
      <w:szCs w:val="24"/>
      <w:u w:val="single"/>
    </w:rPr>
  </w:style>
  <w:style w:type="character" w:styleId="af">
    <w:name w:val="Subtle Reference"/>
    <w:basedOn w:val="a0"/>
    <w:uiPriority w:val="31"/>
    <w:qFormat/>
    <w:rsid w:val="00D94BA6"/>
    <w:rPr>
      <w:sz w:val="24"/>
      <w:szCs w:val="24"/>
      <w:u w:val="single"/>
    </w:rPr>
  </w:style>
  <w:style w:type="character" w:styleId="af0">
    <w:name w:val="Intense Reference"/>
    <w:basedOn w:val="a0"/>
    <w:uiPriority w:val="32"/>
    <w:qFormat/>
    <w:rsid w:val="00D94BA6"/>
    <w:rPr>
      <w:b/>
      <w:sz w:val="24"/>
      <w:u w:val="single"/>
    </w:rPr>
  </w:style>
  <w:style w:type="character" w:styleId="af1">
    <w:name w:val="Book Title"/>
    <w:basedOn w:val="a0"/>
    <w:uiPriority w:val="33"/>
    <w:qFormat/>
    <w:rsid w:val="00D94BA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94BA6"/>
    <w:pPr>
      <w:outlineLvl w:val="9"/>
    </w:pPr>
  </w:style>
  <w:style w:type="paragraph" w:customStyle="1" w:styleId="11">
    <w:name w:val="11"/>
    <w:basedOn w:val="a"/>
    <w:rsid w:val="00084BEC"/>
    <w:pPr>
      <w:spacing w:before="100" w:beforeAutospacing="1" w:after="100" w:afterAutospacing="1"/>
    </w:pPr>
    <w:rPr>
      <w:rFonts w:ascii="Times New Roman" w:eastAsia="Times New Roman" w:hAnsi="Times New Roman"/>
      <w:lang w:eastAsia="ru-RU"/>
    </w:rPr>
  </w:style>
  <w:style w:type="paragraph" w:styleId="af3">
    <w:name w:val="Normal (Web)"/>
    <w:basedOn w:val="a"/>
    <w:uiPriority w:val="99"/>
    <w:semiHidden/>
    <w:unhideWhenUsed/>
    <w:rsid w:val="00084BEC"/>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A6"/>
    <w:rPr>
      <w:sz w:val="24"/>
      <w:szCs w:val="24"/>
    </w:rPr>
  </w:style>
  <w:style w:type="paragraph" w:styleId="1">
    <w:name w:val="heading 1"/>
    <w:basedOn w:val="a"/>
    <w:next w:val="a"/>
    <w:link w:val="10"/>
    <w:uiPriority w:val="9"/>
    <w:qFormat/>
    <w:rsid w:val="00D94B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94BA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94BA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94BA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94BA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94BA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94BA6"/>
    <w:pPr>
      <w:spacing w:before="240" w:after="60"/>
      <w:outlineLvl w:val="6"/>
    </w:pPr>
    <w:rPr>
      <w:rFonts w:cstheme="majorBidi"/>
    </w:rPr>
  </w:style>
  <w:style w:type="paragraph" w:styleId="8">
    <w:name w:val="heading 8"/>
    <w:basedOn w:val="a"/>
    <w:next w:val="a"/>
    <w:link w:val="80"/>
    <w:uiPriority w:val="9"/>
    <w:semiHidden/>
    <w:unhideWhenUsed/>
    <w:qFormat/>
    <w:rsid w:val="00D94BA6"/>
    <w:pPr>
      <w:spacing w:before="240" w:after="60"/>
      <w:outlineLvl w:val="7"/>
    </w:pPr>
    <w:rPr>
      <w:rFonts w:cstheme="majorBidi"/>
      <w:i/>
      <w:iCs/>
    </w:rPr>
  </w:style>
  <w:style w:type="paragraph" w:styleId="9">
    <w:name w:val="heading 9"/>
    <w:basedOn w:val="a"/>
    <w:next w:val="a"/>
    <w:link w:val="90"/>
    <w:uiPriority w:val="9"/>
    <w:semiHidden/>
    <w:unhideWhenUsed/>
    <w:qFormat/>
    <w:rsid w:val="00D94BA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BA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94BA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94BA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94BA6"/>
    <w:rPr>
      <w:rFonts w:cstheme="majorBidi"/>
      <w:b/>
      <w:bCs/>
      <w:sz w:val="28"/>
      <w:szCs w:val="28"/>
    </w:rPr>
  </w:style>
  <w:style w:type="character" w:customStyle="1" w:styleId="50">
    <w:name w:val="Заголовок 5 Знак"/>
    <w:basedOn w:val="a0"/>
    <w:link w:val="5"/>
    <w:uiPriority w:val="9"/>
    <w:semiHidden/>
    <w:rsid w:val="00D94BA6"/>
    <w:rPr>
      <w:rFonts w:cstheme="majorBidi"/>
      <w:b/>
      <w:bCs/>
      <w:i/>
      <w:iCs/>
      <w:sz w:val="26"/>
      <w:szCs w:val="26"/>
    </w:rPr>
  </w:style>
  <w:style w:type="character" w:customStyle="1" w:styleId="60">
    <w:name w:val="Заголовок 6 Знак"/>
    <w:basedOn w:val="a0"/>
    <w:link w:val="6"/>
    <w:uiPriority w:val="9"/>
    <w:semiHidden/>
    <w:rsid w:val="00D94BA6"/>
    <w:rPr>
      <w:rFonts w:cstheme="majorBidi"/>
      <w:b/>
      <w:bCs/>
    </w:rPr>
  </w:style>
  <w:style w:type="character" w:customStyle="1" w:styleId="70">
    <w:name w:val="Заголовок 7 Знак"/>
    <w:basedOn w:val="a0"/>
    <w:link w:val="7"/>
    <w:uiPriority w:val="9"/>
    <w:semiHidden/>
    <w:rsid w:val="00D94BA6"/>
    <w:rPr>
      <w:rFonts w:cstheme="majorBidi"/>
      <w:sz w:val="24"/>
      <w:szCs w:val="24"/>
    </w:rPr>
  </w:style>
  <w:style w:type="character" w:customStyle="1" w:styleId="80">
    <w:name w:val="Заголовок 8 Знак"/>
    <w:basedOn w:val="a0"/>
    <w:link w:val="8"/>
    <w:uiPriority w:val="9"/>
    <w:semiHidden/>
    <w:rsid w:val="00D94BA6"/>
    <w:rPr>
      <w:rFonts w:cstheme="majorBidi"/>
      <w:i/>
      <w:iCs/>
      <w:sz w:val="24"/>
      <w:szCs w:val="24"/>
    </w:rPr>
  </w:style>
  <w:style w:type="character" w:customStyle="1" w:styleId="90">
    <w:name w:val="Заголовок 9 Знак"/>
    <w:basedOn w:val="a0"/>
    <w:link w:val="9"/>
    <w:uiPriority w:val="9"/>
    <w:semiHidden/>
    <w:rsid w:val="00D94BA6"/>
    <w:rPr>
      <w:rFonts w:asciiTheme="majorHAnsi" w:eastAsiaTheme="majorEastAsia" w:hAnsiTheme="majorHAnsi" w:cstheme="majorBidi"/>
    </w:rPr>
  </w:style>
  <w:style w:type="paragraph" w:styleId="a3">
    <w:name w:val="Title"/>
    <w:basedOn w:val="a"/>
    <w:next w:val="a"/>
    <w:link w:val="a4"/>
    <w:uiPriority w:val="10"/>
    <w:qFormat/>
    <w:rsid w:val="00D94BA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94BA6"/>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94BA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94BA6"/>
    <w:rPr>
      <w:rFonts w:asciiTheme="majorHAnsi" w:eastAsiaTheme="majorEastAsia" w:hAnsiTheme="majorHAnsi" w:cstheme="majorBidi"/>
      <w:sz w:val="24"/>
      <w:szCs w:val="24"/>
    </w:rPr>
  </w:style>
  <w:style w:type="character" w:styleId="a7">
    <w:name w:val="Strong"/>
    <w:basedOn w:val="a0"/>
    <w:uiPriority w:val="22"/>
    <w:qFormat/>
    <w:rsid w:val="00D94BA6"/>
    <w:rPr>
      <w:b/>
      <w:bCs/>
    </w:rPr>
  </w:style>
  <w:style w:type="character" w:styleId="a8">
    <w:name w:val="Emphasis"/>
    <w:basedOn w:val="a0"/>
    <w:uiPriority w:val="20"/>
    <w:qFormat/>
    <w:rsid w:val="00D94BA6"/>
    <w:rPr>
      <w:rFonts w:asciiTheme="minorHAnsi" w:hAnsiTheme="minorHAnsi"/>
      <w:b/>
      <w:i/>
      <w:iCs/>
    </w:rPr>
  </w:style>
  <w:style w:type="paragraph" w:styleId="a9">
    <w:name w:val="No Spacing"/>
    <w:basedOn w:val="a"/>
    <w:uiPriority w:val="1"/>
    <w:qFormat/>
    <w:rsid w:val="00D94BA6"/>
    <w:rPr>
      <w:szCs w:val="32"/>
    </w:rPr>
  </w:style>
  <w:style w:type="paragraph" w:styleId="aa">
    <w:name w:val="List Paragraph"/>
    <w:basedOn w:val="a"/>
    <w:uiPriority w:val="34"/>
    <w:qFormat/>
    <w:rsid w:val="00D94BA6"/>
    <w:pPr>
      <w:ind w:left="720"/>
      <w:contextualSpacing/>
    </w:pPr>
  </w:style>
  <w:style w:type="paragraph" w:styleId="21">
    <w:name w:val="Quote"/>
    <w:basedOn w:val="a"/>
    <w:next w:val="a"/>
    <w:link w:val="22"/>
    <w:uiPriority w:val="29"/>
    <w:qFormat/>
    <w:rsid w:val="00D94BA6"/>
    <w:rPr>
      <w:i/>
    </w:rPr>
  </w:style>
  <w:style w:type="character" w:customStyle="1" w:styleId="22">
    <w:name w:val="Цитата 2 Знак"/>
    <w:basedOn w:val="a0"/>
    <w:link w:val="21"/>
    <w:uiPriority w:val="29"/>
    <w:rsid w:val="00D94BA6"/>
    <w:rPr>
      <w:i/>
      <w:sz w:val="24"/>
      <w:szCs w:val="24"/>
    </w:rPr>
  </w:style>
  <w:style w:type="paragraph" w:styleId="ab">
    <w:name w:val="Intense Quote"/>
    <w:basedOn w:val="a"/>
    <w:next w:val="a"/>
    <w:link w:val="ac"/>
    <w:uiPriority w:val="30"/>
    <w:qFormat/>
    <w:rsid w:val="00D94BA6"/>
    <w:pPr>
      <w:ind w:left="720" w:right="720"/>
    </w:pPr>
    <w:rPr>
      <w:b/>
      <w:i/>
      <w:szCs w:val="22"/>
    </w:rPr>
  </w:style>
  <w:style w:type="character" w:customStyle="1" w:styleId="ac">
    <w:name w:val="Выделенная цитата Знак"/>
    <w:basedOn w:val="a0"/>
    <w:link w:val="ab"/>
    <w:uiPriority w:val="30"/>
    <w:rsid w:val="00D94BA6"/>
    <w:rPr>
      <w:b/>
      <w:i/>
      <w:sz w:val="24"/>
    </w:rPr>
  </w:style>
  <w:style w:type="character" w:styleId="ad">
    <w:name w:val="Subtle Emphasis"/>
    <w:uiPriority w:val="19"/>
    <w:qFormat/>
    <w:rsid w:val="00D94BA6"/>
    <w:rPr>
      <w:i/>
      <w:color w:val="5A5A5A" w:themeColor="text1" w:themeTint="A5"/>
    </w:rPr>
  </w:style>
  <w:style w:type="character" w:styleId="ae">
    <w:name w:val="Intense Emphasis"/>
    <w:basedOn w:val="a0"/>
    <w:uiPriority w:val="21"/>
    <w:qFormat/>
    <w:rsid w:val="00D94BA6"/>
    <w:rPr>
      <w:b/>
      <w:i/>
      <w:sz w:val="24"/>
      <w:szCs w:val="24"/>
      <w:u w:val="single"/>
    </w:rPr>
  </w:style>
  <w:style w:type="character" w:styleId="af">
    <w:name w:val="Subtle Reference"/>
    <w:basedOn w:val="a0"/>
    <w:uiPriority w:val="31"/>
    <w:qFormat/>
    <w:rsid w:val="00D94BA6"/>
    <w:rPr>
      <w:sz w:val="24"/>
      <w:szCs w:val="24"/>
      <w:u w:val="single"/>
    </w:rPr>
  </w:style>
  <w:style w:type="character" w:styleId="af0">
    <w:name w:val="Intense Reference"/>
    <w:basedOn w:val="a0"/>
    <w:uiPriority w:val="32"/>
    <w:qFormat/>
    <w:rsid w:val="00D94BA6"/>
    <w:rPr>
      <w:b/>
      <w:sz w:val="24"/>
      <w:u w:val="single"/>
    </w:rPr>
  </w:style>
  <w:style w:type="character" w:styleId="af1">
    <w:name w:val="Book Title"/>
    <w:basedOn w:val="a0"/>
    <w:uiPriority w:val="33"/>
    <w:qFormat/>
    <w:rsid w:val="00D94BA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94BA6"/>
    <w:pPr>
      <w:outlineLvl w:val="9"/>
    </w:pPr>
  </w:style>
  <w:style w:type="paragraph" w:customStyle="1" w:styleId="11">
    <w:name w:val="11"/>
    <w:basedOn w:val="a"/>
    <w:rsid w:val="00084BEC"/>
    <w:pPr>
      <w:spacing w:before="100" w:beforeAutospacing="1" w:after="100" w:afterAutospacing="1"/>
    </w:pPr>
    <w:rPr>
      <w:rFonts w:ascii="Times New Roman" w:eastAsia="Times New Roman" w:hAnsi="Times New Roman"/>
      <w:lang w:eastAsia="ru-RU"/>
    </w:rPr>
  </w:style>
  <w:style w:type="paragraph" w:styleId="af3">
    <w:name w:val="Normal (Web)"/>
    <w:basedOn w:val="a"/>
    <w:uiPriority w:val="99"/>
    <w:semiHidden/>
    <w:unhideWhenUsed/>
    <w:rsid w:val="00084BEC"/>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2022-05-29T19:35:00Z</dcterms:created>
  <dcterms:modified xsi:type="dcterms:W3CDTF">2022-05-29T19:37:00Z</dcterms:modified>
</cp:coreProperties>
</file>