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33" w:rsidRPr="00FC7107" w:rsidRDefault="005F1F2C" w:rsidP="00A644BD">
      <w:pPr>
        <w:spacing w:after="0" w:line="0" w:lineRule="atLeast"/>
        <w:jc w:val="right"/>
        <w:rPr>
          <w:rFonts w:ascii="Times New Roman" w:hAnsi="Times New Roman" w:cs="Times New Roman"/>
          <w:sz w:val="24"/>
          <w:szCs w:val="24"/>
        </w:rPr>
      </w:pPr>
      <w:r w:rsidRPr="00FC7107">
        <w:rPr>
          <w:rFonts w:ascii="Times New Roman" w:hAnsi="Times New Roman" w:cs="Times New Roman"/>
          <w:sz w:val="24"/>
          <w:szCs w:val="24"/>
        </w:rPr>
        <w:t>Приложение</w:t>
      </w:r>
    </w:p>
    <w:p w:rsidR="005F1F2C" w:rsidRPr="00FC7107" w:rsidRDefault="005F1F2C" w:rsidP="00A644BD">
      <w:pPr>
        <w:spacing w:after="0" w:line="0" w:lineRule="atLeast"/>
        <w:jc w:val="right"/>
        <w:rPr>
          <w:rFonts w:ascii="Times New Roman" w:hAnsi="Times New Roman" w:cs="Times New Roman"/>
          <w:sz w:val="24"/>
          <w:szCs w:val="24"/>
        </w:rPr>
      </w:pPr>
      <w:r w:rsidRPr="00FC7107">
        <w:rPr>
          <w:rFonts w:ascii="Times New Roman" w:hAnsi="Times New Roman" w:cs="Times New Roman"/>
          <w:sz w:val="24"/>
          <w:szCs w:val="24"/>
        </w:rPr>
        <w:t xml:space="preserve"> к решению Собрания представителей</w:t>
      </w:r>
    </w:p>
    <w:p w:rsidR="005F1F2C" w:rsidRPr="00FC7107" w:rsidRDefault="005F1F2C" w:rsidP="00A644BD">
      <w:pPr>
        <w:spacing w:after="0" w:line="0" w:lineRule="atLeast"/>
        <w:jc w:val="right"/>
        <w:rPr>
          <w:rFonts w:ascii="Times New Roman" w:hAnsi="Times New Roman" w:cs="Times New Roman"/>
          <w:sz w:val="24"/>
          <w:szCs w:val="24"/>
        </w:rPr>
      </w:pPr>
      <w:r w:rsidRPr="00FC7107">
        <w:rPr>
          <w:rFonts w:ascii="Times New Roman" w:hAnsi="Times New Roman" w:cs="Times New Roman"/>
          <w:sz w:val="24"/>
          <w:szCs w:val="24"/>
        </w:rPr>
        <w:t>муниципального района Сергиевский</w:t>
      </w:r>
    </w:p>
    <w:p w:rsidR="005F1F2C" w:rsidRPr="00FC7107" w:rsidRDefault="005F1F2C" w:rsidP="00A644BD">
      <w:pPr>
        <w:spacing w:after="0" w:line="0" w:lineRule="atLeast"/>
        <w:jc w:val="right"/>
        <w:rPr>
          <w:rFonts w:ascii="Times New Roman" w:hAnsi="Times New Roman" w:cs="Times New Roman"/>
          <w:sz w:val="24"/>
          <w:szCs w:val="24"/>
        </w:rPr>
      </w:pPr>
      <w:r w:rsidRPr="00FC7107">
        <w:rPr>
          <w:rFonts w:ascii="Times New Roman" w:hAnsi="Times New Roman" w:cs="Times New Roman"/>
          <w:sz w:val="24"/>
          <w:szCs w:val="24"/>
        </w:rPr>
        <w:t>от «____»_______20</w:t>
      </w:r>
      <w:r w:rsidR="007E2033" w:rsidRPr="00FC7107">
        <w:rPr>
          <w:rFonts w:ascii="Times New Roman" w:hAnsi="Times New Roman" w:cs="Times New Roman"/>
          <w:sz w:val="24"/>
          <w:szCs w:val="24"/>
        </w:rPr>
        <w:t>21</w:t>
      </w:r>
      <w:r w:rsidRPr="00FC7107">
        <w:rPr>
          <w:rFonts w:ascii="Times New Roman" w:hAnsi="Times New Roman" w:cs="Times New Roman"/>
          <w:sz w:val="24"/>
          <w:szCs w:val="24"/>
        </w:rPr>
        <w:t xml:space="preserve"> г. №__</w:t>
      </w:r>
    </w:p>
    <w:p w:rsidR="005F1F2C" w:rsidRDefault="005F1F2C" w:rsidP="00A644BD">
      <w:pPr>
        <w:spacing w:after="0" w:line="0" w:lineRule="atLeast"/>
        <w:jc w:val="right"/>
        <w:rPr>
          <w:rFonts w:ascii="Times New Roman" w:hAnsi="Times New Roman" w:cs="Times New Roman"/>
          <w:sz w:val="28"/>
          <w:szCs w:val="28"/>
        </w:rPr>
      </w:pPr>
    </w:p>
    <w:p w:rsidR="005F1F2C" w:rsidRPr="005F1F2C" w:rsidRDefault="005F1F2C" w:rsidP="00A644BD">
      <w:pPr>
        <w:spacing w:after="0" w:line="0" w:lineRule="atLeast"/>
        <w:jc w:val="right"/>
        <w:rPr>
          <w:rFonts w:ascii="Times New Roman" w:hAnsi="Times New Roman" w:cs="Times New Roman"/>
          <w:sz w:val="28"/>
          <w:szCs w:val="28"/>
        </w:rPr>
      </w:pPr>
    </w:p>
    <w:p w:rsidR="00FE2029" w:rsidRPr="00FE2029" w:rsidRDefault="00FE2029" w:rsidP="00A644BD">
      <w:pPr>
        <w:pStyle w:val="ConsPlusNormal"/>
        <w:spacing w:line="0" w:lineRule="atLeast"/>
        <w:jc w:val="center"/>
        <w:outlineLvl w:val="0"/>
        <w:rPr>
          <w:b/>
        </w:rPr>
      </w:pPr>
      <w:r w:rsidRPr="00FE2029">
        <w:rPr>
          <w:b/>
        </w:rPr>
        <w:t xml:space="preserve">Положение </w:t>
      </w:r>
    </w:p>
    <w:p w:rsidR="006A2938" w:rsidRPr="00FE2029" w:rsidRDefault="00FE2029" w:rsidP="00A644BD">
      <w:pPr>
        <w:pStyle w:val="ConsPlusNormal"/>
        <w:spacing w:line="0" w:lineRule="atLeast"/>
        <w:jc w:val="center"/>
        <w:outlineLvl w:val="0"/>
        <w:rPr>
          <w:b/>
        </w:rPr>
      </w:pPr>
      <w:r w:rsidRPr="00FE2029">
        <w:rPr>
          <w:b/>
          <w:bCs/>
          <w:color w:val="000000"/>
        </w:rPr>
        <w:t xml:space="preserve">о муниципальном земельном контроле в границах </w:t>
      </w:r>
      <w:r w:rsidRPr="00FE2029">
        <w:rPr>
          <w:b/>
        </w:rPr>
        <w:t xml:space="preserve"> муниципального района Сергиевский Самарской области</w:t>
      </w:r>
    </w:p>
    <w:p w:rsidR="00FE2029" w:rsidRDefault="00FE2029" w:rsidP="00A644BD">
      <w:pPr>
        <w:pStyle w:val="ConsPlusNormal"/>
        <w:spacing w:line="0" w:lineRule="atLeast"/>
        <w:jc w:val="center"/>
        <w:outlineLvl w:val="0"/>
      </w:pPr>
    </w:p>
    <w:p w:rsidR="00516827" w:rsidRPr="00516827" w:rsidRDefault="00516827" w:rsidP="00A644BD">
      <w:pPr>
        <w:pStyle w:val="ConsPlusNormal"/>
        <w:numPr>
          <w:ilvl w:val="0"/>
          <w:numId w:val="1"/>
        </w:numPr>
        <w:spacing w:line="0" w:lineRule="atLeast"/>
        <w:jc w:val="center"/>
        <w:outlineLvl w:val="0"/>
        <w:rPr>
          <w:b/>
        </w:rPr>
      </w:pPr>
      <w:r w:rsidRPr="00516827">
        <w:rPr>
          <w:b/>
        </w:rPr>
        <w:t>Общие положения</w:t>
      </w:r>
    </w:p>
    <w:p w:rsidR="00516827" w:rsidRDefault="00516827" w:rsidP="00A644BD">
      <w:pPr>
        <w:pStyle w:val="ConsPlusNormal"/>
        <w:spacing w:line="0" w:lineRule="atLeast"/>
        <w:ind w:left="435"/>
        <w:outlineLvl w:val="0"/>
      </w:pPr>
    </w:p>
    <w:p w:rsidR="006A2938" w:rsidRPr="006A2938" w:rsidRDefault="006A2938" w:rsidP="00A644BD">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0416C">
        <w:rPr>
          <w:rFonts w:ascii="Times New Roman" w:hAnsi="Times New Roman" w:cs="Times New Roman"/>
          <w:sz w:val="28"/>
          <w:szCs w:val="28"/>
        </w:rPr>
        <w:t>1.</w:t>
      </w:r>
      <w:r w:rsidRPr="00D62B81">
        <w:rPr>
          <w:rFonts w:ascii="Times New Roman" w:hAnsi="Times New Roman" w:cs="Times New Roman"/>
          <w:sz w:val="28"/>
          <w:szCs w:val="28"/>
        </w:rPr>
        <w:t xml:space="preserve">Настоящее Положение устанавливает порядок осуществления </w:t>
      </w:r>
      <w:r>
        <w:rPr>
          <w:rFonts w:ascii="Times New Roman" w:hAnsi="Times New Roman" w:cs="Times New Roman"/>
          <w:sz w:val="28"/>
          <w:szCs w:val="28"/>
        </w:rPr>
        <w:t xml:space="preserve">муниципального земельного контроля на территории муниципального района Сергиевский Самарской области </w:t>
      </w:r>
      <w:r w:rsidRPr="006A2938">
        <w:rPr>
          <w:rFonts w:ascii="Times New Roman" w:hAnsi="Times New Roman" w:cs="Times New Roman"/>
          <w:sz w:val="28"/>
          <w:szCs w:val="28"/>
        </w:rPr>
        <w:t>(далее – муниципальн</w:t>
      </w:r>
      <w:r w:rsidR="00343215">
        <w:rPr>
          <w:rFonts w:ascii="Times New Roman" w:hAnsi="Times New Roman" w:cs="Times New Roman"/>
          <w:sz w:val="28"/>
          <w:szCs w:val="28"/>
        </w:rPr>
        <w:t>ый земельный</w:t>
      </w:r>
      <w:r w:rsidR="0007461C">
        <w:rPr>
          <w:rFonts w:ascii="Times New Roman" w:hAnsi="Times New Roman" w:cs="Times New Roman"/>
          <w:sz w:val="28"/>
          <w:szCs w:val="28"/>
        </w:rPr>
        <w:t xml:space="preserve"> контроль</w:t>
      </w:r>
      <w:bookmarkStart w:id="0" w:name="_GoBack"/>
      <w:bookmarkEnd w:id="0"/>
      <w:r w:rsidRPr="006A2938">
        <w:rPr>
          <w:rFonts w:ascii="Times New Roman" w:hAnsi="Times New Roman" w:cs="Times New Roman"/>
          <w:sz w:val="28"/>
          <w:szCs w:val="28"/>
        </w:rPr>
        <w:t>).</w:t>
      </w:r>
    </w:p>
    <w:p w:rsidR="006A2938" w:rsidRDefault="0030416C" w:rsidP="00166476">
      <w:pPr>
        <w:pStyle w:val="ConsPlusNormal"/>
        <w:spacing w:line="0" w:lineRule="atLeast"/>
        <w:ind w:firstLine="709"/>
        <w:jc w:val="both"/>
        <w:rPr>
          <w:rFonts w:eastAsia="Times New Roman"/>
          <w:color w:val="000000"/>
          <w:lang w:eastAsia="zh-CN"/>
        </w:rPr>
      </w:pPr>
      <w:r>
        <w:t>1.</w:t>
      </w:r>
      <w:r w:rsidR="006A2938">
        <w:t>2</w:t>
      </w:r>
      <w:r w:rsidR="006A2938" w:rsidRPr="002106DF">
        <w:t xml:space="preserve">. Предметом муниципального </w:t>
      </w:r>
      <w:r w:rsidR="00343215">
        <w:t xml:space="preserve">земельного </w:t>
      </w:r>
      <w:r w:rsidR="006A2938" w:rsidRPr="002106DF">
        <w:t>контроля является</w:t>
      </w:r>
      <w:r w:rsidR="002106DF" w:rsidRPr="002106DF">
        <w:t xml:space="preserve"> </w:t>
      </w:r>
      <w:r w:rsidR="00166476" w:rsidRPr="00166476">
        <w:rPr>
          <w:rFonts w:eastAsia="Times New Roman"/>
          <w:color w:val="000000"/>
          <w:lang w:eastAsia="zh-CN"/>
        </w:rPr>
        <w:t xml:space="preserve">соблюдение юридическими лицами, индивидуальными предпринимателями, гражданами (далее </w:t>
      </w:r>
      <w:r w:rsidR="00166476" w:rsidRPr="00166476">
        <w:rPr>
          <w:rFonts w:eastAsia="Times New Roman"/>
          <w:color w:val="000000"/>
          <w:sz w:val="20"/>
          <w:szCs w:val="20"/>
          <w:lang w:eastAsia="zh-CN"/>
        </w:rPr>
        <w:t>–</w:t>
      </w:r>
      <w:r w:rsidR="00166476" w:rsidRPr="00166476">
        <w:rPr>
          <w:rFonts w:eastAsia="Times New Roman"/>
          <w:color w:val="000000"/>
          <w:lang w:eastAsia="zh-CN"/>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732E6" w:rsidRDefault="009732E6" w:rsidP="00166476">
      <w:pPr>
        <w:pStyle w:val="ConsPlusNormal"/>
        <w:spacing w:line="0" w:lineRule="atLeast"/>
        <w:ind w:firstLine="709"/>
        <w:jc w:val="both"/>
        <w:rPr>
          <w:rFonts w:eastAsia="Times New Roman"/>
          <w:color w:val="000000"/>
          <w:lang w:eastAsia="zh-CN"/>
        </w:rPr>
      </w:pPr>
      <w:r w:rsidRPr="009732E6">
        <w:t>Объектами земельн</w:t>
      </w:r>
      <w:r>
        <w:t xml:space="preserve">ых </w:t>
      </w:r>
      <w:r w:rsidRPr="009732E6">
        <w:t xml:space="preserve"> </w:t>
      </w:r>
      <w:r>
        <w:t xml:space="preserve">отношений </w:t>
      </w:r>
      <w:r w:rsidRPr="00D62B81">
        <w:t>являются</w:t>
      </w:r>
      <w:r w:rsidRPr="00166476">
        <w:rPr>
          <w:rFonts w:eastAsia="Times New Roman"/>
          <w:color w:val="000000"/>
          <w:lang w:eastAsia="zh-CN"/>
        </w:rPr>
        <w:t xml:space="preserve"> земли, земельные участки или части земельных участков в границах муниципального района Сергиевский Самарской области</w:t>
      </w:r>
      <w:r w:rsidR="002C4DA8">
        <w:rPr>
          <w:rFonts w:eastAsia="Times New Roman"/>
          <w:color w:val="000000"/>
          <w:lang w:eastAsia="zh-CN"/>
        </w:rPr>
        <w:t>.</w:t>
      </w:r>
    </w:p>
    <w:p w:rsidR="002C4DA8" w:rsidRPr="007F3841" w:rsidRDefault="002C4DA8" w:rsidP="002C4DA8">
      <w:pPr>
        <w:spacing w:after="0" w:line="0" w:lineRule="atLeast"/>
        <w:ind w:firstLine="709"/>
        <w:contextualSpacing/>
        <w:jc w:val="both"/>
        <w:rPr>
          <w:rFonts w:ascii="Times New Roman" w:eastAsia="Times New Roman" w:hAnsi="Times New Roman" w:cs="Times New Roman"/>
          <w:sz w:val="28"/>
          <w:szCs w:val="28"/>
          <w:lang w:eastAsia="ru-RU"/>
        </w:rPr>
      </w:pPr>
      <w:r w:rsidRPr="002C4DA8">
        <w:rPr>
          <w:rFonts w:ascii="Times New Roman" w:eastAsia="Times New Roman" w:hAnsi="Times New Roman" w:cs="Times New Roman"/>
          <w:bCs/>
          <w:color w:val="000000"/>
          <w:sz w:val="28"/>
          <w:szCs w:val="28"/>
          <w:lang w:eastAsia="ru-RU"/>
        </w:rPr>
        <w:t xml:space="preserve">Учет объектов </w:t>
      </w:r>
      <w:r w:rsidRPr="002C4DA8">
        <w:rPr>
          <w:rFonts w:ascii="Times New Roman" w:eastAsia="Times New Roman" w:hAnsi="Times New Roman" w:cs="Times New Roman"/>
          <w:color w:val="000000"/>
          <w:sz w:val="28"/>
          <w:szCs w:val="28"/>
          <w:lang w:eastAsia="ru-RU"/>
        </w:rPr>
        <w:t xml:space="preserve">муниципального земельного </w:t>
      </w:r>
      <w:r w:rsidRPr="002C4DA8">
        <w:rPr>
          <w:rFonts w:ascii="Times New Roman" w:eastAsia="Times New Roman" w:hAnsi="Times New Roman" w:cs="Times New Roman"/>
          <w:bCs/>
          <w:color w:val="000000"/>
          <w:sz w:val="28"/>
          <w:szCs w:val="28"/>
          <w:lang w:eastAsia="ru-RU"/>
        </w:rPr>
        <w:t>контроля</w:t>
      </w:r>
      <w:r w:rsidRPr="007F3841">
        <w:rPr>
          <w:rFonts w:ascii="Times New Roman" w:eastAsia="Times New Roman" w:hAnsi="Times New Roman" w:cs="Times New Roman"/>
          <w:bCs/>
          <w:color w:val="000000"/>
          <w:sz w:val="28"/>
          <w:szCs w:val="28"/>
          <w:lang w:eastAsia="ru-RU"/>
        </w:rPr>
        <w:t xml:space="preserve"> осуществляется путем отнесения земельных участков к определенной категории риска в соответствии с </w:t>
      </w:r>
      <w:r w:rsidRPr="007F3841">
        <w:rPr>
          <w:rFonts w:ascii="Times New Roman" w:eastAsia="Times New Roman" w:hAnsi="Times New Roman" w:cs="Times New Roman"/>
          <w:color w:val="000000"/>
          <w:sz w:val="28"/>
          <w:szCs w:val="28"/>
          <w:lang w:eastAsia="ru-RU"/>
        </w:rPr>
        <w:t>Федеральным законом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8"/>
          <w:szCs w:val="28"/>
          <w:lang w:eastAsia="ru-RU"/>
        </w:rPr>
        <w:t xml:space="preserve"> (далее </w:t>
      </w:r>
      <w:r w:rsidR="00FE202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E2029">
        <w:rPr>
          <w:rFonts w:ascii="Times New Roman" w:eastAsia="Times New Roman" w:hAnsi="Times New Roman" w:cs="Times New Roman"/>
          <w:color w:val="000000"/>
          <w:sz w:val="28"/>
          <w:szCs w:val="28"/>
          <w:lang w:eastAsia="ru-RU"/>
        </w:rPr>
        <w:t xml:space="preserve">Федеральный </w:t>
      </w:r>
      <w:r>
        <w:rPr>
          <w:rFonts w:ascii="Times New Roman" w:eastAsia="Times New Roman" w:hAnsi="Times New Roman" w:cs="Times New Roman"/>
          <w:color w:val="000000"/>
          <w:sz w:val="28"/>
          <w:szCs w:val="28"/>
          <w:lang w:eastAsia="ru-RU"/>
        </w:rPr>
        <w:t>Закон №248-ФЗ)</w:t>
      </w:r>
      <w:r w:rsidRPr="007F3841">
        <w:rPr>
          <w:rFonts w:ascii="Times New Roman" w:eastAsia="Times New Roman" w:hAnsi="Times New Roman" w:cs="Times New Roman"/>
          <w:color w:val="000000"/>
          <w:sz w:val="28"/>
          <w:szCs w:val="28"/>
          <w:lang w:eastAsia="ru-RU"/>
        </w:rPr>
        <w:t xml:space="preserve"> и </w:t>
      </w:r>
      <w:r w:rsidRPr="007F3841">
        <w:rPr>
          <w:rFonts w:ascii="Times New Roman" w:eastAsia="Times New Roman" w:hAnsi="Times New Roman" w:cs="Times New Roman"/>
          <w:bCs/>
          <w:color w:val="000000"/>
          <w:sz w:val="28"/>
          <w:szCs w:val="28"/>
          <w:lang w:eastAsia="ru-RU"/>
        </w:rPr>
        <w:t>настоящим Положением.</w:t>
      </w:r>
    </w:p>
    <w:p w:rsidR="006A2938" w:rsidRPr="0094112F" w:rsidRDefault="0030416C" w:rsidP="00A644BD">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6A2938">
        <w:rPr>
          <w:rFonts w:ascii="Times New Roman" w:hAnsi="Times New Roman" w:cs="Times New Roman"/>
          <w:sz w:val="28"/>
          <w:szCs w:val="28"/>
        </w:rPr>
        <w:t>3</w:t>
      </w:r>
      <w:r w:rsidR="006A2938" w:rsidRPr="00D62B81">
        <w:rPr>
          <w:rFonts w:ascii="Times New Roman" w:hAnsi="Times New Roman" w:cs="Times New Roman"/>
          <w:sz w:val="28"/>
          <w:szCs w:val="28"/>
        </w:rPr>
        <w:t xml:space="preserve">. </w:t>
      </w:r>
      <w:r w:rsidR="006A2938" w:rsidRPr="002106DF">
        <w:rPr>
          <w:rFonts w:ascii="Times New Roman" w:hAnsi="Times New Roman" w:cs="Times New Roman"/>
          <w:sz w:val="28"/>
          <w:szCs w:val="28"/>
        </w:rPr>
        <w:t xml:space="preserve">Муниципальный </w:t>
      </w:r>
      <w:r w:rsidR="00343215">
        <w:rPr>
          <w:rFonts w:ascii="Times New Roman" w:hAnsi="Times New Roman" w:cs="Times New Roman"/>
          <w:sz w:val="28"/>
          <w:szCs w:val="28"/>
        </w:rPr>
        <w:t xml:space="preserve">земельный </w:t>
      </w:r>
      <w:r w:rsidR="006A2938" w:rsidRPr="002106DF">
        <w:rPr>
          <w:rFonts w:ascii="Times New Roman" w:hAnsi="Times New Roman" w:cs="Times New Roman"/>
          <w:sz w:val="28"/>
          <w:szCs w:val="28"/>
        </w:rPr>
        <w:t>контроль осуществляется</w:t>
      </w:r>
      <w:r w:rsidR="006A2938">
        <w:rPr>
          <w:rFonts w:ascii="Times New Roman" w:hAnsi="Times New Roman" w:cs="Times New Roman"/>
          <w:sz w:val="28"/>
          <w:szCs w:val="28"/>
        </w:rPr>
        <w:t xml:space="preserve"> </w:t>
      </w:r>
      <w:r w:rsidR="002106DF">
        <w:rPr>
          <w:rFonts w:ascii="Times New Roman" w:hAnsi="Times New Roman" w:cs="Times New Roman"/>
          <w:sz w:val="28"/>
          <w:szCs w:val="28"/>
        </w:rPr>
        <w:t>Администрацией муниципального района Сергиевский Самарской области</w:t>
      </w:r>
      <w:r w:rsidR="006A2938">
        <w:rPr>
          <w:rFonts w:ascii="Times New Roman" w:hAnsi="Times New Roman" w:cs="Times New Roman"/>
          <w:sz w:val="28"/>
          <w:szCs w:val="28"/>
        </w:rPr>
        <w:t xml:space="preserve"> (далее – </w:t>
      </w:r>
      <w:r w:rsidR="00343215">
        <w:rPr>
          <w:rFonts w:ascii="Times New Roman" w:hAnsi="Times New Roman" w:cs="Times New Roman"/>
          <w:sz w:val="28"/>
          <w:szCs w:val="28"/>
        </w:rPr>
        <w:t>Администрация района</w:t>
      </w:r>
      <w:r w:rsidR="006A2938">
        <w:rPr>
          <w:rFonts w:ascii="Times New Roman" w:hAnsi="Times New Roman" w:cs="Times New Roman"/>
          <w:sz w:val="28"/>
          <w:szCs w:val="28"/>
        </w:rPr>
        <w:t>).</w:t>
      </w:r>
    </w:p>
    <w:p w:rsidR="002C4DA8" w:rsidRDefault="0030416C" w:rsidP="00A644BD">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6A2938">
        <w:rPr>
          <w:rFonts w:ascii="Times New Roman" w:hAnsi="Times New Roman" w:cs="Times New Roman"/>
          <w:sz w:val="28"/>
          <w:szCs w:val="28"/>
        </w:rPr>
        <w:t>4</w:t>
      </w:r>
      <w:r w:rsidR="006A2938" w:rsidRPr="00D62B81">
        <w:rPr>
          <w:rFonts w:ascii="Times New Roman" w:hAnsi="Times New Roman" w:cs="Times New Roman"/>
          <w:sz w:val="28"/>
          <w:szCs w:val="28"/>
        </w:rPr>
        <w:t xml:space="preserve">. Должностными </w:t>
      </w:r>
      <w:r w:rsidR="006A2938" w:rsidRPr="00366B87">
        <w:rPr>
          <w:rFonts w:ascii="Times New Roman" w:hAnsi="Times New Roman" w:cs="Times New Roman"/>
          <w:sz w:val="28"/>
          <w:szCs w:val="28"/>
        </w:rPr>
        <w:t xml:space="preserve">лицами </w:t>
      </w:r>
      <w:r w:rsidR="00343215">
        <w:rPr>
          <w:rFonts w:ascii="Times New Roman" w:hAnsi="Times New Roman" w:cs="Times New Roman"/>
          <w:sz w:val="28"/>
          <w:szCs w:val="28"/>
        </w:rPr>
        <w:t>А</w:t>
      </w:r>
      <w:r w:rsidR="006A2938" w:rsidRPr="00366B87">
        <w:rPr>
          <w:rFonts w:ascii="Times New Roman" w:hAnsi="Times New Roman" w:cs="Times New Roman"/>
          <w:sz w:val="28"/>
          <w:szCs w:val="28"/>
        </w:rPr>
        <w:t>дминистрации</w:t>
      </w:r>
      <w:r w:rsidR="00343215">
        <w:rPr>
          <w:rFonts w:ascii="Times New Roman" w:hAnsi="Times New Roman" w:cs="Times New Roman"/>
          <w:sz w:val="28"/>
          <w:szCs w:val="28"/>
        </w:rPr>
        <w:t xml:space="preserve"> района</w:t>
      </w:r>
      <w:r w:rsidR="006A2938" w:rsidRPr="00366B87">
        <w:rPr>
          <w:rFonts w:ascii="Times New Roman" w:hAnsi="Times New Roman" w:cs="Times New Roman"/>
          <w:sz w:val="28"/>
          <w:szCs w:val="28"/>
        </w:rPr>
        <w:t xml:space="preserve">, уполномоченными осуществлять муниципальный </w:t>
      </w:r>
      <w:r w:rsidR="0062335A">
        <w:rPr>
          <w:rFonts w:ascii="Times New Roman" w:hAnsi="Times New Roman" w:cs="Times New Roman"/>
          <w:sz w:val="28"/>
          <w:szCs w:val="28"/>
        </w:rPr>
        <w:t xml:space="preserve">земельный </w:t>
      </w:r>
      <w:r w:rsidR="006A2938" w:rsidRPr="00366B87">
        <w:rPr>
          <w:rFonts w:ascii="Times New Roman" w:hAnsi="Times New Roman" w:cs="Times New Roman"/>
          <w:sz w:val="28"/>
          <w:szCs w:val="28"/>
        </w:rPr>
        <w:t>контроль, являются</w:t>
      </w:r>
      <w:r w:rsidR="002C4DA8">
        <w:rPr>
          <w:rFonts w:ascii="Times New Roman" w:hAnsi="Times New Roman" w:cs="Times New Roman"/>
          <w:sz w:val="28"/>
          <w:szCs w:val="28"/>
        </w:rPr>
        <w:t xml:space="preserve"> </w:t>
      </w:r>
      <w:r w:rsidR="00F6407E" w:rsidRPr="002B7A27">
        <w:rPr>
          <w:rFonts w:ascii="Times New Roman" w:hAnsi="Times New Roman" w:cs="Times New Roman"/>
          <w:sz w:val="28"/>
          <w:szCs w:val="28"/>
        </w:rPr>
        <w:t xml:space="preserve"> специалист</w:t>
      </w:r>
      <w:r w:rsidR="002B7A27" w:rsidRPr="002B7A27">
        <w:rPr>
          <w:rFonts w:ascii="Times New Roman" w:hAnsi="Times New Roman" w:cs="Times New Roman"/>
          <w:sz w:val="28"/>
          <w:szCs w:val="28"/>
        </w:rPr>
        <w:t>ы</w:t>
      </w:r>
      <w:r w:rsidR="00F6407E" w:rsidRPr="002B7A27">
        <w:rPr>
          <w:rFonts w:ascii="Times New Roman" w:hAnsi="Times New Roman" w:cs="Times New Roman"/>
          <w:sz w:val="28"/>
          <w:szCs w:val="28"/>
        </w:rPr>
        <w:t xml:space="preserve"> отдела экологии‚ природных ресурсов и земельного контроля</w:t>
      </w:r>
      <w:r w:rsidR="00F6407E" w:rsidRPr="002B7A27">
        <w:t xml:space="preserve"> </w:t>
      </w:r>
      <w:r w:rsidR="00024E80">
        <w:rPr>
          <w:rFonts w:ascii="Times New Roman" w:hAnsi="Times New Roman" w:cs="Times New Roman"/>
          <w:sz w:val="28"/>
          <w:szCs w:val="28"/>
        </w:rPr>
        <w:t xml:space="preserve">Контрольного управления </w:t>
      </w:r>
      <w:r w:rsidR="00F6407E" w:rsidRPr="002B7A27">
        <w:rPr>
          <w:rFonts w:ascii="Times New Roman" w:hAnsi="Times New Roman" w:cs="Times New Roman"/>
          <w:sz w:val="28"/>
          <w:szCs w:val="28"/>
        </w:rPr>
        <w:t>администрации района</w:t>
      </w:r>
      <w:r w:rsidR="002C4DA8">
        <w:rPr>
          <w:rFonts w:ascii="Times New Roman" w:hAnsi="Times New Roman" w:cs="Times New Roman"/>
          <w:sz w:val="28"/>
          <w:szCs w:val="28"/>
        </w:rPr>
        <w:t xml:space="preserve"> </w:t>
      </w:r>
      <w:r w:rsidR="002C4DA8" w:rsidRPr="002C4DA8">
        <w:rPr>
          <w:rFonts w:ascii="Times New Roman" w:hAnsi="Times New Roman" w:cs="Times New Roman"/>
          <w:sz w:val="28"/>
          <w:szCs w:val="28"/>
        </w:rPr>
        <w:t>(далее также – должностные лица, уполномоченные осуществлять муниципальный земельный контроль). В должностные обязанности указанных должностных лиц в соответствии с их должностной инструкцией входит осуществление полномочий по муниципальному земельному контролю</w:t>
      </w:r>
      <w:r w:rsidR="002C4DA8">
        <w:rPr>
          <w:rFonts w:ascii="Times New Roman" w:hAnsi="Times New Roman" w:cs="Times New Roman"/>
          <w:sz w:val="28"/>
          <w:szCs w:val="28"/>
        </w:rPr>
        <w:t>.</w:t>
      </w:r>
    </w:p>
    <w:p w:rsidR="006A2938" w:rsidRDefault="00CF6BD4" w:rsidP="00A644BD">
      <w:pPr>
        <w:spacing w:after="0" w:line="0" w:lineRule="atLeast"/>
        <w:ind w:firstLine="709"/>
        <w:jc w:val="both"/>
        <w:rPr>
          <w:rFonts w:ascii="Times New Roman" w:hAnsi="Times New Roman" w:cs="Times New Roman"/>
          <w:sz w:val="28"/>
          <w:szCs w:val="28"/>
        </w:rPr>
      </w:pPr>
      <w:r w:rsidRPr="00CF6BD4">
        <w:rPr>
          <w:rFonts w:ascii="Times New Roman" w:hAnsi="Times New Roman" w:cs="Times New Roman"/>
          <w:sz w:val="28"/>
          <w:szCs w:val="28"/>
        </w:rPr>
        <w:t>Должностны</w:t>
      </w:r>
      <w:r>
        <w:rPr>
          <w:rFonts w:ascii="Times New Roman" w:hAnsi="Times New Roman" w:cs="Times New Roman"/>
          <w:sz w:val="28"/>
          <w:szCs w:val="28"/>
        </w:rPr>
        <w:t>е</w:t>
      </w:r>
      <w:r w:rsidRPr="00CF6BD4">
        <w:rPr>
          <w:rFonts w:ascii="Times New Roman" w:hAnsi="Times New Roman" w:cs="Times New Roman"/>
          <w:sz w:val="28"/>
          <w:szCs w:val="28"/>
        </w:rPr>
        <w:t xml:space="preserve"> лица, уполномоченны</w:t>
      </w:r>
      <w:r w:rsidR="006C2DBB">
        <w:rPr>
          <w:rFonts w:ascii="Times New Roman" w:hAnsi="Times New Roman" w:cs="Times New Roman"/>
          <w:sz w:val="28"/>
          <w:szCs w:val="28"/>
        </w:rPr>
        <w:t>е</w:t>
      </w:r>
      <w:r w:rsidRPr="00CF6BD4">
        <w:rPr>
          <w:rFonts w:ascii="Times New Roman" w:hAnsi="Times New Roman" w:cs="Times New Roman"/>
          <w:sz w:val="28"/>
          <w:szCs w:val="28"/>
        </w:rPr>
        <w:t xml:space="preserve"> осуществлять муниципальный земельный контроль</w:t>
      </w:r>
      <w:r w:rsidR="006A2938">
        <w:rPr>
          <w:rFonts w:ascii="Times New Roman" w:hAnsi="Times New Roman" w:cs="Times New Roman"/>
          <w:sz w:val="28"/>
          <w:szCs w:val="28"/>
        </w:rPr>
        <w:t xml:space="preserve">, при осуществлении </w:t>
      </w:r>
      <w:r w:rsidR="002B7A27" w:rsidRPr="002B7A27">
        <w:rPr>
          <w:rFonts w:ascii="Times New Roman" w:hAnsi="Times New Roman" w:cs="Times New Roman"/>
          <w:sz w:val="28"/>
          <w:szCs w:val="28"/>
        </w:rPr>
        <w:t>муниципального земельного</w:t>
      </w:r>
      <w:r w:rsidR="006A2938" w:rsidRPr="002B7A27">
        <w:rPr>
          <w:rFonts w:ascii="Times New Roman" w:hAnsi="Times New Roman" w:cs="Times New Roman"/>
          <w:sz w:val="28"/>
          <w:szCs w:val="28"/>
        </w:rPr>
        <w:t xml:space="preserve"> контроля</w:t>
      </w:r>
      <w:r w:rsidR="006A2938">
        <w:rPr>
          <w:rFonts w:ascii="Times New Roman" w:hAnsi="Times New Roman" w:cs="Times New Roman"/>
          <w:sz w:val="28"/>
          <w:szCs w:val="28"/>
        </w:rPr>
        <w:t>, имеют права, обязанности и несут ответственность в соответствии с Федеральным законом № 248-ФЗ и иными федеральными законами.</w:t>
      </w:r>
    </w:p>
    <w:p w:rsidR="002C4DA8" w:rsidRPr="002C4DA8" w:rsidRDefault="0030416C" w:rsidP="002C4DA8">
      <w:pPr>
        <w:pStyle w:val="ConsPlusNormal"/>
        <w:spacing w:line="0" w:lineRule="atLeast"/>
        <w:ind w:firstLine="709"/>
        <w:jc w:val="both"/>
        <w:rPr>
          <w:rFonts w:eastAsia="Times New Roman"/>
          <w:sz w:val="20"/>
          <w:szCs w:val="20"/>
          <w:lang w:eastAsia="zh-CN"/>
        </w:rPr>
      </w:pPr>
      <w:r>
        <w:t>1.</w:t>
      </w:r>
      <w:r w:rsidR="002C4DA8">
        <w:t>5</w:t>
      </w:r>
      <w:r w:rsidR="00166476">
        <w:rPr>
          <w:rFonts w:eastAsia="Times New Roman"/>
          <w:color w:val="000000"/>
          <w:lang w:eastAsia="zh-CN"/>
        </w:rPr>
        <w:t>.</w:t>
      </w:r>
      <w:r w:rsidR="002C4DA8">
        <w:rPr>
          <w:rFonts w:eastAsia="Times New Roman"/>
          <w:color w:val="000000"/>
          <w:lang w:eastAsia="zh-CN"/>
        </w:rPr>
        <w:t xml:space="preserve"> </w:t>
      </w:r>
      <w:r w:rsidR="002C4DA8" w:rsidRPr="002C4DA8">
        <w:rPr>
          <w:rFonts w:eastAsia="Times New Roman"/>
          <w:color w:val="000000"/>
          <w:lang w:eastAsia="zh-CN"/>
        </w:rPr>
        <w:t xml:space="preserve">К отношениям, связанным с осуществлением муниципального земельного контроля, организацией и проведением профилактических </w:t>
      </w:r>
      <w:r w:rsidR="002C4DA8" w:rsidRPr="002C4DA8">
        <w:rPr>
          <w:rFonts w:eastAsia="Times New Roman"/>
          <w:color w:val="000000"/>
          <w:lang w:eastAsia="zh-CN"/>
        </w:rPr>
        <w:lastRenderedPageBreak/>
        <w:t>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8F5131" w:rsidRPr="008F5131" w:rsidRDefault="008F5131" w:rsidP="008F5131">
      <w:pPr>
        <w:pStyle w:val="ConsPlusNormal"/>
        <w:spacing w:line="0" w:lineRule="atLeast"/>
        <w:ind w:firstLine="709"/>
        <w:jc w:val="both"/>
        <w:rPr>
          <w:rFonts w:eastAsia="Times New Roman"/>
          <w:lang w:eastAsia="zh-CN"/>
        </w:rPr>
      </w:pPr>
      <w:r>
        <w:t>1</w:t>
      </w:r>
      <w:r w:rsidRPr="008F5131">
        <w:t>.</w:t>
      </w:r>
      <w:r w:rsidR="002C4DA8">
        <w:t>6</w:t>
      </w:r>
      <w:r w:rsidRPr="008F5131">
        <w:t>.</w:t>
      </w:r>
      <w:r w:rsidRPr="008F5131">
        <w:rPr>
          <w:rFonts w:eastAsia="Times New Roman"/>
          <w:color w:val="000000"/>
          <w:lang w:eastAsia="zh-CN"/>
        </w:rPr>
        <w:t xml:space="preserve"> Администрация района осуществляет муниципальный земельный </w:t>
      </w:r>
      <w:proofErr w:type="gramStart"/>
      <w:r w:rsidRPr="008F5131">
        <w:rPr>
          <w:rFonts w:eastAsia="Times New Roman"/>
          <w:color w:val="000000"/>
          <w:lang w:eastAsia="zh-CN"/>
        </w:rPr>
        <w:t>контроль за</w:t>
      </w:r>
      <w:proofErr w:type="gramEnd"/>
      <w:r w:rsidRPr="008F5131">
        <w:rPr>
          <w:rFonts w:eastAsia="Times New Roman"/>
          <w:color w:val="000000"/>
          <w:lang w:eastAsia="zh-CN"/>
        </w:rPr>
        <w:t xml:space="preserve"> соблюдением:</w:t>
      </w:r>
    </w:p>
    <w:p w:rsidR="008F5131" w:rsidRPr="008F5131" w:rsidRDefault="008F5131" w:rsidP="008F5131">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F5131">
        <w:rPr>
          <w:rFonts w:ascii="Times New Roman" w:eastAsia="Times New Roman" w:hAnsi="Times New Roman" w:cs="Times New Roman"/>
          <w:color w:val="000000"/>
          <w:sz w:val="28"/>
          <w:szCs w:val="28"/>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F5131" w:rsidRPr="008F5131" w:rsidRDefault="008F5131" w:rsidP="008F5131">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F5131">
        <w:rPr>
          <w:rFonts w:ascii="Times New Roman" w:eastAsia="Times New Roman" w:hAnsi="Times New Roman" w:cs="Times New Roman"/>
          <w:color w:val="000000"/>
          <w:sz w:val="28"/>
          <w:szCs w:val="28"/>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F5131" w:rsidRPr="008F5131" w:rsidRDefault="008F5131" w:rsidP="008F5131">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F5131">
        <w:rPr>
          <w:rFonts w:ascii="Times New Roman" w:eastAsia="Times New Roman" w:hAnsi="Times New Roman" w:cs="Times New Roman"/>
          <w:color w:val="000000"/>
          <w:sz w:val="28"/>
          <w:szCs w:val="28"/>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8F5131" w:rsidRPr="008F5131" w:rsidRDefault="008F5131" w:rsidP="008F5131">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F5131">
        <w:rPr>
          <w:rFonts w:ascii="Times New Roman" w:eastAsia="Times New Roman" w:hAnsi="Times New Roman" w:cs="Times New Roman"/>
          <w:color w:val="000000"/>
          <w:sz w:val="28"/>
          <w:szCs w:val="28"/>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8F5131" w:rsidRPr="008F5131" w:rsidRDefault="008F5131" w:rsidP="008F5131">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F5131">
        <w:rPr>
          <w:rFonts w:ascii="Times New Roman" w:eastAsia="Times New Roman" w:hAnsi="Times New Roman" w:cs="Times New Roman"/>
          <w:color w:val="000000"/>
          <w:sz w:val="28"/>
          <w:szCs w:val="28"/>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8F5131" w:rsidRPr="008F5131" w:rsidRDefault="008F5131" w:rsidP="008F5131">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F5131">
        <w:rPr>
          <w:rFonts w:ascii="Times New Roman" w:eastAsia="Times New Roman" w:hAnsi="Times New Roman" w:cs="Times New Roman"/>
          <w:color w:val="000000"/>
          <w:sz w:val="28"/>
          <w:szCs w:val="28"/>
          <w:lang w:eastAsia="zh-CN"/>
        </w:rPr>
        <w:t xml:space="preserve">Полномочия, указанные в настоящем пункте, осуществляются </w:t>
      </w:r>
      <w:r>
        <w:rPr>
          <w:rFonts w:ascii="Times New Roman" w:eastAsia="Times New Roman" w:hAnsi="Times New Roman" w:cs="Times New Roman"/>
          <w:color w:val="000000"/>
          <w:sz w:val="28"/>
          <w:szCs w:val="28"/>
          <w:lang w:eastAsia="zh-CN"/>
        </w:rPr>
        <w:t>А</w:t>
      </w:r>
      <w:r w:rsidRPr="008F5131">
        <w:rPr>
          <w:rFonts w:ascii="Times New Roman" w:eastAsia="Times New Roman" w:hAnsi="Times New Roman" w:cs="Times New Roman"/>
          <w:color w:val="000000"/>
          <w:sz w:val="28"/>
          <w:szCs w:val="28"/>
          <w:lang w:eastAsia="zh-CN"/>
        </w:rPr>
        <w:t xml:space="preserve">дминистрацией </w:t>
      </w:r>
      <w:r>
        <w:rPr>
          <w:rFonts w:ascii="Times New Roman" w:eastAsia="Times New Roman" w:hAnsi="Times New Roman" w:cs="Times New Roman"/>
          <w:color w:val="000000"/>
          <w:sz w:val="28"/>
          <w:szCs w:val="28"/>
          <w:lang w:eastAsia="zh-CN"/>
        </w:rPr>
        <w:t xml:space="preserve">района </w:t>
      </w:r>
      <w:r w:rsidRPr="008F5131">
        <w:rPr>
          <w:rFonts w:ascii="Times New Roman" w:eastAsia="Times New Roman" w:hAnsi="Times New Roman" w:cs="Times New Roman"/>
          <w:color w:val="000000"/>
          <w:sz w:val="28"/>
          <w:szCs w:val="28"/>
          <w:lang w:eastAsia="zh-CN"/>
        </w:rPr>
        <w:t>в отношении всех категорий земель.</w:t>
      </w:r>
    </w:p>
    <w:p w:rsidR="0030416C" w:rsidRDefault="0030416C" w:rsidP="00A644BD">
      <w:pPr>
        <w:spacing w:after="0" w:line="0" w:lineRule="atLeast"/>
        <w:ind w:firstLine="709"/>
        <w:contextualSpacing/>
        <w:jc w:val="both"/>
        <w:rPr>
          <w:rFonts w:ascii="Times New Roman" w:hAnsi="Times New Roman" w:cs="Times New Roman"/>
          <w:sz w:val="28"/>
          <w:szCs w:val="28"/>
        </w:rPr>
      </w:pPr>
    </w:p>
    <w:p w:rsidR="006A2938" w:rsidRPr="00D1272A" w:rsidRDefault="006A2938" w:rsidP="00A644BD">
      <w:pPr>
        <w:spacing w:after="0" w:line="0" w:lineRule="atLeast"/>
        <w:ind w:firstLine="709"/>
        <w:contextualSpacing/>
        <w:jc w:val="both"/>
        <w:rPr>
          <w:rFonts w:ascii="Times New Roman" w:hAnsi="Times New Roman" w:cs="Times New Roman"/>
          <w:sz w:val="28"/>
          <w:szCs w:val="28"/>
        </w:rPr>
      </w:pPr>
    </w:p>
    <w:p w:rsidR="006A2938" w:rsidRDefault="00516827" w:rsidP="00A644BD">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2.</w:t>
      </w:r>
      <w:r w:rsidR="006A2938">
        <w:rPr>
          <w:rFonts w:ascii="Times New Roman" w:hAnsi="Times New Roman" w:cs="Times New Roman"/>
          <w:b/>
          <w:bCs/>
          <w:sz w:val="28"/>
          <w:szCs w:val="28"/>
        </w:rPr>
        <w:t xml:space="preserve">Управление рисками причинения вреда (ущерба) охраняемым законом ценностям при осуществлении </w:t>
      </w:r>
      <w:r w:rsidRPr="00516827">
        <w:rPr>
          <w:rFonts w:ascii="Times New Roman" w:hAnsi="Times New Roman" w:cs="Times New Roman"/>
          <w:b/>
          <w:bCs/>
          <w:sz w:val="28"/>
          <w:szCs w:val="28"/>
        </w:rPr>
        <w:t>муниципального земельного контроля</w:t>
      </w:r>
    </w:p>
    <w:p w:rsidR="006A2938" w:rsidRDefault="006A2938" w:rsidP="00A644BD">
      <w:pPr>
        <w:autoSpaceDE w:val="0"/>
        <w:autoSpaceDN w:val="0"/>
        <w:adjustRightInd w:val="0"/>
        <w:spacing w:after="0" w:line="0" w:lineRule="atLeast"/>
        <w:jc w:val="center"/>
        <w:outlineLvl w:val="0"/>
        <w:rPr>
          <w:rFonts w:ascii="Times New Roman" w:hAnsi="Times New Roman" w:cs="Times New Roman"/>
          <w:b/>
          <w:bCs/>
          <w:sz w:val="28"/>
          <w:szCs w:val="28"/>
        </w:rPr>
      </w:pPr>
    </w:p>
    <w:p w:rsidR="002C4DA8" w:rsidRDefault="008F5131" w:rsidP="00A644BD">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6A2938" w:rsidRPr="00D62B81">
        <w:rPr>
          <w:rFonts w:ascii="Times New Roman" w:hAnsi="Times New Roman" w:cs="Times New Roman"/>
          <w:sz w:val="28"/>
          <w:szCs w:val="28"/>
        </w:rPr>
        <w:t xml:space="preserve">. </w:t>
      </w:r>
      <w:r w:rsidR="00F95605">
        <w:rPr>
          <w:rFonts w:ascii="Times New Roman" w:hAnsi="Times New Roman" w:cs="Times New Roman"/>
          <w:sz w:val="28"/>
          <w:szCs w:val="28"/>
        </w:rPr>
        <w:t>М</w:t>
      </w:r>
      <w:r w:rsidR="00F95605" w:rsidRPr="00916F12">
        <w:rPr>
          <w:rFonts w:ascii="Times New Roman" w:hAnsi="Times New Roman" w:cs="Times New Roman"/>
          <w:sz w:val="28"/>
          <w:szCs w:val="28"/>
        </w:rPr>
        <w:t xml:space="preserve">униципальный </w:t>
      </w:r>
      <w:r w:rsidR="00F95605">
        <w:rPr>
          <w:rFonts w:ascii="Times New Roman" w:hAnsi="Times New Roman" w:cs="Times New Roman"/>
          <w:sz w:val="28"/>
          <w:szCs w:val="28"/>
        </w:rPr>
        <w:t>з</w:t>
      </w:r>
      <w:r w:rsidR="00916F12" w:rsidRPr="00916F12">
        <w:rPr>
          <w:rFonts w:ascii="Times New Roman" w:hAnsi="Times New Roman" w:cs="Times New Roman"/>
          <w:sz w:val="28"/>
          <w:szCs w:val="28"/>
        </w:rPr>
        <w:t>емельный контроль</w:t>
      </w:r>
      <w:r w:rsidR="006A2938" w:rsidRPr="00165F1B">
        <w:rPr>
          <w:rFonts w:ascii="Times New Roman" w:hAnsi="Times New Roman" w:cs="Times New Roman"/>
          <w:i/>
          <w:sz w:val="28"/>
          <w:szCs w:val="28"/>
        </w:rPr>
        <w:t xml:space="preserve"> </w:t>
      </w:r>
      <w:r w:rsidR="006A2938" w:rsidRPr="00D62B81">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Администрацией района </w:t>
      </w:r>
      <w:r w:rsidR="006A2938" w:rsidRPr="00D62B81">
        <w:rPr>
          <w:rFonts w:ascii="Times New Roman" w:hAnsi="Times New Roman" w:cs="Times New Roman"/>
          <w:sz w:val="28"/>
          <w:szCs w:val="28"/>
        </w:rPr>
        <w:t>на основе управления рисками причинения вреда (ущерба)</w:t>
      </w:r>
      <w:r w:rsidR="002C4DA8">
        <w:rPr>
          <w:rFonts w:ascii="Times New Roman" w:hAnsi="Times New Roman" w:cs="Times New Roman"/>
          <w:sz w:val="28"/>
          <w:szCs w:val="28"/>
        </w:rPr>
        <w:t>.</w:t>
      </w:r>
    </w:p>
    <w:p w:rsidR="006A2938" w:rsidRDefault="008F5131" w:rsidP="007A40C8">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6A2938" w:rsidRPr="00D62B81">
        <w:rPr>
          <w:rFonts w:ascii="Times New Roman" w:hAnsi="Times New Roman" w:cs="Times New Roman"/>
          <w:sz w:val="28"/>
          <w:szCs w:val="28"/>
        </w:rPr>
        <w:t xml:space="preserve">. Для целей управления рисками причинения вреда (ущерба) охраняемым </w:t>
      </w:r>
      <w:r w:rsidR="006A2938" w:rsidRPr="008F5131">
        <w:rPr>
          <w:rFonts w:ascii="Times New Roman" w:hAnsi="Times New Roman" w:cs="Times New Roman"/>
          <w:sz w:val="28"/>
          <w:szCs w:val="28"/>
        </w:rPr>
        <w:t>законом ценностям при осуществлении муниципального</w:t>
      </w:r>
      <w:r w:rsidR="001D00FD" w:rsidRPr="008F5131">
        <w:rPr>
          <w:rFonts w:ascii="Times New Roman" w:hAnsi="Times New Roman" w:cs="Times New Roman"/>
          <w:sz w:val="28"/>
          <w:szCs w:val="28"/>
        </w:rPr>
        <w:t xml:space="preserve"> земельного </w:t>
      </w:r>
      <w:r w:rsidR="006A2938" w:rsidRPr="008F5131">
        <w:rPr>
          <w:rFonts w:ascii="Times New Roman" w:hAnsi="Times New Roman" w:cs="Times New Roman"/>
          <w:sz w:val="28"/>
          <w:szCs w:val="28"/>
        </w:rPr>
        <w:t xml:space="preserve">контроля </w:t>
      </w:r>
      <w:r w:rsidR="00916F12" w:rsidRPr="008F5131">
        <w:rPr>
          <w:rFonts w:ascii="Times New Roman" w:hAnsi="Times New Roman" w:cs="Times New Roman"/>
          <w:sz w:val="28"/>
          <w:szCs w:val="28"/>
        </w:rPr>
        <w:t>земельные участки</w:t>
      </w:r>
      <w:r w:rsidR="006A2938" w:rsidRPr="008F5131">
        <w:rPr>
          <w:rFonts w:ascii="Times New Roman" w:hAnsi="Times New Roman" w:cs="Times New Roman"/>
          <w:sz w:val="28"/>
          <w:szCs w:val="28"/>
        </w:rPr>
        <w:t xml:space="preserve"> подлежат отнесению к категориям риска в соответствии с </w:t>
      </w:r>
      <w:r w:rsidR="006A2938" w:rsidRPr="007A40C8">
        <w:rPr>
          <w:rFonts w:ascii="Times New Roman" w:hAnsi="Times New Roman" w:cs="Times New Roman"/>
          <w:sz w:val="28"/>
          <w:szCs w:val="28"/>
        </w:rPr>
        <w:t xml:space="preserve">Федеральным </w:t>
      </w:r>
      <w:r w:rsidRPr="007A40C8">
        <w:rPr>
          <w:rFonts w:ascii="Times New Roman" w:hAnsi="Times New Roman" w:cs="Times New Roman"/>
          <w:sz w:val="28"/>
          <w:szCs w:val="28"/>
        </w:rPr>
        <w:t>законом</w:t>
      </w:r>
      <w:r w:rsidR="006D1DCB">
        <w:rPr>
          <w:rFonts w:ascii="Times New Roman" w:hAnsi="Times New Roman" w:cs="Times New Roman"/>
          <w:sz w:val="28"/>
          <w:szCs w:val="28"/>
        </w:rPr>
        <w:t xml:space="preserve"> </w:t>
      </w:r>
      <w:r w:rsidR="006A2938" w:rsidRPr="007A40C8">
        <w:rPr>
          <w:rFonts w:ascii="Times New Roman" w:hAnsi="Times New Roman" w:cs="Times New Roman"/>
          <w:sz w:val="28"/>
          <w:szCs w:val="28"/>
        </w:rPr>
        <w:t xml:space="preserve">№ 248-ФЗ. </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 xml:space="preserve">2.3. </w:t>
      </w:r>
      <w:r w:rsidRPr="006D1DCB">
        <w:rPr>
          <w:rFonts w:ascii="Times New Roman" w:eastAsia="Times New Roman" w:hAnsi="Times New Roman" w:cs="Times New Roman"/>
          <w:color w:val="000000"/>
          <w:sz w:val="28"/>
          <w:szCs w:val="28"/>
          <w:lang w:eastAsia="zh-CN"/>
        </w:rPr>
        <w:t xml:space="preserve">Отнесение </w:t>
      </w:r>
      <w:r>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 xml:space="preserve">дминистрацией </w:t>
      </w:r>
      <w:r>
        <w:rPr>
          <w:rFonts w:ascii="Times New Roman" w:eastAsia="Times New Roman" w:hAnsi="Times New Roman" w:cs="Times New Roman"/>
          <w:color w:val="000000"/>
          <w:sz w:val="28"/>
          <w:szCs w:val="28"/>
          <w:lang w:eastAsia="zh-CN"/>
        </w:rPr>
        <w:t xml:space="preserve">района </w:t>
      </w:r>
      <w:r w:rsidRPr="006D1DCB">
        <w:rPr>
          <w:rFonts w:ascii="Times New Roman" w:eastAsia="Times New Roman" w:hAnsi="Times New Roman" w:cs="Times New Roman"/>
          <w:color w:val="000000"/>
          <w:sz w:val="28"/>
          <w:szCs w:val="28"/>
          <w:lang w:eastAsia="zh-CN"/>
        </w:rPr>
        <w:t xml:space="preserve">земель и земельных участков к определенной категории риска осуществляется в соответствии с </w:t>
      </w:r>
      <w:hyperlink r:id="rId9" w:anchor="_blank" w:history="1">
        <w:r w:rsidRPr="006D1DCB">
          <w:rPr>
            <w:rFonts w:ascii="Times New Roman" w:eastAsia="Times New Roman" w:hAnsi="Times New Roman" w:cs="Times New Roman"/>
            <w:color w:val="000000"/>
            <w:sz w:val="28"/>
            <w:szCs w:val="28"/>
            <w:lang w:eastAsia="zh-CN"/>
          </w:rPr>
          <w:t>критериями</w:t>
        </w:r>
      </w:hyperlink>
      <w:r w:rsidRPr="006D1DCB">
        <w:rPr>
          <w:rFonts w:ascii="Times New Roman" w:eastAsia="Times New Roman" w:hAnsi="Times New Roman" w:cs="Times New Roman"/>
          <w:color w:val="000000"/>
          <w:sz w:val="28"/>
          <w:szCs w:val="28"/>
          <w:lang w:eastAsia="zh-CN"/>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5D6239">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дминистрацией</w:t>
      </w:r>
      <w:r w:rsidR="005D6239">
        <w:rPr>
          <w:rFonts w:ascii="Times New Roman" w:eastAsia="Times New Roman" w:hAnsi="Times New Roman" w:cs="Times New Roman"/>
          <w:color w:val="000000"/>
          <w:sz w:val="28"/>
          <w:szCs w:val="28"/>
          <w:lang w:eastAsia="zh-CN"/>
        </w:rPr>
        <w:t xml:space="preserve"> района</w:t>
      </w:r>
      <w:r w:rsidRPr="006D1DCB">
        <w:rPr>
          <w:rFonts w:ascii="Times New Roman" w:eastAsia="Times New Roman" w:hAnsi="Times New Roman" w:cs="Times New Roman"/>
          <w:color w:val="000000"/>
          <w:sz w:val="28"/>
          <w:szCs w:val="28"/>
          <w:lang w:eastAsia="zh-CN"/>
        </w:rPr>
        <w:t xml:space="preserve"> муниципального земельного контроля согласно приложению № 1 к настоящему Положению.</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дминистрации</w:t>
      </w:r>
      <w:r>
        <w:rPr>
          <w:rFonts w:ascii="Times New Roman" w:eastAsia="Times New Roman" w:hAnsi="Times New Roman" w:cs="Times New Roman"/>
          <w:color w:val="000000"/>
          <w:sz w:val="28"/>
          <w:szCs w:val="28"/>
          <w:lang w:eastAsia="zh-CN"/>
        </w:rPr>
        <w:t xml:space="preserve"> района</w:t>
      </w:r>
      <w:r w:rsidRPr="006D1DCB">
        <w:rPr>
          <w:rFonts w:ascii="Times New Roman" w:eastAsia="Times New Roman" w:hAnsi="Times New Roman" w:cs="Times New Roman"/>
          <w:color w:val="000000"/>
          <w:sz w:val="28"/>
          <w:szCs w:val="28"/>
          <w:lang w:eastAsia="zh-CN"/>
        </w:rPr>
        <w:t>.</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lastRenderedPageBreak/>
        <w:t xml:space="preserve">При отнесении </w:t>
      </w:r>
      <w:r>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 xml:space="preserve">дминистрацией </w:t>
      </w:r>
      <w:r>
        <w:rPr>
          <w:rFonts w:ascii="Times New Roman" w:eastAsia="Times New Roman" w:hAnsi="Times New Roman" w:cs="Times New Roman"/>
          <w:color w:val="000000"/>
          <w:sz w:val="28"/>
          <w:szCs w:val="28"/>
          <w:lang w:eastAsia="zh-CN"/>
        </w:rPr>
        <w:t xml:space="preserve">района </w:t>
      </w:r>
      <w:r w:rsidRPr="006D1DCB">
        <w:rPr>
          <w:rFonts w:ascii="Times New Roman" w:eastAsia="Times New Roman" w:hAnsi="Times New Roman" w:cs="Times New Roman"/>
          <w:color w:val="000000"/>
          <w:sz w:val="28"/>
          <w:szCs w:val="28"/>
          <w:lang w:eastAsia="zh-CN"/>
        </w:rPr>
        <w:t>земель и земельных участков к категориям риска используются в том числе:</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1) сведения, содержащиеся в Едином государственном реестре недвижимости;</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3) иные сведения, содержащиеся в </w:t>
      </w:r>
      <w:r w:rsidR="0084565F">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дминистрации</w:t>
      </w:r>
      <w:r w:rsidR="0084565F">
        <w:rPr>
          <w:rFonts w:ascii="Times New Roman" w:eastAsia="Times New Roman" w:hAnsi="Times New Roman" w:cs="Times New Roman"/>
          <w:color w:val="000000"/>
          <w:sz w:val="28"/>
          <w:szCs w:val="28"/>
          <w:lang w:eastAsia="zh-CN"/>
        </w:rPr>
        <w:t xml:space="preserve"> района</w:t>
      </w:r>
      <w:r w:rsidRPr="006D1DCB">
        <w:rPr>
          <w:rFonts w:ascii="Times New Roman" w:eastAsia="Times New Roman" w:hAnsi="Times New Roman" w:cs="Times New Roman"/>
          <w:color w:val="000000"/>
          <w:sz w:val="28"/>
          <w:szCs w:val="28"/>
          <w:lang w:eastAsia="zh-CN"/>
        </w:rPr>
        <w:t>.</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2.4. Проведение </w:t>
      </w:r>
      <w:r>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 xml:space="preserve">дминистрацией </w:t>
      </w:r>
      <w:r>
        <w:rPr>
          <w:rFonts w:ascii="Times New Roman" w:eastAsia="Times New Roman" w:hAnsi="Times New Roman" w:cs="Times New Roman"/>
          <w:color w:val="000000"/>
          <w:sz w:val="28"/>
          <w:szCs w:val="28"/>
          <w:lang w:eastAsia="zh-CN"/>
        </w:rPr>
        <w:t xml:space="preserve">района </w:t>
      </w:r>
      <w:r w:rsidRPr="006D1DCB">
        <w:rPr>
          <w:rFonts w:ascii="Times New Roman" w:eastAsia="Times New Roman" w:hAnsi="Times New Roman" w:cs="Times New Roman"/>
          <w:color w:val="000000"/>
          <w:sz w:val="28"/>
          <w:szCs w:val="28"/>
          <w:lang w:eastAsia="zh-CN"/>
        </w:rPr>
        <w:t>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1) для земельных участков, отнесенных к категории среднего риска, - один раз в 3 года;</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2) для земельных участков, отнесенных к категории умеренного риска, - один раз в 6 лет.</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В отношении земельных участков, отнесенных к категории низкого риска, плановые контрольные мероприятия не проводятся.</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Принятие решения об отнесении земельных участков к категории низкого риска не требуется.</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2.5. </w:t>
      </w:r>
      <w:proofErr w:type="gramStart"/>
      <w:r w:rsidRPr="006D1DCB">
        <w:rPr>
          <w:rFonts w:ascii="Times New Roman" w:eastAsia="Times New Roman" w:hAnsi="Times New Roman" w:cs="Times New Roman"/>
          <w:color w:val="000000"/>
          <w:sz w:val="28"/>
          <w:szCs w:val="28"/>
          <w:lang w:eastAsia="zh-CN"/>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6D1DCB">
        <w:rPr>
          <w:rFonts w:ascii="Times New Roman" w:eastAsia="Times New Roman" w:hAnsi="Times New Roman" w:cs="Times New Roman"/>
          <w:color w:val="000000"/>
          <w:sz w:val="28"/>
          <w:szCs w:val="28"/>
          <w:lang w:eastAsia="zh-CN"/>
        </w:rPr>
        <w:t xml:space="preserve"> категории:</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1) среднего риска, - не менее 3 лет;</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2) умеренного риска, - не менее 6 лет.</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6D1DCB">
        <w:rPr>
          <w:rFonts w:ascii="Times New Roman" w:eastAsia="Times New Roman" w:hAnsi="Times New Roman" w:cs="Times New Roman"/>
          <w:color w:val="000000"/>
          <w:sz w:val="28"/>
          <w:szCs w:val="28"/>
          <w:lang w:eastAsia="zh-CN"/>
        </w:rPr>
        <w:t>с даты возникновения</w:t>
      </w:r>
      <w:proofErr w:type="gramEnd"/>
      <w:r w:rsidRPr="006D1DCB">
        <w:rPr>
          <w:rFonts w:ascii="Times New Roman" w:eastAsia="Times New Roman" w:hAnsi="Times New Roman" w:cs="Times New Roman"/>
          <w:color w:val="000000"/>
          <w:sz w:val="28"/>
          <w:szCs w:val="28"/>
          <w:lang w:eastAsia="zh-CN"/>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2.6. По запросу правообладателя земельного участка </w:t>
      </w:r>
      <w:r w:rsidR="00FA2BE6" w:rsidRPr="006C2DBB">
        <w:rPr>
          <w:rFonts w:ascii="Times New Roman" w:eastAsia="Times New Roman" w:hAnsi="Times New Roman" w:cs="Times New Roman"/>
          <w:color w:val="000000"/>
          <w:sz w:val="28"/>
          <w:szCs w:val="28"/>
          <w:lang w:eastAsia="zh-CN"/>
        </w:rPr>
        <w:t>Администрация района</w:t>
      </w:r>
      <w:r w:rsidRPr="006C2DBB">
        <w:rPr>
          <w:rFonts w:ascii="Times New Roman" w:eastAsia="Times New Roman" w:hAnsi="Times New Roman" w:cs="Times New Roman"/>
          <w:color w:val="000000"/>
          <w:sz w:val="28"/>
          <w:szCs w:val="28"/>
          <w:lang w:eastAsia="zh-CN"/>
        </w:rPr>
        <w:t xml:space="preserve">, в </w:t>
      </w:r>
      <w:proofErr w:type="gramStart"/>
      <w:r w:rsidRPr="006C2DBB">
        <w:rPr>
          <w:rFonts w:ascii="Times New Roman" w:eastAsia="Times New Roman" w:hAnsi="Times New Roman" w:cs="Times New Roman"/>
          <w:color w:val="000000"/>
          <w:sz w:val="28"/>
          <w:szCs w:val="28"/>
          <w:lang w:eastAsia="zh-CN"/>
        </w:rPr>
        <w:t>срок</w:t>
      </w:r>
      <w:proofErr w:type="gramEnd"/>
      <w:r w:rsidRPr="006C2DBB">
        <w:rPr>
          <w:rFonts w:ascii="Times New Roman" w:eastAsia="Times New Roman" w:hAnsi="Times New Roman" w:cs="Times New Roman"/>
          <w:color w:val="000000"/>
          <w:sz w:val="28"/>
          <w:szCs w:val="28"/>
          <w:lang w:eastAsia="zh-CN"/>
        </w:rPr>
        <w:t xml:space="preserve"> не превышающий 15 дней со дня поступления запроса, предоставляет ему информацию о присвоенной земельному участку</w:t>
      </w:r>
      <w:r w:rsidRPr="006D1DCB">
        <w:rPr>
          <w:rFonts w:ascii="Times New Roman" w:eastAsia="Times New Roman" w:hAnsi="Times New Roman" w:cs="Times New Roman"/>
          <w:color w:val="000000"/>
          <w:sz w:val="28"/>
          <w:szCs w:val="28"/>
          <w:lang w:eastAsia="zh-CN"/>
        </w:rPr>
        <w:t xml:space="preserve"> категории риска, а также сведения, использованные при отнесении земельного участка к определенной категории риска.</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Правообладатель земельного участка вправе подать в </w:t>
      </w:r>
      <w:r w:rsidR="00FA2BE6">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 xml:space="preserve">дминистрацию </w:t>
      </w:r>
      <w:r w:rsidR="00FA2BE6">
        <w:rPr>
          <w:rFonts w:ascii="Times New Roman" w:eastAsia="Times New Roman" w:hAnsi="Times New Roman" w:cs="Times New Roman"/>
          <w:color w:val="000000"/>
          <w:sz w:val="28"/>
          <w:szCs w:val="28"/>
          <w:lang w:eastAsia="zh-CN"/>
        </w:rPr>
        <w:t xml:space="preserve">района </w:t>
      </w:r>
      <w:r w:rsidRPr="006D1DCB">
        <w:rPr>
          <w:rFonts w:ascii="Times New Roman" w:eastAsia="Times New Roman" w:hAnsi="Times New Roman" w:cs="Times New Roman"/>
          <w:color w:val="000000"/>
          <w:sz w:val="28"/>
          <w:szCs w:val="28"/>
          <w:lang w:eastAsia="zh-CN"/>
        </w:rPr>
        <w:t>заявление об изменении присвоенной ранее земельному участку категории риска.</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2.7. Администрация </w:t>
      </w:r>
      <w:r w:rsidR="00FA2BE6">
        <w:rPr>
          <w:rFonts w:ascii="Times New Roman" w:eastAsia="Times New Roman" w:hAnsi="Times New Roman" w:cs="Times New Roman"/>
          <w:color w:val="000000"/>
          <w:sz w:val="28"/>
          <w:szCs w:val="28"/>
          <w:lang w:eastAsia="zh-CN"/>
        </w:rPr>
        <w:t xml:space="preserve">района </w:t>
      </w:r>
      <w:r w:rsidRPr="006D1DCB">
        <w:rPr>
          <w:rFonts w:ascii="Times New Roman" w:eastAsia="Times New Roman" w:hAnsi="Times New Roman" w:cs="Times New Roman"/>
          <w:color w:val="000000"/>
          <w:sz w:val="28"/>
          <w:szCs w:val="28"/>
          <w:lang w:eastAsia="zh-CN"/>
        </w:rPr>
        <w:t xml:space="preserve">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w:t>
      </w:r>
      <w:r w:rsidRPr="006D1DCB">
        <w:rPr>
          <w:rFonts w:ascii="Times New Roman" w:eastAsia="Times New Roman" w:hAnsi="Times New Roman" w:cs="Times New Roman"/>
          <w:color w:val="000000"/>
          <w:sz w:val="28"/>
          <w:szCs w:val="28"/>
          <w:lang w:eastAsia="zh-CN"/>
        </w:rPr>
        <w:lastRenderedPageBreak/>
        <w:t xml:space="preserve">соответствии с распоряжением </w:t>
      </w:r>
      <w:r w:rsidR="0084565F">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дминистрации</w:t>
      </w:r>
      <w:r w:rsidR="0084565F">
        <w:rPr>
          <w:rFonts w:ascii="Times New Roman" w:eastAsia="Times New Roman" w:hAnsi="Times New Roman" w:cs="Times New Roman"/>
          <w:color w:val="000000"/>
          <w:sz w:val="28"/>
          <w:szCs w:val="28"/>
          <w:lang w:eastAsia="zh-CN"/>
        </w:rPr>
        <w:t xml:space="preserve"> района</w:t>
      </w:r>
      <w:r w:rsidRPr="006D1DCB">
        <w:rPr>
          <w:rFonts w:ascii="Times New Roman" w:eastAsia="Times New Roman" w:hAnsi="Times New Roman" w:cs="Times New Roman"/>
          <w:color w:val="000000"/>
          <w:sz w:val="28"/>
          <w:szCs w:val="28"/>
          <w:lang w:eastAsia="zh-CN"/>
        </w:rPr>
        <w:t>, указанным в пункте 2.3 настоящего Положения.</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 xml:space="preserve">Перечни земельных участков с указанием категорий риска размещаются на официальном сайте </w:t>
      </w:r>
      <w:r w:rsidR="00FA2BE6">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 xml:space="preserve">дминистрации </w:t>
      </w:r>
      <w:r w:rsidR="00FA2BE6">
        <w:rPr>
          <w:rFonts w:ascii="Times New Roman" w:eastAsia="Times New Roman" w:hAnsi="Times New Roman" w:cs="Times New Roman"/>
          <w:color w:val="000000"/>
          <w:sz w:val="28"/>
          <w:szCs w:val="28"/>
          <w:lang w:eastAsia="zh-CN"/>
        </w:rPr>
        <w:t xml:space="preserve">района </w:t>
      </w:r>
      <w:r w:rsidRPr="006D1DCB">
        <w:rPr>
          <w:rFonts w:ascii="Times New Roman" w:eastAsia="Times New Roman" w:hAnsi="Times New Roman" w:cs="Times New Roman"/>
          <w:color w:val="000000"/>
          <w:sz w:val="28"/>
          <w:szCs w:val="28"/>
          <w:lang w:eastAsia="zh-CN"/>
        </w:rPr>
        <w:t xml:space="preserve">в информационно-телекоммуникационной сети «Интернет» (далее – официальный сайт </w:t>
      </w:r>
      <w:r w:rsidR="0084565F">
        <w:rPr>
          <w:rFonts w:ascii="Times New Roman" w:eastAsia="Times New Roman" w:hAnsi="Times New Roman" w:cs="Times New Roman"/>
          <w:color w:val="000000"/>
          <w:sz w:val="28"/>
          <w:szCs w:val="28"/>
          <w:lang w:eastAsia="zh-CN"/>
        </w:rPr>
        <w:t>А</w:t>
      </w:r>
      <w:r w:rsidRPr="006D1DCB">
        <w:rPr>
          <w:rFonts w:ascii="Times New Roman" w:eastAsia="Times New Roman" w:hAnsi="Times New Roman" w:cs="Times New Roman"/>
          <w:color w:val="000000"/>
          <w:sz w:val="28"/>
          <w:szCs w:val="28"/>
          <w:lang w:eastAsia="zh-CN"/>
        </w:rPr>
        <w:t>дминистрации</w:t>
      </w:r>
      <w:r w:rsidR="0084565F">
        <w:rPr>
          <w:rFonts w:ascii="Times New Roman" w:eastAsia="Times New Roman" w:hAnsi="Times New Roman" w:cs="Times New Roman"/>
          <w:color w:val="000000"/>
          <w:sz w:val="28"/>
          <w:szCs w:val="28"/>
          <w:lang w:eastAsia="zh-CN"/>
        </w:rPr>
        <w:t xml:space="preserve"> района</w:t>
      </w:r>
      <w:r w:rsidRPr="006D1DCB">
        <w:rPr>
          <w:rFonts w:ascii="Times New Roman" w:eastAsia="Times New Roman" w:hAnsi="Times New Roman" w:cs="Times New Roman"/>
          <w:color w:val="000000"/>
          <w:sz w:val="28"/>
          <w:szCs w:val="28"/>
          <w:lang w:eastAsia="zh-CN"/>
        </w:rPr>
        <w:t>)</w:t>
      </w:r>
      <w:r w:rsidRPr="006D1DCB">
        <w:rPr>
          <w:rFonts w:ascii="Arial" w:eastAsia="Times New Roman" w:hAnsi="Arial" w:cs="Arial"/>
          <w:color w:val="000000"/>
          <w:sz w:val="28"/>
          <w:szCs w:val="28"/>
          <w:lang w:eastAsia="zh-CN"/>
        </w:rPr>
        <w:t xml:space="preserve"> </w:t>
      </w:r>
      <w:r w:rsidRPr="006D1DCB">
        <w:rPr>
          <w:rFonts w:ascii="Times New Roman" w:eastAsia="Times New Roman" w:hAnsi="Times New Roman" w:cs="Times New Roman"/>
          <w:color w:val="000000"/>
          <w:sz w:val="28"/>
          <w:szCs w:val="28"/>
          <w:lang w:eastAsia="zh-CN"/>
        </w:rPr>
        <w:t>в разделе «Контрольно-надзорная деятельность».</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2.8. Перечни земельных участков содержат следующую информацию:</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1) кадастровый номер земельного участка или при его отсутствии адрес местоположения земельного участка;</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2) присвоенная категория риска;</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sz w:val="20"/>
          <w:szCs w:val="20"/>
          <w:lang w:eastAsia="zh-CN"/>
        </w:rPr>
      </w:pPr>
      <w:r w:rsidRPr="006D1DCB">
        <w:rPr>
          <w:rFonts w:ascii="Times New Roman" w:eastAsia="Times New Roman" w:hAnsi="Times New Roman" w:cs="Times New Roman"/>
          <w:color w:val="000000"/>
          <w:sz w:val="28"/>
          <w:szCs w:val="28"/>
          <w:lang w:eastAsia="zh-CN"/>
        </w:rPr>
        <w:t>3) реквизиты решения о присвоении земельному участку категории риска.</w:t>
      </w:r>
    </w:p>
    <w:p w:rsidR="006D1DCB" w:rsidRPr="006D1DCB" w:rsidRDefault="006D1DCB" w:rsidP="006D1DCB">
      <w:pPr>
        <w:suppressAutoHyphens/>
        <w:autoSpaceDE w:val="0"/>
        <w:spacing w:after="0" w:line="240" w:lineRule="atLeast"/>
        <w:ind w:firstLine="709"/>
        <w:jc w:val="both"/>
        <w:rPr>
          <w:rFonts w:ascii="Times New Roman" w:eastAsia="Times New Roman" w:hAnsi="Times New Roman" w:cs="Times New Roman"/>
          <w:b/>
          <w:bCs/>
          <w:color w:val="000000"/>
          <w:sz w:val="28"/>
          <w:szCs w:val="28"/>
          <w:lang w:eastAsia="zh-CN"/>
        </w:rPr>
      </w:pPr>
    </w:p>
    <w:p w:rsidR="00FA2BE6" w:rsidRPr="00FA2BE6" w:rsidRDefault="00FA2BE6" w:rsidP="00FA2BE6">
      <w:pPr>
        <w:spacing w:after="0" w:line="240" w:lineRule="atLeast"/>
        <w:ind w:firstLine="709"/>
        <w:contextualSpacing/>
        <w:jc w:val="center"/>
        <w:rPr>
          <w:rFonts w:ascii="Times New Roman" w:hAnsi="Times New Roman" w:cs="Times New Roman"/>
          <w:b/>
          <w:sz w:val="28"/>
          <w:szCs w:val="28"/>
        </w:rPr>
      </w:pPr>
      <w:r w:rsidRPr="00FA2BE6">
        <w:rPr>
          <w:rFonts w:ascii="Times New Roman" w:hAnsi="Times New Roman" w:cs="Times New Roman"/>
          <w:b/>
          <w:sz w:val="28"/>
          <w:szCs w:val="28"/>
        </w:rPr>
        <w:t>3. Профилактика рисков причинения вреда (ущерба) охраняемым законом ценностям</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3.1. Администрация </w:t>
      </w:r>
      <w:r>
        <w:rPr>
          <w:rFonts w:ascii="Times New Roman" w:hAnsi="Times New Roman" w:cs="Times New Roman"/>
          <w:sz w:val="28"/>
          <w:szCs w:val="28"/>
        </w:rPr>
        <w:t xml:space="preserve">района </w:t>
      </w:r>
      <w:r w:rsidRPr="00FA2BE6">
        <w:rPr>
          <w:rFonts w:ascii="Times New Roman" w:hAnsi="Times New Roman" w:cs="Times New Roman"/>
          <w:sz w:val="28"/>
          <w:szCs w:val="28"/>
        </w:rPr>
        <w:t xml:space="preserve">осуществляет муниципальный земельный </w:t>
      </w:r>
      <w:r w:rsidR="00FC096B" w:rsidRPr="00FA2BE6">
        <w:rPr>
          <w:rFonts w:ascii="Times New Roman" w:hAnsi="Times New Roman" w:cs="Times New Roman"/>
          <w:sz w:val="28"/>
          <w:szCs w:val="28"/>
        </w:rPr>
        <w:t>контроль,</w:t>
      </w:r>
      <w:r w:rsidRPr="00FA2BE6">
        <w:rPr>
          <w:rFonts w:ascii="Times New Roman" w:hAnsi="Times New Roman" w:cs="Times New Roman"/>
          <w:sz w:val="28"/>
          <w:szCs w:val="28"/>
        </w:rPr>
        <w:t xml:space="preserve"> в том числе посредством проведения профилактических мероприятий.</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3.2. Профилактические мероприятия осуществляются </w:t>
      </w:r>
      <w:r>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района </w:t>
      </w:r>
      <w:r w:rsidRPr="00FA2BE6">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proofErr w:type="gramStart"/>
      <w:r w:rsidRPr="00FA2BE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w:t>
      </w:r>
      <w:r w:rsidRPr="00FC096B">
        <w:rPr>
          <w:rFonts w:ascii="Times New Roman" w:hAnsi="Times New Roman" w:cs="Times New Roman"/>
          <w:sz w:val="28"/>
          <w:szCs w:val="28"/>
        </w:rPr>
        <w:t>направляет информацию об этом Главе муниципального района Сергиевский Самарской области</w:t>
      </w:r>
      <w:r w:rsidR="00E87425">
        <w:rPr>
          <w:rFonts w:ascii="Times New Roman" w:hAnsi="Times New Roman" w:cs="Times New Roman"/>
          <w:sz w:val="28"/>
          <w:szCs w:val="28"/>
        </w:rPr>
        <w:t xml:space="preserve"> (далее - Глава района)</w:t>
      </w:r>
      <w:r>
        <w:rPr>
          <w:rFonts w:ascii="Times New Roman" w:hAnsi="Times New Roman" w:cs="Times New Roman"/>
          <w:sz w:val="28"/>
          <w:szCs w:val="28"/>
        </w:rPr>
        <w:t xml:space="preserve"> </w:t>
      </w:r>
      <w:r w:rsidRPr="00FA2BE6">
        <w:rPr>
          <w:rFonts w:ascii="Times New Roman" w:hAnsi="Times New Roman" w:cs="Times New Roman"/>
          <w:sz w:val="28"/>
          <w:szCs w:val="28"/>
        </w:rPr>
        <w:t>для принятия решения о проведении контрольных мероприятий.</w:t>
      </w:r>
      <w:proofErr w:type="gramEnd"/>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3.5. При осуществлении </w:t>
      </w:r>
      <w:r>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района </w:t>
      </w:r>
      <w:r w:rsidRPr="00FA2BE6">
        <w:rPr>
          <w:rFonts w:ascii="Times New Roman" w:hAnsi="Times New Roman" w:cs="Times New Roman"/>
          <w:sz w:val="28"/>
          <w:szCs w:val="28"/>
        </w:rPr>
        <w:t>муниципального земельного контроля могут проводиться следующие виды профилактических мероприятий:</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1) информирование;</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2) обобщение правоприменительной практики;</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lastRenderedPageBreak/>
        <w:t>3) объявление предостережений;</w:t>
      </w:r>
    </w:p>
    <w:p w:rsid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4) консультирование</w:t>
      </w:r>
      <w:r w:rsidR="006F0F42">
        <w:rPr>
          <w:rFonts w:ascii="Times New Roman" w:hAnsi="Times New Roman" w:cs="Times New Roman"/>
          <w:sz w:val="28"/>
          <w:szCs w:val="28"/>
        </w:rPr>
        <w:t>;</w:t>
      </w:r>
    </w:p>
    <w:p w:rsidR="006F0F42" w:rsidRPr="00FA2BE6" w:rsidRDefault="006F0F42" w:rsidP="00FA2BE6">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3.6. Информирование осуществляется </w:t>
      </w:r>
      <w:r w:rsidR="00DB7F41">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дминистрацией </w:t>
      </w:r>
      <w:r w:rsidR="00DB7F41">
        <w:rPr>
          <w:rFonts w:ascii="Times New Roman" w:hAnsi="Times New Roman" w:cs="Times New Roman"/>
          <w:sz w:val="28"/>
          <w:szCs w:val="28"/>
        </w:rPr>
        <w:t xml:space="preserve">района </w:t>
      </w:r>
      <w:r w:rsidRPr="00FA2BE6">
        <w:rPr>
          <w:rFonts w:ascii="Times New Roman" w:hAnsi="Times New Roman" w:cs="Times New Roman"/>
          <w:sz w:val="28"/>
          <w:szCs w:val="28"/>
        </w:rPr>
        <w:t xml:space="preserve">по вопросам соблюдения обязательных требований посредством размещения соответствующих сведений на официальном сайте </w:t>
      </w:r>
      <w:r w:rsidR="00E87425">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дминистрации </w:t>
      </w:r>
      <w:r w:rsidR="00E87425">
        <w:rPr>
          <w:rFonts w:ascii="Times New Roman" w:hAnsi="Times New Roman" w:cs="Times New Roman"/>
          <w:sz w:val="28"/>
          <w:szCs w:val="28"/>
        </w:rPr>
        <w:t xml:space="preserve">района </w:t>
      </w:r>
      <w:r w:rsidRPr="00FA2BE6">
        <w:rPr>
          <w:rFonts w:ascii="Times New Roman" w:hAnsi="Times New Roman" w:cs="Times New Roman"/>
          <w:sz w:val="28"/>
          <w:szCs w:val="28"/>
        </w:rPr>
        <w:t>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Администрация </w:t>
      </w:r>
      <w:r w:rsidR="00DB7F41">
        <w:rPr>
          <w:rFonts w:ascii="Times New Roman" w:hAnsi="Times New Roman" w:cs="Times New Roman"/>
          <w:sz w:val="28"/>
          <w:szCs w:val="28"/>
        </w:rPr>
        <w:t xml:space="preserve">района </w:t>
      </w:r>
      <w:r w:rsidRPr="00FA2BE6">
        <w:rPr>
          <w:rFonts w:ascii="Times New Roman" w:hAnsi="Times New Roman" w:cs="Times New Roman"/>
          <w:sz w:val="28"/>
          <w:szCs w:val="28"/>
        </w:rPr>
        <w:t xml:space="preserve">обязана размещать и поддерживать в актуальном состоянии на официальном сайте </w:t>
      </w:r>
      <w:r w:rsidR="00DB7F41">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дминистрации </w:t>
      </w:r>
      <w:r w:rsidR="00DB7F41">
        <w:rPr>
          <w:rFonts w:ascii="Times New Roman" w:hAnsi="Times New Roman" w:cs="Times New Roman"/>
          <w:sz w:val="28"/>
          <w:szCs w:val="28"/>
        </w:rPr>
        <w:t xml:space="preserve">района </w:t>
      </w:r>
      <w:r w:rsidRPr="00FA2BE6">
        <w:rPr>
          <w:rFonts w:ascii="Times New Roman" w:hAnsi="Times New Roman" w:cs="Times New Roman"/>
          <w:sz w:val="28"/>
          <w:szCs w:val="28"/>
        </w:rPr>
        <w:t>в разделе «Контрольно-надзорная деятельность» сведения, предусмотренные частью 3 статьи 46 Федерального закона № 2</w:t>
      </w:r>
      <w:r w:rsidR="00DB7F41">
        <w:rPr>
          <w:rFonts w:ascii="Times New Roman" w:hAnsi="Times New Roman" w:cs="Times New Roman"/>
          <w:sz w:val="28"/>
          <w:szCs w:val="28"/>
        </w:rPr>
        <w:t>48-ФЗ</w:t>
      </w:r>
      <w:r w:rsidRPr="00FA2BE6">
        <w:rPr>
          <w:rFonts w:ascii="Times New Roman" w:hAnsi="Times New Roman" w:cs="Times New Roman"/>
          <w:sz w:val="28"/>
          <w:szCs w:val="28"/>
        </w:rPr>
        <w:t>.</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Администрация </w:t>
      </w:r>
      <w:r w:rsidR="0084565F">
        <w:rPr>
          <w:rFonts w:ascii="Times New Roman" w:hAnsi="Times New Roman" w:cs="Times New Roman"/>
          <w:sz w:val="28"/>
          <w:szCs w:val="28"/>
        </w:rPr>
        <w:t xml:space="preserve">района </w:t>
      </w:r>
      <w:r w:rsidRPr="00FA2BE6">
        <w:rPr>
          <w:rFonts w:ascii="Times New Roman" w:hAnsi="Times New Roman" w:cs="Times New Roman"/>
          <w:sz w:val="28"/>
          <w:szCs w:val="28"/>
        </w:rPr>
        <w:t xml:space="preserve">также вправе информировать население </w:t>
      </w:r>
      <w:r w:rsidR="00BB767D">
        <w:rPr>
          <w:rFonts w:ascii="Times New Roman" w:hAnsi="Times New Roman" w:cs="Times New Roman"/>
          <w:sz w:val="28"/>
          <w:szCs w:val="28"/>
        </w:rPr>
        <w:t xml:space="preserve">муниципального района Сергиевский Самарской области </w:t>
      </w:r>
      <w:r w:rsidRPr="00FA2BE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3.7. Обобщение правоприменительной практики осуществляется </w:t>
      </w:r>
      <w:r w:rsidR="00BB767D">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дминистрацией </w:t>
      </w:r>
      <w:r w:rsidR="00BB767D">
        <w:rPr>
          <w:rFonts w:ascii="Times New Roman" w:hAnsi="Times New Roman" w:cs="Times New Roman"/>
          <w:sz w:val="28"/>
          <w:szCs w:val="28"/>
        </w:rPr>
        <w:t xml:space="preserve">района </w:t>
      </w:r>
      <w:r w:rsidRPr="00FA2BE6">
        <w:rPr>
          <w:rFonts w:ascii="Times New Roman" w:hAnsi="Times New Roman" w:cs="Times New Roman"/>
          <w:sz w:val="28"/>
          <w:szCs w:val="28"/>
        </w:rPr>
        <w:t>посредством сбора и анализа данных о проведенных контрольных мероприятиях и их результатах.</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BB767D">
        <w:rPr>
          <w:rFonts w:ascii="Times New Roman" w:hAnsi="Times New Roman" w:cs="Times New Roman"/>
          <w:sz w:val="28"/>
          <w:szCs w:val="28"/>
        </w:rPr>
        <w:t>А</w:t>
      </w:r>
      <w:r w:rsidRPr="00FA2BE6">
        <w:rPr>
          <w:rFonts w:ascii="Times New Roman" w:hAnsi="Times New Roman" w:cs="Times New Roman"/>
          <w:sz w:val="28"/>
          <w:szCs w:val="28"/>
        </w:rPr>
        <w:t>дминистрации</w:t>
      </w:r>
      <w:r w:rsidR="00BB767D">
        <w:rPr>
          <w:rFonts w:ascii="Times New Roman" w:hAnsi="Times New Roman" w:cs="Times New Roman"/>
          <w:sz w:val="28"/>
          <w:szCs w:val="28"/>
        </w:rPr>
        <w:t xml:space="preserve"> района</w:t>
      </w:r>
      <w:r w:rsidRPr="00FA2BE6">
        <w:rPr>
          <w:rFonts w:ascii="Times New Roman" w:hAnsi="Times New Roman" w:cs="Times New Roman"/>
          <w:sz w:val="28"/>
          <w:szCs w:val="28"/>
        </w:rPr>
        <w:t xml:space="preserve">, подписываемым </w:t>
      </w:r>
      <w:r w:rsidR="00782A80">
        <w:rPr>
          <w:rFonts w:ascii="Times New Roman" w:hAnsi="Times New Roman" w:cs="Times New Roman"/>
          <w:sz w:val="28"/>
          <w:szCs w:val="28"/>
        </w:rPr>
        <w:t>Г</w:t>
      </w:r>
      <w:r w:rsidRPr="00FA2BE6">
        <w:rPr>
          <w:rFonts w:ascii="Times New Roman" w:hAnsi="Times New Roman" w:cs="Times New Roman"/>
          <w:sz w:val="28"/>
          <w:szCs w:val="28"/>
        </w:rPr>
        <w:t xml:space="preserve">лавой </w:t>
      </w:r>
      <w:r w:rsidR="00782A80">
        <w:rPr>
          <w:rFonts w:ascii="Times New Roman" w:hAnsi="Times New Roman" w:cs="Times New Roman"/>
          <w:sz w:val="28"/>
          <w:szCs w:val="28"/>
        </w:rPr>
        <w:t>района</w:t>
      </w:r>
      <w:r w:rsidRPr="00FA2BE6">
        <w:rPr>
          <w:rFonts w:ascii="Times New Roman" w:hAnsi="Times New Roman" w:cs="Times New Roman"/>
          <w:sz w:val="28"/>
          <w:szCs w:val="28"/>
        </w:rPr>
        <w:t xml:space="preserve">. Указанный доклад размещается в срок до 1 июля года, следующего за отчетным годом, на официальном сайте </w:t>
      </w:r>
      <w:r w:rsidR="00782A80">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дминистрации </w:t>
      </w:r>
      <w:r w:rsidR="00782A80">
        <w:rPr>
          <w:rFonts w:ascii="Times New Roman" w:hAnsi="Times New Roman" w:cs="Times New Roman"/>
          <w:sz w:val="28"/>
          <w:szCs w:val="28"/>
        </w:rPr>
        <w:t xml:space="preserve"> района </w:t>
      </w:r>
      <w:r w:rsidRPr="00FA2BE6">
        <w:rPr>
          <w:rFonts w:ascii="Times New Roman" w:hAnsi="Times New Roman" w:cs="Times New Roman"/>
          <w:sz w:val="28"/>
          <w:szCs w:val="28"/>
        </w:rPr>
        <w:t>в разделе «Контрольно-надзорная деятельность».</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3.8.</w:t>
      </w:r>
      <w:r w:rsidR="00B35C7F">
        <w:rPr>
          <w:rFonts w:ascii="Times New Roman" w:hAnsi="Times New Roman" w:cs="Times New Roman"/>
          <w:sz w:val="28"/>
          <w:szCs w:val="28"/>
        </w:rPr>
        <w:t xml:space="preserve"> </w:t>
      </w:r>
      <w:proofErr w:type="gramStart"/>
      <w:r w:rsidRPr="00FA2BE6">
        <w:rPr>
          <w:rFonts w:ascii="Times New Roman" w:hAnsi="Times New Roman" w:cs="Times New Roman"/>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590D33">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дминистрации </w:t>
      </w:r>
      <w:r w:rsidR="00590D33">
        <w:rPr>
          <w:rFonts w:ascii="Times New Roman" w:hAnsi="Times New Roman" w:cs="Times New Roman"/>
          <w:sz w:val="28"/>
          <w:szCs w:val="28"/>
        </w:rPr>
        <w:t xml:space="preserve">района </w:t>
      </w:r>
      <w:r w:rsidRPr="00FA2BE6">
        <w:rPr>
          <w:rFonts w:ascii="Times New Roman" w:hAnsi="Times New Roman" w:cs="Times New Roman"/>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FA2BE6">
        <w:rPr>
          <w:rFonts w:ascii="Times New Roman" w:hAnsi="Times New Roman" w:cs="Times New Roman"/>
          <w:sz w:val="28"/>
          <w:szCs w:val="28"/>
        </w:rPr>
        <w:t xml:space="preserve">) охраняемым законом ценностям. Предостережения объявляются (подписываются) </w:t>
      </w:r>
      <w:r w:rsidR="00590D33">
        <w:rPr>
          <w:rFonts w:ascii="Times New Roman" w:hAnsi="Times New Roman" w:cs="Times New Roman"/>
          <w:sz w:val="28"/>
          <w:szCs w:val="28"/>
        </w:rPr>
        <w:t>Г</w:t>
      </w:r>
      <w:r w:rsidRPr="00FA2BE6">
        <w:rPr>
          <w:rFonts w:ascii="Times New Roman" w:hAnsi="Times New Roman" w:cs="Times New Roman"/>
          <w:sz w:val="28"/>
          <w:szCs w:val="28"/>
        </w:rPr>
        <w:t xml:space="preserve">лавой </w:t>
      </w:r>
      <w:r w:rsidR="00590D33">
        <w:rPr>
          <w:rFonts w:ascii="Times New Roman" w:hAnsi="Times New Roman" w:cs="Times New Roman"/>
          <w:sz w:val="28"/>
          <w:szCs w:val="28"/>
        </w:rPr>
        <w:t xml:space="preserve">района </w:t>
      </w:r>
      <w:r w:rsidRPr="00FA2BE6">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w:t>
      </w:r>
      <w:r w:rsidRPr="00FA2BE6">
        <w:rPr>
          <w:rFonts w:ascii="Times New Roman" w:hAnsi="Times New Roman" w:cs="Times New Roman"/>
          <w:sz w:val="28"/>
          <w:szCs w:val="28"/>
        </w:rPr>
        <w:lastRenderedPageBreak/>
        <w:t>экономического развития Российской Федерации от 31.03.2021 № 151</w:t>
      </w:r>
      <w:r w:rsidR="00590D33">
        <w:rPr>
          <w:rFonts w:ascii="Times New Roman" w:hAnsi="Times New Roman" w:cs="Times New Roman"/>
          <w:sz w:val="28"/>
          <w:szCs w:val="28"/>
        </w:rPr>
        <w:t xml:space="preserve"> </w:t>
      </w:r>
      <w:r w:rsidRPr="00FA2BE6">
        <w:rPr>
          <w:rFonts w:ascii="Times New Roman" w:hAnsi="Times New Roman" w:cs="Times New Roman"/>
          <w:sz w:val="28"/>
          <w:szCs w:val="28"/>
        </w:rPr>
        <w:t xml:space="preserve">«О типовых формах документов, используемых контрольным (надзорным) органом». </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D6239"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В случае объявления </w:t>
      </w:r>
      <w:r w:rsidR="00590D33">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дминистрацией </w:t>
      </w:r>
      <w:r w:rsidR="00590D33">
        <w:rPr>
          <w:rFonts w:ascii="Times New Roman" w:hAnsi="Times New Roman" w:cs="Times New Roman"/>
          <w:sz w:val="28"/>
          <w:szCs w:val="28"/>
        </w:rPr>
        <w:t xml:space="preserve">района </w:t>
      </w:r>
      <w:r w:rsidRPr="00FA2BE6">
        <w:rPr>
          <w:rFonts w:ascii="Times New Roman" w:hAnsi="Times New Roman" w:cs="Times New Roman"/>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5D6239" w:rsidRPr="00FC096B" w:rsidRDefault="005D6239" w:rsidP="005D6239">
      <w:pPr>
        <w:spacing w:after="0" w:line="0" w:lineRule="atLeast"/>
        <w:ind w:firstLine="708"/>
        <w:jc w:val="both"/>
        <w:rPr>
          <w:rFonts w:ascii="Times New Roman" w:hAnsi="Times New Roman" w:cs="Times New Roman"/>
          <w:sz w:val="28"/>
          <w:szCs w:val="28"/>
        </w:rPr>
      </w:pPr>
      <w:r w:rsidRPr="00FC096B">
        <w:rPr>
          <w:rFonts w:ascii="Times New Roman" w:hAnsi="Times New Roman" w:cs="Times New Roman"/>
          <w:sz w:val="28"/>
          <w:szCs w:val="28"/>
        </w:rPr>
        <w:t>Возражение направляется контролируемым лицом в Администрацию района,</w:t>
      </w:r>
      <w:r w:rsidRPr="00FC096B">
        <w:rPr>
          <w:rFonts w:ascii="Times New Roman" w:hAnsi="Times New Roman" w:cs="Times New Roman"/>
          <w:i/>
          <w:sz w:val="28"/>
          <w:szCs w:val="28"/>
        </w:rPr>
        <w:t xml:space="preserve"> </w:t>
      </w:r>
      <w:r w:rsidRPr="00FC096B">
        <w:rPr>
          <w:rFonts w:ascii="Times New Roman" w:hAnsi="Times New Roman" w:cs="Times New Roman"/>
          <w:sz w:val="28"/>
          <w:szCs w:val="28"/>
        </w:rPr>
        <w:t>не позднее 10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D6239" w:rsidRPr="00FC096B" w:rsidRDefault="005D6239" w:rsidP="005D6239">
      <w:pPr>
        <w:spacing w:after="0" w:line="0" w:lineRule="atLeast"/>
        <w:ind w:firstLine="708"/>
        <w:jc w:val="both"/>
        <w:rPr>
          <w:rFonts w:ascii="Times New Roman" w:hAnsi="Times New Roman" w:cs="Times New Roman"/>
          <w:sz w:val="28"/>
          <w:szCs w:val="28"/>
        </w:rPr>
      </w:pPr>
      <w:r w:rsidRPr="00FC096B">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5D6239" w:rsidRPr="00FC096B" w:rsidRDefault="005D6239" w:rsidP="005D6239">
      <w:pPr>
        <w:spacing w:after="0" w:line="0" w:lineRule="atLeast"/>
        <w:ind w:firstLine="709"/>
        <w:jc w:val="both"/>
        <w:rPr>
          <w:rFonts w:ascii="Times New Roman" w:eastAsia="Times New Roman" w:hAnsi="Times New Roman" w:cs="Times New Roman"/>
          <w:sz w:val="28"/>
          <w:szCs w:val="24"/>
          <w:lang w:eastAsia="ru-RU"/>
        </w:rPr>
      </w:pPr>
      <w:r w:rsidRPr="00FC096B">
        <w:rPr>
          <w:rFonts w:ascii="Times New Roman" w:eastAsia="Times New Roman" w:hAnsi="Times New Roman" w:cs="Times New Roman"/>
          <w:sz w:val="28"/>
          <w:szCs w:val="24"/>
          <w:lang w:eastAsia="ru-RU"/>
        </w:rPr>
        <w:t>1) наименование органа, в который направляется возражение;</w:t>
      </w:r>
    </w:p>
    <w:p w:rsidR="005D6239" w:rsidRPr="00FC096B" w:rsidRDefault="005D6239" w:rsidP="005D6239">
      <w:pPr>
        <w:spacing w:after="0" w:line="0" w:lineRule="atLeast"/>
        <w:ind w:firstLine="709"/>
        <w:jc w:val="both"/>
        <w:rPr>
          <w:rFonts w:ascii="Times New Roman" w:eastAsia="Times New Roman" w:hAnsi="Times New Roman" w:cs="Times New Roman"/>
          <w:sz w:val="28"/>
          <w:szCs w:val="24"/>
          <w:lang w:eastAsia="ru-RU"/>
        </w:rPr>
      </w:pPr>
      <w:proofErr w:type="gramStart"/>
      <w:r w:rsidRPr="00FC096B">
        <w:rPr>
          <w:rFonts w:ascii="Times New Roman" w:eastAsia="Times New Roman" w:hAnsi="Times New Roman" w:cs="Times New Roman"/>
          <w:sz w:val="28"/>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D6239" w:rsidRPr="00FC096B" w:rsidRDefault="005D6239" w:rsidP="005D6239">
      <w:pPr>
        <w:spacing w:after="0" w:line="0" w:lineRule="atLeast"/>
        <w:ind w:firstLine="709"/>
        <w:jc w:val="both"/>
        <w:rPr>
          <w:rFonts w:ascii="Times New Roman" w:eastAsia="Times New Roman" w:hAnsi="Times New Roman" w:cs="Times New Roman"/>
          <w:sz w:val="28"/>
          <w:szCs w:val="24"/>
          <w:lang w:eastAsia="ru-RU"/>
        </w:rPr>
      </w:pPr>
      <w:r w:rsidRPr="00FC096B">
        <w:rPr>
          <w:rFonts w:ascii="Times New Roman" w:eastAsia="Times New Roman" w:hAnsi="Times New Roman" w:cs="Times New Roman"/>
          <w:sz w:val="28"/>
          <w:szCs w:val="24"/>
          <w:lang w:eastAsia="ru-RU"/>
        </w:rPr>
        <w:t>3) дату и номер предостережения;</w:t>
      </w:r>
    </w:p>
    <w:p w:rsidR="005D6239" w:rsidRPr="00FC096B" w:rsidRDefault="005D6239" w:rsidP="005D6239">
      <w:pPr>
        <w:spacing w:after="0" w:line="0" w:lineRule="atLeast"/>
        <w:ind w:firstLine="709"/>
        <w:jc w:val="both"/>
        <w:rPr>
          <w:rFonts w:ascii="Times New Roman" w:eastAsia="Times New Roman" w:hAnsi="Times New Roman" w:cs="Times New Roman"/>
          <w:sz w:val="28"/>
          <w:szCs w:val="24"/>
          <w:lang w:eastAsia="ru-RU"/>
        </w:rPr>
      </w:pPr>
      <w:r w:rsidRPr="00FC096B">
        <w:rPr>
          <w:rFonts w:ascii="Times New Roman" w:eastAsia="Times New Roman" w:hAnsi="Times New Roman" w:cs="Times New Roman"/>
          <w:sz w:val="28"/>
          <w:szCs w:val="24"/>
          <w:lang w:eastAsia="ru-RU"/>
        </w:rPr>
        <w:t xml:space="preserve">4) доводы, на основании которых контролируемое лицо </w:t>
      </w:r>
      <w:proofErr w:type="gramStart"/>
      <w:r w:rsidRPr="00FC096B">
        <w:rPr>
          <w:rFonts w:ascii="Times New Roman" w:eastAsia="Times New Roman" w:hAnsi="Times New Roman" w:cs="Times New Roman"/>
          <w:sz w:val="28"/>
          <w:szCs w:val="24"/>
          <w:lang w:eastAsia="ru-RU"/>
        </w:rPr>
        <w:t>не согласно</w:t>
      </w:r>
      <w:proofErr w:type="gramEnd"/>
      <w:r w:rsidRPr="00FC096B">
        <w:rPr>
          <w:rFonts w:ascii="Times New Roman" w:eastAsia="Times New Roman" w:hAnsi="Times New Roman" w:cs="Times New Roman"/>
          <w:sz w:val="28"/>
          <w:szCs w:val="24"/>
          <w:lang w:eastAsia="ru-RU"/>
        </w:rPr>
        <w:t xml:space="preserve"> с объявленным предостережением;</w:t>
      </w:r>
    </w:p>
    <w:p w:rsidR="005D6239" w:rsidRPr="00FC096B" w:rsidRDefault="005D6239" w:rsidP="005D6239">
      <w:pPr>
        <w:spacing w:after="0" w:line="0" w:lineRule="atLeast"/>
        <w:ind w:firstLine="709"/>
        <w:jc w:val="both"/>
        <w:rPr>
          <w:rFonts w:ascii="Times New Roman" w:eastAsia="Times New Roman" w:hAnsi="Times New Roman" w:cs="Times New Roman"/>
          <w:sz w:val="28"/>
          <w:szCs w:val="24"/>
          <w:lang w:eastAsia="ru-RU"/>
        </w:rPr>
      </w:pPr>
      <w:r w:rsidRPr="00FC096B">
        <w:rPr>
          <w:rFonts w:ascii="Times New Roman" w:eastAsia="Times New Roman" w:hAnsi="Times New Roman" w:cs="Times New Roman"/>
          <w:sz w:val="28"/>
          <w:szCs w:val="24"/>
          <w:lang w:eastAsia="ru-RU"/>
        </w:rPr>
        <w:t>5) дату получения предостережения контролируемым лицом;</w:t>
      </w:r>
    </w:p>
    <w:p w:rsidR="005D6239" w:rsidRPr="005D6239" w:rsidRDefault="005D6239" w:rsidP="005D6239">
      <w:pPr>
        <w:spacing w:after="0" w:line="0" w:lineRule="atLeast"/>
        <w:ind w:firstLine="709"/>
        <w:jc w:val="both"/>
        <w:rPr>
          <w:rFonts w:ascii="Times New Roman" w:eastAsia="Times New Roman" w:hAnsi="Times New Roman" w:cs="Times New Roman"/>
          <w:sz w:val="28"/>
          <w:szCs w:val="24"/>
          <w:lang w:eastAsia="ru-RU"/>
        </w:rPr>
      </w:pPr>
      <w:r w:rsidRPr="00FC096B">
        <w:rPr>
          <w:rFonts w:ascii="Times New Roman" w:eastAsia="Times New Roman" w:hAnsi="Times New Roman" w:cs="Times New Roman"/>
          <w:sz w:val="28"/>
          <w:szCs w:val="24"/>
          <w:lang w:eastAsia="ru-RU"/>
        </w:rPr>
        <w:t>6) личную подпись и дату.</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Возражение в отношении предостережения рассматривается </w:t>
      </w:r>
      <w:r w:rsidR="00AA636C">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дминистрацией </w:t>
      </w:r>
      <w:r w:rsidR="00AA636C">
        <w:rPr>
          <w:rFonts w:ascii="Times New Roman" w:hAnsi="Times New Roman" w:cs="Times New Roman"/>
          <w:sz w:val="28"/>
          <w:szCs w:val="28"/>
        </w:rPr>
        <w:t xml:space="preserve">района </w:t>
      </w:r>
      <w:r w:rsidRPr="00FA2BE6">
        <w:rPr>
          <w:rFonts w:ascii="Times New Roman" w:hAnsi="Times New Roman" w:cs="Times New Roman"/>
          <w:sz w:val="28"/>
          <w:szCs w:val="28"/>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C096B">
        <w:rPr>
          <w:rFonts w:ascii="Times New Roman" w:hAnsi="Times New Roman" w:cs="Times New Roman"/>
          <w:sz w:val="28"/>
          <w:szCs w:val="28"/>
        </w:rPr>
        <w:t xml:space="preserve">Личный прием граждан проводится </w:t>
      </w:r>
      <w:r w:rsidR="003B0A81" w:rsidRPr="00FC096B">
        <w:rPr>
          <w:rFonts w:ascii="Times New Roman" w:hAnsi="Times New Roman" w:cs="Times New Roman"/>
          <w:sz w:val="28"/>
          <w:szCs w:val="28"/>
        </w:rPr>
        <w:t xml:space="preserve">Руководителем Контрольного управления </w:t>
      </w:r>
      <w:r w:rsidR="009E17CA" w:rsidRPr="00FC096B">
        <w:rPr>
          <w:rFonts w:ascii="Times New Roman" w:hAnsi="Times New Roman" w:cs="Times New Roman"/>
          <w:sz w:val="28"/>
          <w:szCs w:val="28"/>
        </w:rPr>
        <w:t>а</w:t>
      </w:r>
      <w:r w:rsidR="003B0A81" w:rsidRPr="00FC096B">
        <w:rPr>
          <w:rFonts w:ascii="Times New Roman" w:hAnsi="Times New Roman" w:cs="Times New Roman"/>
          <w:sz w:val="28"/>
          <w:szCs w:val="28"/>
        </w:rPr>
        <w:t>дминистрации района, начальником  отдела экологии‚ природных ресурсов и земельного контроля</w:t>
      </w:r>
      <w:r w:rsidR="003B0A81" w:rsidRPr="00FC096B">
        <w:t xml:space="preserve"> </w:t>
      </w:r>
      <w:r w:rsidR="003B0A81" w:rsidRPr="00FC096B">
        <w:rPr>
          <w:rFonts w:ascii="Times New Roman" w:hAnsi="Times New Roman" w:cs="Times New Roman"/>
          <w:sz w:val="28"/>
          <w:szCs w:val="28"/>
        </w:rPr>
        <w:t xml:space="preserve">Контрольного управления администрации района </w:t>
      </w:r>
      <w:r w:rsidRPr="00FC096B">
        <w:rPr>
          <w:rFonts w:ascii="Times New Roman" w:hAnsi="Times New Roman" w:cs="Times New Roman"/>
          <w:sz w:val="28"/>
          <w:szCs w:val="28"/>
        </w:rPr>
        <w:t>и (или) должностным</w:t>
      </w:r>
      <w:r w:rsidRPr="00FA2BE6">
        <w:rPr>
          <w:rFonts w:ascii="Times New Roman" w:hAnsi="Times New Roman" w:cs="Times New Roman"/>
          <w:sz w:val="28"/>
          <w:szCs w:val="28"/>
        </w:rPr>
        <w:t xml:space="preserve">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AA636C">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дминистрации </w:t>
      </w:r>
      <w:r w:rsidR="00AA636C">
        <w:rPr>
          <w:rFonts w:ascii="Times New Roman" w:hAnsi="Times New Roman" w:cs="Times New Roman"/>
          <w:sz w:val="28"/>
          <w:szCs w:val="28"/>
        </w:rPr>
        <w:t xml:space="preserve">района </w:t>
      </w:r>
      <w:r w:rsidRPr="00FA2BE6">
        <w:rPr>
          <w:rFonts w:ascii="Times New Roman" w:hAnsi="Times New Roman" w:cs="Times New Roman"/>
          <w:sz w:val="28"/>
          <w:szCs w:val="28"/>
        </w:rPr>
        <w:t>в разделе «Контрольно-надзорная деятельность».</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1) организация и осуществление муниципального земельного контроля;</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84565F">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дминистрацией </w:t>
      </w:r>
      <w:r w:rsidR="0084565F">
        <w:rPr>
          <w:rFonts w:ascii="Times New Roman" w:hAnsi="Times New Roman" w:cs="Times New Roman"/>
          <w:sz w:val="28"/>
          <w:szCs w:val="28"/>
        </w:rPr>
        <w:t xml:space="preserve">района </w:t>
      </w:r>
      <w:r w:rsidRPr="00FA2BE6">
        <w:rPr>
          <w:rFonts w:ascii="Times New Roman" w:hAnsi="Times New Roman" w:cs="Times New Roman"/>
          <w:sz w:val="28"/>
          <w:szCs w:val="28"/>
        </w:rPr>
        <w:t>в рамках контрольных мероприятий.</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3) ответ на поставленные вопросы требует дополнительного запроса сведений.</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5D6239">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дминистрацией </w:t>
      </w:r>
      <w:r w:rsidR="005D6239">
        <w:rPr>
          <w:rFonts w:ascii="Times New Roman" w:hAnsi="Times New Roman" w:cs="Times New Roman"/>
          <w:sz w:val="28"/>
          <w:szCs w:val="28"/>
        </w:rPr>
        <w:t xml:space="preserve"> района </w:t>
      </w:r>
      <w:r w:rsidRPr="00FA2BE6">
        <w:rPr>
          <w:rFonts w:ascii="Times New Roman" w:hAnsi="Times New Roman" w:cs="Times New Roman"/>
          <w:sz w:val="28"/>
          <w:szCs w:val="28"/>
        </w:rPr>
        <w:t>в целях оценки контролируемого лица по вопросам соблюдения обязательных требований.</w:t>
      </w:r>
    </w:p>
    <w:p w:rsidR="00FA2BE6" w:rsidRPr="00FA2BE6" w:rsidRDefault="00FA2BE6" w:rsidP="00FA2BE6">
      <w:pPr>
        <w:spacing w:after="0" w:line="240" w:lineRule="atLeast"/>
        <w:ind w:firstLine="709"/>
        <w:contextualSpacing/>
        <w:jc w:val="both"/>
        <w:rPr>
          <w:rFonts w:ascii="Times New Roman" w:hAnsi="Times New Roman" w:cs="Times New Roman"/>
          <w:sz w:val="28"/>
          <w:szCs w:val="28"/>
        </w:rPr>
      </w:pPr>
      <w:r w:rsidRPr="00FA2BE6">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6D1DCB" w:rsidRDefault="00FA2BE6" w:rsidP="00FA2BE6">
      <w:pPr>
        <w:spacing w:after="0" w:line="240" w:lineRule="atLeast"/>
        <w:ind w:firstLine="709"/>
        <w:contextualSpacing/>
        <w:jc w:val="both"/>
        <w:rPr>
          <w:rFonts w:ascii="Times New Roman" w:hAnsi="Times New Roman" w:cs="Times New Roman"/>
          <w:sz w:val="28"/>
          <w:szCs w:val="28"/>
        </w:rPr>
      </w:pPr>
      <w:proofErr w:type="gramStart"/>
      <w:r w:rsidRPr="00FA2BE6">
        <w:rPr>
          <w:rFonts w:ascii="Times New Roman" w:hAnsi="Times New Roman" w:cs="Times New Roman"/>
          <w:sz w:val="28"/>
          <w:szCs w:val="28"/>
        </w:rPr>
        <w:t xml:space="preserve">В случае поступления в </w:t>
      </w:r>
      <w:r w:rsidR="005D6239">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дминистрацию </w:t>
      </w:r>
      <w:r w:rsidR="005D6239">
        <w:rPr>
          <w:rFonts w:ascii="Times New Roman" w:hAnsi="Times New Roman" w:cs="Times New Roman"/>
          <w:sz w:val="28"/>
          <w:szCs w:val="28"/>
        </w:rPr>
        <w:t xml:space="preserve">района </w:t>
      </w:r>
      <w:r w:rsidRPr="00FA2BE6">
        <w:rPr>
          <w:rFonts w:ascii="Times New Roman" w:hAnsi="Times New Roman" w:cs="Times New Roman"/>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5D6239">
        <w:rPr>
          <w:rFonts w:ascii="Times New Roman" w:hAnsi="Times New Roman" w:cs="Times New Roman"/>
          <w:sz w:val="28"/>
          <w:szCs w:val="28"/>
        </w:rPr>
        <w:t>А</w:t>
      </w:r>
      <w:r w:rsidRPr="00FA2BE6">
        <w:rPr>
          <w:rFonts w:ascii="Times New Roman" w:hAnsi="Times New Roman" w:cs="Times New Roman"/>
          <w:sz w:val="28"/>
          <w:szCs w:val="28"/>
        </w:rPr>
        <w:t xml:space="preserve">дминистрации </w:t>
      </w:r>
      <w:r w:rsidR="005D6239">
        <w:rPr>
          <w:rFonts w:ascii="Times New Roman" w:hAnsi="Times New Roman" w:cs="Times New Roman"/>
          <w:sz w:val="28"/>
          <w:szCs w:val="28"/>
        </w:rPr>
        <w:t xml:space="preserve">района </w:t>
      </w:r>
      <w:r w:rsidRPr="00FA2BE6">
        <w:rPr>
          <w:rFonts w:ascii="Times New Roman" w:hAnsi="Times New Roman" w:cs="Times New Roman"/>
          <w:sz w:val="28"/>
          <w:szCs w:val="28"/>
        </w:rPr>
        <w:t xml:space="preserve">в разделе «Контрольно-надзорная деятельность» письменного разъяснения, подписанного </w:t>
      </w:r>
      <w:r w:rsidR="003B0A81" w:rsidRPr="00FC096B">
        <w:rPr>
          <w:rFonts w:ascii="Times New Roman" w:hAnsi="Times New Roman" w:cs="Times New Roman"/>
          <w:sz w:val="28"/>
          <w:szCs w:val="28"/>
        </w:rPr>
        <w:t>Руководителем Контрольного управления Администрации района</w:t>
      </w:r>
      <w:r w:rsidR="006F0F42">
        <w:rPr>
          <w:rFonts w:ascii="Times New Roman" w:hAnsi="Times New Roman" w:cs="Times New Roman"/>
          <w:sz w:val="28"/>
          <w:szCs w:val="28"/>
        </w:rPr>
        <w:t xml:space="preserve"> или </w:t>
      </w:r>
      <w:r w:rsidR="003B0A81" w:rsidRPr="00FC096B">
        <w:rPr>
          <w:rFonts w:ascii="Times New Roman" w:hAnsi="Times New Roman" w:cs="Times New Roman"/>
          <w:sz w:val="28"/>
          <w:szCs w:val="28"/>
        </w:rPr>
        <w:t xml:space="preserve"> начальником  отдела экологии‚ природных ресурсов и земельного контроля</w:t>
      </w:r>
      <w:r w:rsidR="003B0A81" w:rsidRPr="00FC096B">
        <w:t xml:space="preserve"> </w:t>
      </w:r>
      <w:r w:rsidR="003B0A81" w:rsidRPr="00FC096B">
        <w:rPr>
          <w:rFonts w:ascii="Times New Roman" w:hAnsi="Times New Roman" w:cs="Times New Roman"/>
          <w:sz w:val="28"/>
          <w:szCs w:val="28"/>
        </w:rPr>
        <w:t xml:space="preserve">Контрольного управления </w:t>
      </w:r>
      <w:r w:rsidR="0084565F" w:rsidRPr="00FC096B">
        <w:rPr>
          <w:rFonts w:ascii="Times New Roman" w:hAnsi="Times New Roman" w:cs="Times New Roman"/>
          <w:sz w:val="28"/>
          <w:szCs w:val="28"/>
        </w:rPr>
        <w:t>А</w:t>
      </w:r>
      <w:r w:rsidR="003B0A81" w:rsidRPr="00FC096B">
        <w:rPr>
          <w:rFonts w:ascii="Times New Roman" w:hAnsi="Times New Roman" w:cs="Times New Roman"/>
          <w:sz w:val="28"/>
          <w:szCs w:val="28"/>
        </w:rPr>
        <w:t>дминистрации района</w:t>
      </w:r>
      <w:r w:rsidR="006F0F42">
        <w:rPr>
          <w:rFonts w:ascii="Times New Roman" w:hAnsi="Times New Roman" w:cs="Times New Roman"/>
          <w:sz w:val="28"/>
          <w:szCs w:val="28"/>
        </w:rPr>
        <w:t>,</w:t>
      </w:r>
      <w:r w:rsidR="003B0A81" w:rsidRPr="00FC096B">
        <w:rPr>
          <w:rFonts w:ascii="Times New Roman" w:hAnsi="Times New Roman" w:cs="Times New Roman"/>
          <w:sz w:val="28"/>
          <w:szCs w:val="28"/>
        </w:rPr>
        <w:t xml:space="preserve"> и</w:t>
      </w:r>
      <w:r w:rsidRPr="00FC096B">
        <w:rPr>
          <w:rFonts w:ascii="Times New Roman" w:hAnsi="Times New Roman" w:cs="Times New Roman"/>
          <w:sz w:val="28"/>
          <w:szCs w:val="28"/>
        </w:rPr>
        <w:t xml:space="preserve">ли </w:t>
      </w:r>
      <w:r w:rsidRPr="00FC096B">
        <w:rPr>
          <w:rFonts w:ascii="Times New Roman" w:hAnsi="Times New Roman" w:cs="Times New Roman"/>
          <w:sz w:val="28"/>
          <w:szCs w:val="28"/>
        </w:rPr>
        <w:lastRenderedPageBreak/>
        <w:t>должностным лицом, уполномоченным осуществлять муниципальный земельный</w:t>
      </w:r>
      <w:r w:rsidRPr="00FA2BE6">
        <w:rPr>
          <w:rFonts w:ascii="Times New Roman" w:hAnsi="Times New Roman" w:cs="Times New Roman"/>
          <w:sz w:val="28"/>
          <w:szCs w:val="28"/>
        </w:rPr>
        <w:t xml:space="preserve"> контроль.</w:t>
      </w:r>
      <w:proofErr w:type="gramEnd"/>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3.11.</w:t>
      </w:r>
      <w:r w:rsidRPr="006F0F42">
        <w:t xml:space="preserve"> </w:t>
      </w:r>
      <w:r w:rsidRPr="006F0F42">
        <w:rPr>
          <w:rFonts w:ascii="Times New Roman" w:hAnsi="Times New Roman" w:cs="Times New Roman"/>
          <w:sz w:val="28"/>
          <w:szCs w:val="28"/>
        </w:rPr>
        <w:t xml:space="preserve">Профилактический визит проводится </w:t>
      </w:r>
      <w:r>
        <w:rPr>
          <w:rFonts w:ascii="Times New Roman" w:hAnsi="Times New Roman" w:cs="Times New Roman"/>
          <w:sz w:val="28"/>
          <w:szCs w:val="28"/>
        </w:rPr>
        <w:t>д</w:t>
      </w:r>
      <w:r w:rsidRPr="006F0F42">
        <w:rPr>
          <w:rFonts w:ascii="Times New Roman" w:hAnsi="Times New Roman" w:cs="Times New Roman"/>
          <w:sz w:val="28"/>
          <w:szCs w:val="28"/>
        </w:rPr>
        <w:t>олжностными лицами, уполномоченными осуществлять муниципальный земельный контроль</w:t>
      </w:r>
      <w:r>
        <w:rPr>
          <w:rFonts w:ascii="Times New Roman" w:hAnsi="Times New Roman" w:cs="Times New Roman"/>
          <w:sz w:val="28"/>
          <w:szCs w:val="28"/>
        </w:rPr>
        <w:t>,</w:t>
      </w:r>
      <w:r w:rsidRPr="006F0F42">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F0F4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proofErr w:type="gramStart"/>
      <w:r w:rsidRPr="006F0F42">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sz w:val="28"/>
          <w:szCs w:val="28"/>
        </w:rPr>
        <w:t>д</w:t>
      </w:r>
      <w:r w:rsidRPr="006F0F42">
        <w:rPr>
          <w:rFonts w:ascii="Times New Roman" w:hAnsi="Times New Roman" w:cs="Times New Roman"/>
          <w:sz w:val="28"/>
          <w:szCs w:val="28"/>
        </w:rPr>
        <w:t>олжностн</w:t>
      </w:r>
      <w:r>
        <w:rPr>
          <w:rFonts w:ascii="Times New Roman" w:hAnsi="Times New Roman" w:cs="Times New Roman"/>
          <w:sz w:val="28"/>
          <w:szCs w:val="28"/>
        </w:rPr>
        <w:t>ое</w:t>
      </w:r>
      <w:r w:rsidRPr="006F0F42">
        <w:rPr>
          <w:rFonts w:ascii="Times New Roman" w:hAnsi="Times New Roman" w:cs="Times New Roman"/>
          <w:sz w:val="28"/>
          <w:szCs w:val="28"/>
        </w:rPr>
        <w:t xml:space="preserve"> лицами, уполномоченн</w:t>
      </w:r>
      <w:r>
        <w:rPr>
          <w:rFonts w:ascii="Times New Roman" w:hAnsi="Times New Roman" w:cs="Times New Roman"/>
          <w:sz w:val="28"/>
          <w:szCs w:val="28"/>
        </w:rPr>
        <w:t xml:space="preserve">ое </w:t>
      </w:r>
      <w:r w:rsidRPr="006F0F42">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6F0F42">
        <w:rPr>
          <w:rFonts w:ascii="Times New Roman" w:hAnsi="Times New Roman" w:cs="Times New Roman"/>
          <w:sz w:val="28"/>
          <w:szCs w:val="28"/>
        </w:rPr>
        <w:t xml:space="preserve"> незамедлительно направляет информацию в форме отчета о проведенном профилактическом визите </w:t>
      </w:r>
      <w:r>
        <w:rPr>
          <w:rFonts w:ascii="Times New Roman" w:hAnsi="Times New Roman" w:cs="Times New Roman"/>
          <w:sz w:val="28"/>
          <w:szCs w:val="28"/>
        </w:rPr>
        <w:t>Главе района</w:t>
      </w:r>
      <w:r w:rsidRPr="006F0F42">
        <w:rPr>
          <w:rFonts w:ascii="Times New Roman" w:hAnsi="Times New Roman" w:cs="Times New Roman"/>
          <w:sz w:val="28"/>
          <w:szCs w:val="28"/>
        </w:rPr>
        <w:t xml:space="preserve"> для принятия решения о проведении контрольного (надзорного) мероприятия в соответствии с Федеральным законом от 31.07.2020</w:t>
      </w:r>
      <w:proofErr w:type="gramEnd"/>
      <w:r w:rsidRPr="006F0F42">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 xml:space="preserve">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w:t>
      </w:r>
      <w:r w:rsidR="000B0999" w:rsidRPr="000B0999">
        <w:rPr>
          <w:rFonts w:ascii="Times New Roman" w:hAnsi="Times New Roman" w:cs="Times New Roman"/>
          <w:sz w:val="28"/>
          <w:szCs w:val="28"/>
        </w:rPr>
        <w:t>земельного законодательст</w:t>
      </w:r>
      <w:r w:rsidR="000B0999">
        <w:rPr>
          <w:rFonts w:ascii="Times New Roman" w:hAnsi="Times New Roman" w:cs="Times New Roman"/>
          <w:sz w:val="28"/>
          <w:szCs w:val="28"/>
        </w:rPr>
        <w:t>ва</w:t>
      </w:r>
      <w:r w:rsidRPr="006F0F42">
        <w:rPr>
          <w:rFonts w:ascii="Times New Roman" w:hAnsi="Times New Roman" w:cs="Times New Roman"/>
          <w:sz w:val="28"/>
          <w:szCs w:val="28"/>
        </w:rPr>
        <w:t>.</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000B0999">
        <w:rPr>
          <w:rFonts w:ascii="Times New Roman" w:hAnsi="Times New Roman" w:cs="Times New Roman"/>
          <w:sz w:val="28"/>
          <w:szCs w:val="28"/>
        </w:rPr>
        <w:t xml:space="preserve">Администрацией района </w:t>
      </w:r>
      <w:r w:rsidRPr="006F0F42">
        <w:rPr>
          <w:rFonts w:ascii="Times New Roman" w:hAnsi="Times New Roman" w:cs="Times New Roman"/>
          <w:sz w:val="28"/>
          <w:szCs w:val="28"/>
        </w:rPr>
        <w:t xml:space="preserve"> не позднее, чем за пять рабочих дней до даты его проведения.</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1) дата, время и место составления уведомления;</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2) наименование контрольного (надзорного) органа;</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3) полное наименование контролируемого лица;</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4) фамилии, имена, отчества (при наличии) инспектора;</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5) дата, время и место обязательного профилактического визита;</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6) подпись инспектора.</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w:t>
      </w:r>
      <w:r w:rsidR="000B0999">
        <w:rPr>
          <w:rFonts w:ascii="Times New Roman" w:hAnsi="Times New Roman" w:cs="Times New Roman"/>
          <w:sz w:val="28"/>
          <w:szCs w:val="28"/>
        </w:rPr>
        <w:t xml:space="preserve">Администрацию района </w:t>
      </w:r>
      <w:r w:rsidRPr="006F0F42">
        <w:rPr>
          <w:rFonts w:ascii="Times New Roman" w:hAnsi="Times New Roman" w:cs="Times New Roman"/>
          <w:sz w:val="28"/>
          <w:szCs w:val="28"/>
        </w:rPr>
        <w:t xml:space="preserve"> не </w:t>
      </w:r>
      <w:proofErr w:type="gramStart"/>
      <w:r w:rsidRPr="006F0F42">
        <w:rPr>
          <w:rFonts w:ascii="Times New Roman" w:hAnsi="Times New Roman" w:cs="Times New Roman"/>
          <w:sz w:val="28"/>
          <w:szCs w:val="28"/>
        </w:rPr>
        <w:t>позднее</w:t>
      </w:r>
      <w:proofErr w:type="gramEnd"/>
      <w:r w:rsidRPr="006F0F42">
        <w:rPr>
          <w:rFonts w:ascii="Times New Roman" w:hAnsi="Times New Roman" w:cs="Times New Roman"/>
          <w:sz w:val="28"/>
          <w:szCs w:val="28"/>
        </w:rPr>
        <w:t xml:space="preserve"> чем за три рабочих дня до даты его проведения.</w:t>
      </w:r>
      <w:r w:rsidRPr="006F0F42">
        <w:rPr>
          <w:rFonts w:ascii="Times New Roman" w:hAnsi="Times New Roman" w:cs="Times New Roman"/>
          <w:sz w:val="28"/>
          <w:szCs w:val="28"/>
        </w:rPr>
        <w:cr/>
      </w:r>
    </w:p>
    <w:p w:rsidR="006F0F42" w:rsidRPr="006F0F42" w:rsidRDefault="006F0F42" w:rsidP="006F0F42">
      <w:pPr>
        <w:spacing w:after="0" w:line="240" w:lineRule="atLeast"/>
        <w:ind w:firstLine="709"/>
        <w:contextualSpacing/>
        <w:jc w:val="both"/>
        <w:rPr>
          <w:rFonts w:ascii="Times New Roman" w:hAnsi="Times New Roman" w:cs="Times New Roman"/>
          <w:sz w:val="28"/>
          <w:szCs w:val="28"/>
        </w:rPr>
      </w:pPr>
      <w:r w:rsidRPr="006F0F42">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000B0999" w:rsidRPr="000B0999">
        <w:rPr>
          <w:rFonts w:ascii="Times New Roman" w:hAnsi="Times New Roman" w:cs="Times New Roman"/>
          <w:sz w:val="28"/>
          <w:szCs w:val="28"/>
        </w:rPr>
        <w:t>должностны</w:t>
      </w:r>
      <w:r w:rsidR="000B0999">
        <w:rPr>
          <w:rFonts w:ascii="Times New Roman" w:hAnsi="Times New Roman" w:cs="Times New Roman"/>
          <w:sz w:val="28"/>
          <w:szCs w:val="28"/>
        </w:rPr>
        <w:t>ми</w:t>
      </w:r>
      <w:r w:rsidR="000B0999" w:rsidRPr="000B0999">
        <w:rPr>
          <w:rFonts w:ascii="Times New Roman" w:hAnsi="Times New Roman" w:cs="Times New Roman"/>
          <w:sz w:val="28"/>
          <w:szCs w:val="28"/>
        </w:rPr>
        <w:t xml:space="preserve"> лица, уполномоченны</w:t>
      </w:r>
      <w:r w:rsidR="000B0999">
        <w:rPr>
          <w:rFonts w:ascii="Times New Roman" w:hAnsi="Times New Roman" w:cs="Times New Roman"/>
          <w:sz w:val="28"/>
          <w:szCs w:val="28"/>
        </w:rPr>
        <w:t>ми</w:t>
      </w:r>
      <w:r w:rsidR="000B0999" w:rsidRPr="000B0999">
        <w:rPr>
          <w:rFonts w:ascii="Times New Roman" w:hAnsi="Times New Roman" w:cs="Times New Roman"/>
          <w:sz w:val="28"/>
          <w:szCs w:val="28"/>
        </w:rPr>
        <w:t xml:space="preserve"> осуществлять муниципальный земельный контроль </w:t>
      </w:r>
      <w:r w:rsidRPr="006F0F42">
        <w:rPr>
          <w:rFonts w:ascii="Times New Roman" w:hAnsi="Times New Roman" w:cs="Times New Roman"/>
          <w:sz w:val="28"/>
          <w:szCs w:val="28"/>
        </w:rPr>
        <w:t>самостоятельно и не должен превышать 1 рабочего дня.</w:t>
      </w:r>
    </w:p>
    <w:p w:rsidR="006F0F42" w:rsidRDefault="006F0F42" w:rsidP="00FA2BE6">
      <w:pPr>
        <w:spacing w:after="0" w:line="240" w:lineRule="atLeast"/>
        <w:ind w:firstLine="709"/>
        <w:contextualSpacing/>
        <w:jc w:val="both"/>
        <w:rPr>
          <w:rFonts w:ascii="Times New Roman" w:hAnsi="Times New Roman" w:cs="Times New Roman"/>
          <w:sz w:val="28"/>
          <w:szCs w:val="28"/>
        </w:rPr>
      </w:pPr>
    </w:p>
    <w:p w:rsidR="00831CA5" w:rsidRDefault="00831CA5" w:rsidP="00FA2BE6">
      <w:pPr>
        <w:spacing w:after="0" w:line="240" w:lineRule="atLeast"/>
        <w:ind w:firstLine="709"/>
        <w:contextualSpacing/>
        <w:jc w:val="both"/>
        <w:rPr>
          <w:rFonts w:ascii="Times New Roman" w:hAnsi="Times New Roman" w:cs="Times New Roman"/>
          <w:sz w:val="28"/>
          <w:szCs w:val="28"/>
        </w:rPr>
      </w:pPr>
    </w:p>
    <w:p w:rsidR="00831CA5" w:rsidRPr="00831CA5" w:rsidRDefault="00831CA5" w:rsidP="00805EC0">
      <w:pPr>
        <w:suppressAutoHyphens/>
        <w:autoSpaceDE w:val="0"/>
        <w:spacing w:after="0" w:line="0" w:lineRule="atLeast"/>
        <w:jc w:val="center"/>
        <w:rPr>
          <w:rFonts w:ascii="Times New Roman" w:eastAsia="Times New Roman" w:hAnsi="Times New Roman" w:cs="Times New Roman"/>
          <w:b/>
          <w:bCs/>
          <w:color w:val="000000"/>
          <w:sz w:val="28"/>
          <w:szCs w:val="28"/>
          <w:lang w:eastAsia="zh-CN"/>
        </w:rPr>
      </w:pPr>
      <w:r w:rsidRPr="00831CA5">
        <w:rPr>
          <w:rFonts w:ascii="Times New Roman" w:eastAsia="Times New Roman" w:hAnsi="Times New Roman" w:cs="Times New Roman"/>
          <w:b/>
          <w:bCs/>
          <w:color w:val="000000"/>
          <w:sz w:val="28"/>
          <w:szCs w:val="28"/>
          <w:lang w:eastAsia="zh-CN"/>
        </w:rPr>
        <w:t>4. Осуществление контрольных мероприятий и контрольных действий</w:t>
      </w:r>
    </w:p>
    <w:p w:rsidR="00831CA5" w:rsidRPr="00831CA5" w:rsidRDefault="00831CA5" w:rsidP="00831CA5">
      <w:pPr>
        <w:suppressAutoHyphens/>
        <w:autoSpaceDE w:val="0"/>
        <w:spacing w:after="0" w:line="0" w:lineRule="atLeast"/>
        <w:jc w:val="center"/>
        <w:rPr>
          <w:rFonts w:ascii="Times New Roman" w:eastAsia="Times New Roman" w:hAnsi="Times New Roman" w:cs="Times New Roman"/>
          <w:b/>
          <w:bCs/>
          <w:color w:val="000000"/>
          <w:sz w:val="28"/>
          <w:szCs w:val="28"/>
          <w:lang w:eastAsia="zh-CN"/>
        </w:rPr>
      </w:pP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 xml:space="preserve">4.1. При осуществлении муниципального земельного контроля </w:t>
      </w:r>
      <w:r>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дминистрацией </w:t>
      </w:r>
      <w:r>
        <w:rPr>
          <w:rFonts w:ascii="Times New Roman" w:eastAsia="Times New Roman" w:hAnsi="Times New Roman" w:cs="Times New Roman"/>
          <w:color w:val="000000"/>
          <w:sz w:val="28"/>
          <w:szCs w:val="28"/>
          <w:lang w:eastAsia="zh-CN"/>
        </w:rPr>
        <w:t xml:space="preserve">района </w:t>
      </w:r>
      <w:r w:rsidRPr="00831CA5">
        <w:rPr>
          <w:rFonts w:ascii="Times New Roman" w:eastAsia="Times New Roman" w:hAnsi="Times New Roman" w:cs="Times New Roman"/>
          <w:color w:val="000000"/>
          <w:sz w:val="28"/>
          <w:szCs w:val="28"/>
          <w:lang w:eastAsia="zh-CN"/>
        </w:rPr>
        <w:t>могут проводиться следующие виды контрольных мероприятий и контрольных действий в рамках указанных мероприятий:</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proofErr w:type="gramStart"/>
      <w:r w:rsidRPr="00831CA5">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proofErr w:type="gramStart"/>
      <w:r w:rsidRPr="00831CA5">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proofErr w:type="gramStart"/>
      <w:r w:rsidRPr="00831CA5">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31CA5">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31CA5">
        <w:rPr>
          <w:rFonts w:ascii="Times New Roman" w:eastAsia="Times New Roman" w:hAnsi="Times New Roman" w:cs="Times New Roman"/>
          <w:color w:val="000000"/>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31CA5">
        <w:rPr>
          <w:rFonts w:ascii="Times New Roman" w:eastAsia="Times New Roman" w:hAnsi="Times New Roman" w:cs="Times New Roman"/>
          <w:color w:val="000000"/>
          <w:sz w:val="28"/>
          <w:szCs w:val="28"/>
          <w:lang w:eastAsia="ru-RU"/>
        </w:rPr>
        <w:t>);</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 xml:space="preserve">4.2. Наблюдение за соблюдением обязательных требований и выездное обследование проводятся </w:t>
      </w:r>
      <w:r>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дминистрацией</w:t>
      </w:r>
      <w:r>
        <w:rPr>
          <w:rFonts w:ascii="Times New Roman" w:eastAsia="Times New Roman" w:hAnsi="Times New Roman" w:cs="Times New Roman"/>
          <w:color w:val="000000"/>
          <w:sz w:val="28"/>
          <w:szCs w:val="28"/>
          <w:lang w:eastAsia="zh-CN"/>
        </w:rPr>
        <w:t xml:space="preserve"> района</w:t>
      </w:r>
      <w:r w:rsidRPr="00831CA5">
        <w:rPr>
          <w:rFonts w:ascii="Times New Roman" w:eastAsia="Times New Roman" w:hAnsi="Times New Roman" w:cs="Times New Roman"/>
          <w:color w:val="000000"/>
          <w:sz w:val="28"/>
          <w:szCs w:val="28"/>
          <w:lang w:eastAsia="zh-CN"/>
        </w:rPr>
        <w:t xml:space="preserve"> без взаимодействия с контролируемыми лицами.</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4.3. Контрольные мероприятия, указанные в пункте 4.1 настоящего Положения, проводятся в форме плановых и внеплановых мероприятий.</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4.4. В рамках осуществления муниципального земельного контроля могут проводиться следующие плановые контрольные мероприятия: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1) инспекционный визит;</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2) рейдовый осмотр;</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lastRenderedPageBreak/>
        <w:t>3) документарная проверка;</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 выездная проверка;</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4.5. В рамках осуществления муниципального земельного контроля могут проводиться следующие внеплановые контрольные мероприятия: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1) инспекционный визит;</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2) рейдовый осмотр;</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3) документарная проверка;</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 выездная проверка;</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5) наблюдение за соблюдением обязательных требований;</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6) выездное обследование.</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4.6.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proofErr w:type="gramStart"/>
      <w:r w:rsidRPr="00831CA5">
        <w:rPr>
          <w:rFonts w:ascii="Times New Roman" w:eastAsia="Times New Roman" w:hAnsi="Times New Roman" w:cs="Times New Roman"/>
          <w:color w:val="000000"/>
          <w:sz w:val="28"/>
          <w:szCs w:val="28"/>
          <w:lang w:eastAsia="zh-CN"/>
        </w:rPr>
        <w:t xml:space="preserve">1) наличие у </w:t>
      </w:r>
      <w:r>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дминистрации </w:t>
      </w:r>
      <w:r>
        <w:rPr>
          <w:rFonts w:ascii="Times New Roman" w:eastAsia="Times New Roman" w:hAnsi="Times New Roman" w:cs="Times New Roman"/>
          <w:color w:val="000000"/>
          <w:sz w:val="28"/>
          <w:szCs w:val="28"/>
          <w:lang w:eastAsia="zh-CN"/>
        </w:rPr>
        <w:t xml:space="preserve">района </w:t>
      </w:r>
      <w:r w:rsidRPr="00831CA5">
        <w:rPr>
          <w:rFonts w:ascii="Times New Roman" w:eastAsia="Times New Roman" w:hAnsi="Times New Roman" w:cs="Times New Roman"/>
          <w:color w:val="000000"/>
          <w:sz w:val="28"/>
          <w:szCs w:val="28"/>
          <w:lang w:eastAsia="zh-CN"/>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831CA5">
        <w:rPr>
          <w:rFonts w:ascii="Times New Roman" w:eastAsia="Times New Roman" w:hAnsi="Times New Roman" w:cs="Times New Roman"/>
          <w:color w:val="000000"/>
          <w:sz w:val="28"/>
          <w:szCs w:val="28"/>
          <w:lang w:eastAsia="zh-CN"/>
        </w:rPr>
        <w:t xml:space="preserve"> контролируемых лиц;</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3) наступление сроков проведения контрольных мероприятий, включенных в план проведения контрольных мероприятий;</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4.7. Индикаторы риска нарушения обязательных требований указаны в приложении № 2 к настоящему Положению.</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 xml:space="preserve">Перечень индикаторов риска нарушения обязательных требований размещается на официальном сайте </w:t>
      </w:r>
      <w:r w:rsidR="00AA49F9">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дминистрации </w:t>
      </w:r>
      <w:r w:rsidR="00AA49F9">
        <w:rPr>
          <w:rFonts w:ascii="Times New Roman" w:eastAsia="Times New Roman" w:hAnsi="Times New Roman" w:cs="Times New Roman"/>
          <w:color w:val="000000"/>
          <w:sz w:val="28"/>
          <w:szCs w:val="28"/>
          <w:lang w:eastAsia="zh-CN"/>
        </w:rPr>
        <w:t xml:space="preserve">района </w:t>
      </w:r>
      <w:r w:rsidRPr="00831CA5">
        <w:rPr>
          <w:rFonts w:ascii="Times New Roman" w:eastAsia="Times New Roman" w:hAnsi="Times New Roman" w:cs="Times New Roman"/>
          <w:color w:val="000000"/>
          <w:sz w:val="28"/>
          <w:szCs w:val="28"/>
          <w:lang w:eastAsia="zh-CN"/>
        </w:rPr>
        <w:t>в разделе «Контрольно-надзорная деятельность».</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lastRenderedPageBreak/>
        <w:t xml:space="preserve">4.8. Контрольные мероприятия, проводимые при взаимодействии с контролируемым лицом, проводятся на основании распоряжения </w:t>
      </w:r>
      <w:r w:rsidR="00AA49F9">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дминистрации </w:t>
      </w:r>
      <w:r w:rsidR="00AA49F9">
        <w:rPr>
          <w:rFonts w:ascii="Times New Roman" w:eastAsia="Times New Roman" w:hAnsi="Times New Roman" w:cs="Times New Roman"/>
          <w:color w:val="000000"/>
          <w:sz w:val="28"/>
          <w:szCs w:val="28"/>
          <w:lang w:eastAsia="zh-CN"/>
        </w:rPr>
        <w:t xml:space="preserve">района </w:t>
      </w:r>
      <w:r w:rsidRPr="00831CA5">
        <w:rPr>
          <w:rFonts w:ascii="Times New Roman" w:eastAsia="Times New Roman" w:hAnsi="Times New Roman" w:cs="Times New Roman"/>
          <w:color w:val="000000"/>
          <w:sz w:val="28"/>
          <w:szCs w:val="28"/>
          <w:lang w:eastAsia="zh-CN"/>
        </w:rPr>
        <w:t>о проведении контрольного мероприятия.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 xml:space="preserve">4.9. </w:t>
      </w:r>
      <w:proofErr w:type="gramStart"/>
      <w:r w:rsidRPr="00831CA5">
        <w:rPr>
          <w:rFonts w:ascii="Times New Roman" w:eastAsia="Times New Roman" w:hAnsi="Times New Roman" w:cs="Times New Roman"/>
          <w:color w:val="000000"/>
          <w:sz w:val="28"/>
          <w:szCs w:val="28"/>
          <w:lang w:eastAsia="zh-CN"/>
        </w:rPr>
        <w:t xml:space="preserve">В случае принятия распоряжения </w:t>
      </w:r>
      <w:r w:rsidR="00AA49F9">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дминистрации </w:t>
      </w:r>
      <w:r w:rsidR="00AA49F9">
        <w:rPr>
          <w:rFonts w:ascii="Times New Roman" w:eastAsia="Times New Roman" w:hAnsi="Times New Roman" w:cs="Times New Roman"/>
          <w:color w:val="000000"/>
          <w:sz w:val="28"/>
          <w:szCs w:val="28"/>
          <w:lang w:eastAsia="zh-CN"/>
        </w:rPr>
        <w:t xml:space="preserve">района </w:t>
      </w:r>
      <w:r w:rsidRPr="00831CA5">
        <w:rPr>
          <w:rFonts w:ascii="Times New Roman" w:eastAsia="Times New Roman" w:hAnsi="Times New Roman" w:cs="Times New Roman"/>
          <w:color w:val="000000"/>
          <w:sz w:val="28"/>
          <w:szCs w:val="28"/>
          <w:lang w:eastAsia="zh-CN"/>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831CA5">
        <w:rPr>
          <w:rFonts w:ascii="Times New Roman" w:eastAsia="Times New Roman" w:hAnsi="Times New Roman" w:cs="Times New Roman"/>
          <w:color w:val="000000"/>
          <w:sz w:val="28"/>
          <w:szCs w:val="28"/>
          <w:lang w:eastAsia="zh-CN"/>
        </w:rPr>
        <w:t>, уполномоченного осуществлять муниципальный земельный контроль, о проведении контрольного мероприятия.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i/>
          <w:iCs/>
          <w:color w:val="000000"/>
          <w:sz w:val="28"/>
          <w:szCs w:val="28"/>
          <w:lang w:eastAsia="zh-CN"/>
        </w:rPr>
      </w:pPr>
      <w:r w:rsidRPr="00831CA5">
        <w:rPr>
          <w:rFonts w:ascii="Times New Roman" w:eastAsia="Times New Roman" w:hAnsi="Times New Roman" w:cs="Times New Roman"/>
          <w:color w:val="000000"/>
          <w:sz w:val="28"/>
          <w:szCs w:val="28"/>
          <w:lang w:eastAsia="zh-CN"/>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w:t>
      </w:r>
      <w:r w:rsidRPr="00FC096B">
        <w:rPr>
          <w:rFonts w:ascii="Times New Roman" w:eastAsia="Times New Roman" w:hAnsi="Times New Roman" w:cs="Times New Roman"/>
          <w:color w:val="000000"/>
          <w:sz w:val="28"/>
          <w:szCs w:val="28"/>
          <w:lang w:eastAsia="zh-CN"/>
        </w:rPr>
        <w:t xml:space="preserve">задания </w:t>
      </w:r>
      <w:r w:rsidR="00AA49F9" w:rsidRPr="00FC096B">
        <w:rPr>
          <w:rFonts w:ascii="Times New Roman" w:eastAsia="Times New Roman" w:hAnsi="Times New Roman" w:cs="Times New Roman"/>
          <w:color w:val="000000"/>
          <w:sz w:val="28"/>
          <w:szCs w:val="28"/>
          <w:lang w:eastAsia="zh-CN"/>
        </w:rPr>
        <w:t>Г</w:t>
      </w:r>
      <w:r w:rsidRPr="00FC096B">
        <w:rPr>
          <w:rFonts w:ascii="Times New Roman" w:eastAsia="Times New Roman" w:hAnsi="Times New Roman" w:cs="Times New Roman"/>
          <w:color w:val="000000"/>
          <w:sz w:val="28"/>
          <w:szCs w:val="28"/>
          <w:lang w:eastAsia="zh-CN"/>
        </w:rPr>
        <w:t xml:space="preserve">лавы </w:t>
      </w:r>
      <w:r w:rsidR="00AA49F9" w:rsidRPr="00FC096B">
        <w:rPr>
          <w:rFonts w:ascii="Times New Roman" w:eastAsia="Times New Roman" w:hAnsi="Times New Roman" w:cs="Times New Roman"/>
          <w:color w:val="000000"/>
          <w:sz w:val="28"/>
          <w:szCs w:val="28"/>
          <w:lang w:eastAsia="zh-CN"/>
        </w:rPr>
        <w:t>района</w:t>
      </w:r>
      <w:r w:rsidRPr="00FC096B">
        <w:rPr>
          <w:rFonts w:ascii="Times New Roman" w:eastAsia="Times New Roman" w:hAnsi="Times New Roman" w:cs="Times New Roman"/>
          <w:color w:val="000000"/>
          <w:sz w:val="28"/>
          <w:szCs w:val="28"/>
          <w:shd w:val="clear" w:color="auto" w:fill="FFFFFF"/>
          <w:lang w:eastAsia="zh-CN"/>
        </w:rPr>
        <w:t>,</w:t>
      </w:r>
      <w:r w:rsidRPr="00831CA5">
        <w:rPr>
          <w:rFonts w:ascii="Times New Roman" w:eastAsia="Times New Roman" w:hAnsi="Times New Roman" w:cs="Times New Roman"/>
          <w:color w:val="000000"/>
          <w:sz w:val="28"/>
          <w:szCs w:val="28"/>
          <w:shd w:val="clear" w:color="auto" w:fill="FFFFFF"/>
          <w:lang w:eastAsia="zh-CN"/>
        </w:rPr>
        <w:t xml:space="preserve"> в том числе в случаях, установленных</w:t>
      </w:r>
      <w:r w:rsidRPr="00831CA5">
        <w:rPr>
          <w:rFonts w:ascii="Times New Roman" w:eastAsia="Times New Roman" w:hAnsi="Times New Roman" w:cs="Times New Roman"/>
          <w:color w:val="000000"/>
          <w:sz w:val="28"/>
          <w:szCs w:val="28"/>
          <w:lang w:eastAsia="zh-CN"/>
        </w:rPr>
        <w:t xml:space="preserve"> Федеральным </w:t>
      </w:r>
      <w:hyperlink r:id="rId10" w:history="1">
        <w:r w:rsidRPr="00831CA5">
          <w:rPr>
            <w:rFonts w:ascii="Times New Roman" w:eastAsia="Times New Roman" w:hAnsi="Times New Roman" w:cs="Times New Roman"/>
            <w:color w:val="000000"/>
            <w:sz w:val="28"/>
            <w:szCs w:val="28"/>
            <w:lang w:eastAsia="zh-CN"/>
          </w:rPr>
          <w:t>законом</w:t>
        </w:r>
      </w:hyperlink>
      <w:r w:rsidRPr="00831CA5">
        <w:rPr>
          <w:rFonts w:ascii="Times New Roman" w:eastAsia="Times New Roman" w:hAnsi="Times New Roman" w:cs="Times New Roman"/>
          <w:color w:val="000000"/>
          <w:sz w:val="28"/>
          <w:szCs w:val="28"/>
          <w:lang w:eastAsia="zh-CN"/>
        </w:rPr>
        <w:t xml:space="preserve"> №</w:t>
      </w:r>
      <w:r w:rsidR="00974FBA">
        <w:rPr>
          <w:rFonts w:ascii="Times New Roman" w:eastAsia="Times New Roman" w:hAnsi="Times New Roman" w:cs="Times New Roman"/>
          <w:color w:val="000000"/>
          <w:sz w:val="28"/>
          <w:szCs w:val="28"/>
          <w:lang w:eastAsia="zh-CN"/>
        </w:rPr>
        <w:t xml:space="preserve"> 248-ФЗ</w:t>
      </w:r>
      <w:r w:rsidRPr="00831CA5">
        <w:rPr>
          <w:rFonts w:ascii="Times New Roman" w:eastAsia="Times New Roman" w:hAnsi="Times New Roman" w:cs="Times New Roman"/>
          <w:color w:val="000000"/>
          <w:sz w:val="28"/>
          <w:szCs w:val="28"/>
          <w:lang w:eastAsia="zh-CN"/>
        </w:rPr>
        <w:t>.</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831CA5">
          <w:rPr>
            <w:rFonts w:ascii="Times New Roman" w:eastAsia="Times New Roman" w:hAnsi="Times New Roman" w:cs="Times New Roman"/>
            <w:color w:val="000000"/>
            <w:sz w:val="28"/>
            <w:szCs w:val="28"/>
            <w:lang w:eastAsia="zh-CN"/>
          </w:rPr>
          <w:t>законом</w:t>
        </w:r>
      </w:hyperlink>
      <w:r w:rsidRPr="00831CA5">
        <w:rPr>
          <w:rFonts w:ascii="Times New Roman" w:eastAsia="Times New Roman" w:hAnsi="Times New Roman" w:cs="Times New Roman"/>
          <w:color w:val="000000"/>
          <w:sz w:val="28"/>
          <w:szCs w:val="28"/>
          <w:lang w:eastAsia="zh-CN"/>
        </w:rPr>
        <w:t xml:space="preserve"> № 248-ФЗ.</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r w:rsidRPr="00831CA5">
        <w:rPr>
          <w:rFonts w:ascii="Times New Roman" w:eastAsia="Times New Roman" w:hAnsi="Times New Roman" w:cs="Times New Roman"/>
          <w:color w:val="000000"/>
          <w:sz w:val="28"/>
          <w:szCs w:val="28"/>
          <w:lang w:eastAsia="ru-RU"/>
        </w:rPr>
        <w:t xml:space="preserve">4.12. Администрация </w:t>
      </w:r>
      <w:r w:rsidR="003B0A81">
        <w:rPr>
          <w:rFonts w:ascii="Times New Roman" w:eastAsia="Times New Roman" w:hAnsi="Times New Roman" w:cs="Times New Roman"/>
          <w:color w:val="000000"/>
          <w:sz w:val="28"/>
          <w:szCs w:val="28"/>
          <w:lang w:eastAsia="ru-RU"/>
        </w:rPr>
        <w:t xml:space="preserve">района </w:t>
      </w:r>
      <w:r w:rsidRPr="00831CA5">
        <w:rPr>
          <w:rFonts w:ascii="Times New Roman" w:eastAsia="Times New Roman" w:hAnsi="Times New Roman" w:cs="Times New Roman"/>
          <w:color w:val="000000"/>
          <w:sz w:val="28"/>
          <w:szCs w:val="28"/>
          <w:lang w:eastAsia="ru-RU"/>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31CA5">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831CA5">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831CA5">
        <w:rPr>
          <w:rFonts w:ascii="Times New Roman" w:eastAsia="Times New Roman" w:hAnsi="Times New Roman" w:cs="Times New Roman"/>
          <w:color w:val="000000"/>
          <w:sz w:val="28"/>
          <w:szCs w:val="28"/>
          <w:lang w:eastAsia="ru-RU"/>
        </w:rPr>
        <w:br/>
      </w:r>
      <w:r w:rsidRPr="00831CA5">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31CA5">
        <w:rPr>
          <w:rFonts w:ascii="Times New Roman" w:eastAsia="Times New Roman" w:hAnsi="Times New Roman" w:cs="Times New Roman"/>
          <w:color w:val="000000"/>
          <w:sz w:val="28"/>
          <w:szCs w:val="28"/>
          <w:shd w:val="clear" w:color="auto" w:fill="FFFFFF"/>
          <w:lang w:eastAsia="ru-RU"/>
        </w:rPr>
        <w:t xml:space="preserve"> </w:t>
      </w:r>
      <w:proofErr w:type="gramStart"/>
      <w:r w:rsidRPr="00831CA5">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Pr="00831CA5">
        <w:rPr>
          <w:rFonts w:ascii="Times New Roman" w:eastAsia="Times New Roman" w:hAnsi="Times New Roman" w:cs="Times New Roman"/>
          <w:color w:val="000000"/>
          <w:sz w:val="28"/>
          <w:szCs w:val="28"/>
          <w:lang w:eastAsia="ru-RU"/>
        </w:rPr>
        <w:t xml:space="preserve"> </w:t>
      </w:r>
      <w:hyperlink r:id="rId12" w:history="1">
        <w:r w:rsidRPr="00831CA5">
          <w:rPr>
            <w:rFonts w:ascii="Times New Roman" w:eastAsia="Times New Roman" w:hAnsi="Times New Roman" w:cs="Times New Roman"/>
            <w:color w:val="000000"/>
            <w:sz w:val="28"/>
            <w:szCs w:val="28"/>
            <w:lang w:eastAsia="ru-RU"/>
          </w:rPr>
          <w:t>Правилами</w:t>
        </w:r>
      </w:hyperlink>
      <w:r w:rsidRPr="00831CA5">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31CA5">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lastRenderedPageBreak/>
        <w:t xml:space="preserve">4.13. </w:t>
      </w:r>
      <w:proofErr w:type="gramStart"/>
      <w:r w:rsidRPr="00831CA5">
        <w:rPr>
          <w:rFonts w:ascii="Times New Roman" w:eastAsia="Times New Roman" w:hAnsi="Times New Roman" w:cs="Times New Roman"/>
          <w:color w:val="000000"/>
          <w:sz w:val="28"/>
          <w:szCs w:val="28"/>
          <w:lang w:eastAsia="zh-CN"/>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831CA5">
          <w:rPr>
            <w:rFonts w:ascii="Times New Roman" w:eastAsia="Times New Roman" w:hAnsi="Times New Roman" w:cs="Times New Roman"/>
            <w:color w:val="000000"/>
            <w:sz w:val="28"/>
            <w:szCs w:val="28"/>
            <w:lang w:eastAsia="zh-CN"/>
          </w:rPr>
          <w:t>Правилами</w:t>
        </w:r>
      </w:hyperlink>
      <w:r w:rsidRPr="00831CA5">
        <w:rPr>
          <w:rFonts w:ascii="Times New Roman" w:eastAsia="Times New Roman" w:hAnsi="Times New Roman" w:cs="Times New Roman"/>
          <w:color w:val="000000"/>
          <w:sz w:val="28"/>
          <w:szCs w:val="2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831CA5">
        <w:rPr>
          <w:rFonts w:ascii="Times New Roman" w:eastAsia="Times New Roman" w:hAnsi="Times New Roman" w:cs="Times New Roman"/>
          <w:color w:val="000000"/>
          <w:sz w:val="28"/>
          <w:szCs w:val="28"/>
          <w:lang w:eastAsia="zh-CN"/>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 xml:space="preserve">4.14. </w:t>
      </w:r>
      <w:r w:rsidRPr="00831CA5">
        <w:rPr>
          <w:rFonts w:ascii="Times New Roman" w:eastAsia="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3B0A81">
        <w:rPr>
          <w:rFonts w:ascii="Times New Roman" w:eastAsia="Times New Roman" w:hAnsi="Times New Roman" w:cs="Times New Roman"/>
          <w:color w:val="000000"/>
          <w:sz w:val="28"/>
          <w:szCs w:val="28"/>
          <w:shd w:val="clear" w:color="auto" w:fill="FFFFFF"/>
          <w:lang w:eastAsia="zh-CN"/>
        </w:rPr>
        <w:t>А</w:t>
      </w:r>
      <w:r w:rsidRPr="00831CA5">
        <w:rPr>
          <w:rFonts w:ascii="Times New Roman" w:eastAsia="Times New Roman" w:hAnsi="Times New Roman" w:cs="Times New Roman"/>
          <w:color w:val="000000"/>
          <w:sz w:val="28"/>
          <w:szCs w:val="28"/>
          <w:shd w:val="clear" w:color="auto" w:fill="FFFFFF"/>
          <w:lang w:eastAsia="zh-CN"/>
        </w:rPr>
        <w:t xml:space="preserve">дминистрацию </w:t>
      </w:r>
      <w:r w:rsidR="003B0A81">
        <w:rPr>
          <w:rFonts w:ascii="Times New Roman" w:eastAsia="Times New Roman" w:hAnsi="Times New Roman" w:cs="Times New Roman"/>
          <w:color w:val="000000"/>
          <w:sz w:val="28"/>
          <w:szCs w:val="28"/>
          <w:shd w:val="clear" w:color="auto" w:fill="FFFFFF"/>
          <w:lang w:eastAsia="zh-CN"/>
        </w:rPr>
        <w:t xml:space="preserve">района </w:t>
      </w:r>
      <w:r w:rsidRPr="00831CA5">
        <w:rPr>
          <w:rFonts w:ascii="Times New Roman" w:eastAsia="Times New Roman" w:hAnsi="Times New Roman" w:cs="Times New Roman"/>
          <w:color w:val="000000"/>
          <w:sz w:val="28"/>
          <w:szCs w:val="28"/>
          <w:shd w:val="clear" w:color="auto" w:fill="FFFFFF"/>
          <w:lang w:eastAsia="zh-CN"/>
        </w:rPr>
        <w:t xml:space="preserve">информацию о невозможности присутствия при проведении контрольного мероприятия, в </w:t>
      </w:r>
      <w:proofErr w:type="gramStart"/>
      <w:r w:rsidRPr="00831CA5">
        <w:rPr>
          <w:rFonts w:ascii="Times New Roman" w:eastAsia="Times New Roman" w:hAnsi="Times New Roman" w:cs="Times New Roman"/>
          <w:color w:val="000000"/>
          <w:sz w:val="28"/>
          <w:szCs w:val="28"/>
          <w:shd w:val="clear" w:color="auto" w:fill="FFFFFF"/>
          <w:lang w:eastAsia="zh-CN"/>
        </w:rPr>
        <w:t>связи</w:t>
      </w:r>
      <w:proofErr w:type="gramEnd"/>
      <w:r w:rsidRPr="00831CA5">
        <w:rPr>
          <w:rFonts w:ascii="Times New Roman" w:eastAsia="Times New Roman" w:hAnsi="Times New Roman" w:cs="Times New Roman"/>
          <w:color w:val="000000"/>
          <w:sz w:val="28"/>
          <w:szCs w:val="28"/>
          <w:shd w:val="clear" w:color="auto" w:fill="FFFFFF"/>
          <w:lang w:eastAsia="zh-CN"/>
        </w:rPr>
        <w:t xml:space="preserve"> с чем проведение контрольного мероприятия переносится </w:t>
      </w:r>
      <w:r w:rsidR="003B0A81">
        <w:rPr>
          <w:rFonts w:ascii="Times New Roman" w:eastAsia="Times New Roman" w:hAnsi="Times New Roman" w:cs="Times New Roman"/>
          <w:color w:val="000000"/>
          <w:sz w:val="28"/>
          <w:szCs w:val="28"/>
          <w:shd w:val="clear" w:color="auto" w:fill="FFFFFF"/>
          <w:lang w:eastAsia="zh-CN"/>
        </w:rPr>
        <w:t>А</w:t>
      </w:r>
      <w:r w:rsidRPr="00831CA5">
        <w:rPr>
          <w:rFonts w:ascii="Times New Roman" w:eastAsia="Times New Roman" w:hAnsi="Times New Roman" w:cs="Times New Roman"/>
          <w:color w:val="000000"/>
          <w:sz w:val="28"/>
          <w:szCs w:val="28"/>
          <w:shd w:val="clear" w:color="auto" w:fill="FFFFFF"/>
          <w:lang w:eastAsia="zh-CN"/>
        </w:rPr>
        <w:t xml:space="preserve">дминистрацией </w:t>
      </w:r>
      <w:r w:rsidR="003B0A81">
        <w:rPr>
          <w:rFonts w:ascii="Times New Roman" w:eastAsia="Times New Roman" w:hAnsi="Times New Roman" w:cs="Times New Roman"/>
          <w:color w:val="000000"/>
          <w:sz w:val="28"/>
          <w:szCs w:val="28"/>
          <w:shd w:val="clear" w:color="auto" w:fill="FFFFFF"/>
          <w:lang w:eastAsia="zh-CN"/>
        </w:rPr>
        <w:t xml:space="preserve">района </w:t>
      </w:r>
      <w:r w:rsidRPr="00831CA5">
        <w:rPr>
          <w:rFonts w:ascii="Times New Roman" w:eastAsia="Times New Roman" w:hAnsi="Times New Roman" w:cs="Times New Roman"/>
          <w:color w:val="000000"/>
          <w:sz w:val="28"/>
          <w:szCs w:val="28"/>
          <w:shd w:val="clear" w:color="auto" w:fill="FFFFFF"/>
          <w:lang w:eastAsia="zh-CN"/>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3B0A81">
        <w:rPr>
          <w:rFonts w:ascii="Times New Roman" w:eastAsia="Times New Roman" w:hAnsi="Times New Roman" w:cs="Times New Roman"/>
          <w:color w:val="000000"/>
          <w:sz w:val="28"/>
          <w:szCs w:val="28"/>
          <w:shd w:val="clear" w:color="auto" w:fill="FFFFFF"/>
          <w:lang w:eastAsia="zh-CN"/>
        </w:rPr>
        <w:t>А</w:t>
      </w:r>
      <w:r w:rsidRPr="00831CA5">
        <w:rPr>
          <w:rFonts w:ascii="Times New Roman" w:eastAsia="Times New Roman" w:hAnsi="Times New Roman" w:cs="Times New Roman"/>
          <w:color w:val="000000"/>
          <w:sz w:val="28"/>
          <w:szCs w:val="28"/>
          <w:shd w:val="clear" w:color="auto" w:fill="FFFFFF"/>
          <w:lang w:eastAsia="zh-CN"/>
        </w:rPr>
        <w:t xml:space="preserve">дминистрацию </w:t>
      </w:r>
      <w:r w:rsidR="003B0A81">
        <w:rPr>
          <w:rFonts w:ascii="Times New Roman" w:eastAsia="Times New Roman" w:hAnsi="Times New Roman" w:cs="Times New Roman"/>
          <w:color w:val="000000"/>
          <w:sz w:val="28"/>
          <w:szCs w:val="28"/>
          <w:shd w:val="clear" w:color="auto" w:fill="FFFFFF"/>
          <w:lang w:eastAsia="zh-CN"/>
        </w:rPr>
        <w:t xml:space="preserve">района </w:t>
      </w:r>
      <w:r w:rsidRPr="00831CA5">
        <w:rPr>
          <w:rFonts w:ascii="Times New Roman" w:eastAsia="Times New Roman" w:hAnsi="Times New Roman" w:cs="Times New Roman"/>
          <w:color w:val="000000"/>
          <w:sz w:val="28"/>
          <w:szCs w:val="28"/>
          <w:shd w:val="clear" w:color="auto" w:fill="FFFFFF"/>
          <w:lang w:eastAsia="zh-CN"/>
        </w:rPr>
        <w:t>(но не более чем на 20 дней), относится соблюдение одновременно следующих условий:</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shd w:val="clear" w:color="auto" w:fill="FFFFFF"/>
          <w:lang w:eastAsia="ru-RU"/>
        </w:rPr>
      </w:pPr>
      <w:r w:rsidRPr="00831CA5">
        <w:rPr>
          <w:rFonts w:ascii="Times New Roman" w:eastAsia="Times New Roman" w:hAnsi="Times New Roman" w:cs="Times New Roman"/>
          <w:color w:val="000000"/>
          <w:sz w:val="28"/>
          <w:szCs w:val="28"/>
          <w:lang w:eastAsia="ru-RU"/>
        </w:rPr>
        <w:t xml:space="preserve">1) </w:t>
      </w:r>
      <w:r w:rsidRPr="00831CA5">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831CA5">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земельный контроль, </w:t>
      </w:r>
      <w:r w:rsidRPr="00831CA5">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r w:rsidRPr="00831CA5">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831CA5">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r w:rsidRPr="00831CA5">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831CA5">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831CA5">
        <w:rPr>
          <w:rFonts w:ascii="Times New Roman" w:eastAsia="Times New Roman" w:hAnsi="Times New Roman" w:cs="Times New Roman"/>
          <w:color w:val="000000"/>
          <w:sz w:val="28"/>
          <w:szCs w:val="28"/>
          <w:lang w:eastAsia="ru-RU"/>
        </w:rPr>
        <w:t>, его командировка и т.п.) при проведении</w:t>
      </w:r>
      <w:r w:rsidRPr="00831CA5">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831CA5">
        <w:rPr>
          <w:rFonts w:ascii="Times New Roman" w:eastAsia="Times New Roman" w:hAnsi="Times New Roman" w:cs="Times New Roman"/>
          <w:color w:val="000000"/>
          <w:sz w:val="28"/>
          <w:szCs w:val="28"/>
          <w:lang w:eastAsia="ru-RU"/>
        </w:rPr>
        <w:t>.</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r w:rsidRPr="00831CA5">
        <w:rPr>
          <w:rFonts w:ascii="Times New Roman" w:eastAsia="Times New Roman" w:hAnsi="Times New Roman" w:cs="Times New Roman"/>
          <w:color w:val="000000"/>
          <w:sz w:val="28"/>
          <w:szCs w:val="28"/>
          <w:lang w:eastAsia="ru-RU"/>
        </w:rPr>
        <w:t xml:space="preserve">4.15. Срок проведения выездной проверки не может превышать 10 рабочих дней. </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r w:rsidRPr="00831CA5">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31CA5">
        <w:rPr>
          <w:rFonts w:ascii="Times New Roman" w:eastAsia="Times New Roman" w:hAnsi="Times New Roman" w:cs="Times New Roman"/>
          <w:color w:val="000000"/>
          <w:sz w:val="28"/>
          <w:szCs w:val="28"/>
          <w:lang w:eastAsia="ru-RU"/>
        </w:rPr>
        <w:t>микропредприятия</w:t>
      </w:r>
      <w:proofErr w:type="spellEnd"/>
      <w:r w:rsidRPr="00831CA5">
        <w:rPr>
          <w:rFonts w:ascii="Times New Roman" w:eastAsia="Times New Roman" w:hAnsi="Times New Roman" w:cs="Times New Roman"/>
          <w:color w:val="000000"/>
          <w:sz w:val="28"/>
          <w:szCs w:val="28"/>
          <w:lang w:eastAsia="ru-RU"/>
        </w:rPr>
        <w:t xml:space="preserve">. </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r w:rsidRPr="00831CA5">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w:t>
      </w:r>
      <w:r w:rsidRPr="00831CA5">
        <w:rPr>
          <w:rFonts w:ascii="Times New Roman" w:eastAsia="Times New Roman" w:hAnsi="Times New Roman" w:cs="Times New Roman"/>
          <w:color w:val="000000"/>
          <w:sz w:val="28"/>
          <w:szCs w:val="28"/>
          <w:lang w:eastAsia="zh-CN"/>
        </w:rPr>
        <w:lastRenderedPageBreak/>
        <w:t>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 xml:space="preserve">4.17. </w:t>
      </w:r>
      <w:proofErr w:type="gramStart"/>
      <w:r w:rsidRPr="00831CA5">
        <w:rPr>
          <w:rFonts w:ascii="Times New Roman" w:eastAsia="Times New Roman" w:hAnsi="Times New Roman" w:cs="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84565F">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дминистрацией мер, предусмотренных </w:t>
      </w:r>
      <w:hyperlink r:id="rId14" w:history="1">
        <w:r w:rsidRPr="00831CA5">
          <w:rPr>
            <w:rFonts w:ascii="Times New Roman" w:eastAsia="Times New Roman" w:hAnsi="Times New Roman" w:cs="Times New Roman"/>
            <w:color w:val="000000"/>
            <w:sz w:val="28"/>
            <w:szCs w:val="28"/>
            <w:lang w:eastAsia="zh-CN"/>
          </w:rPr>
          <w:t>частью 2 статьи 90</w:t>
        </w:r>
      </w:hyperlink>
      <w:r w:rsidRPr="00831CA5">
        <w:rPr>
          <w:rFonts w:ascii="Times New Roman" w:eastAsia="Times New Roman" w:hAnsi="Times New Roman" w:cs="Times New Roman"/>
          <w:color w:val="000000"/>
          <w:sz w:val="28"/>
          <w:szCs w:val="28"/>
          <w:lang w:eastAsia="zh-CN"/>
        </w:rPr>
        <w:t xml:space="preserve"> Федерального закона № 248-ФЗ.</w:t>
      </w:r>
      <w:proofErr w:type="gramEnd"/>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r w:rsidRPr="00831CA5">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831CA5">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831CA5">
        <w:rPr>
          <w:rFonts w:ascii="Times New Roman" w:eastAsia="Times New Roman" w:hAnsi="Times New Roman" w:cs="Times New Roman"/>
          <w:color w:val="000000"/>
          <w:sz w:val="28"/>
          <w:szCs w:val="28"/>
          <w:lang w:eastAsia="ru-RU"/>
        </w:rPr>
        <w:t>.</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4.19. Информация о контрольных мероприятиях размещается в Едином реестре контрольных (надзорных) мероприятий.</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 xml:space="preserve">4.20. </w:t>
      </w:r>
      <w:proofErr w:type="gramStart"/>
      <w:r w:rsidRPr="00831CA5">
        <w:rPr>
          <w:rFonts w:ascii="Times New Roman" w:eastAsia="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A5">
        <w:rPr>
          <w:rFonts w:ascii="Times New Roman" w:eastAsia="Times New Roman" w:hAnsi="Times New Roman" w:cs="Times New Roman"/>
          <w:color w:val="000000"/>
          <w:sz w:val="28"/>
          <w:szCs w:val="28"/>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831CA5">
        <w:rPr>
          <w:rFonts w:ascii="Times New Roman" w:eastAsia="Times New Roman" w:hAnsi="Times New Roman" w:cs="Times New Roman"/>
          <w:color w:val="000000"/>
          <w:sz w:val="28"/>
          <w:szCs w:val="28"/>
          <w:shd w:val="clear" w:color="auto" w:fill="FFFFFF"/>
          <w:lang w:eastAsia="zh-CN"/>
        </w:rPr>
        <w:lastRenderedPageBreak/>
        <w:t>муниципальных функций в электронной</w:t>
      </w:r>
      <w:proofErr w:type="gramEnd"/>
      <w:r w:rsidRPr="00831CA5">
        <w:rPr>
          <w:rFonts w:ascii="Times New Roman" w:eastAsia="Times New Roman" w:hAnsi="Times New Roman" w:cs="Times New Roman"/>
          <w:color w:val="000000"/>
          <w:sz w:val="28"/>
          <w:szCs w:val="28"/>
          <w:shd w:val="clear" w:color="auto" w:fill="FFFFFF"/>
          <w:lang w:eastAsia="zh-CN"/>
        </w:rPr>
        <w:t xml:space="preserve"> форме, в том числе через федеральную государственную информационную систему «</w:t>
      </w:r>
      <w:r w:rsidRPr="00831CA5">
        <w:rPr>
          <w:rFonts w:ascii="Times New Roman" w:eastAsia="Times New Roman" w:hAnsi="Times New Roman" w:cs="Times New Roman"/>
          <w:color w:val="000000"/>
          <w:sz w:val="28"/>
          <w:szCs w:val="28"/>
          <w:lang w:eastAsia="zh-CN"/>
        </w:rPr>
        <w:t>Единый портал</w:t>
      </w:r>
      <w:r w:rsidRPr="00831CA5">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F573D3">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дминистрации уведомления </w:t>
      </w:r>
      <w:r w:rsidR="00F573D3">
        <w:rPr>
          <w:rFonts w:ascii="Times New Roman" w:eastAsia="Times New Roman" w:hAnsi="Times New Roman" w:cs="Times New Roman"/>
          <w:color w:val="000000"/>
          <w:sz w:val="28"/>
          <w:szCs w:val="28"/>
          <w:lang w:eastAsia="zh-CN"/>
        </w:rPr>
        <w:t xml:space="preserve">района </w:t>
      </w:r>
      <w:r w:rsidRPr="00831CA5">
        <w:rPr>
          <w:rFonts w:ascii="Times New Roman" w:eastAsia="Times New Roman" w:hAnsi="Times New Roman" w:cs="Times New Roman"/>
          <w:color w:val="000000"/>
          <w:sz w:val="28"/>
          <w:szCs w:val="28"/>
          <w:lang w:eastAsia="zh-CN"/>
        </w:rPr>
        <w:t xml:space="preserve">о необходимости получения документов на бумажном носителе либо отсутствия у </w:t>
      </w:r>
      <w:r w:rsidR="00F573D3">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дминистрации </w:t>
      </w:r>
      <w:r w:rsidR="00F573D3">
        <w:rPr>
          <w:rFonts w:ascii="Times New Roman" w:eastAsia="Times New Roman" w:hAnsi="Times New Roman" w:cs="Times New Roman"/>
          <w:color w:val="000000"/>
          <w:sz w:val="28"/>
          <w:szCs w:val="28"/>
          <w:lang w:eastAsia="zh-CN"/>
        </w:rPr>
        <w:t xml:space="preserve">района </w:t>
      </w:r>
      <w:proofErr w:type="gramStart"/>
      <w:r w:rsidRPr="00831CA5">
        <w:rPr>
          <w:rFonts w:ascii="Times New Roman" w:eastAsia="Times New Roman" w:hAnsi="Times New Roman" w:cs="Times New Roman"/>
          <w:color w:val="000000"/>
          <w:sz w:val="28"/>
          <w:szCs w:val="28"/>
          <w:lang w:eastAsia="zh-CN"/>
        </w:rPr>
        <w:t>сведений</w:t>
      </w:r>
      <w:proofErr w:type="gramEnd"/>
      <w:r w:rsidRPr="00831CA5">
        <w:rPr>
          <w:rFonts w:ascii="Times New Roman" w:eastAsia="Times New Roman" w:hAnsi="Times New Roman" w:cs="Times New Roman"/>
          <w:color w:val="000000"/>
          <w:sz w:val="28"/>
          <w:szCs w:val="28"/>
          <w:lang w:eastAsia="zh-CN"/>
        </w:rPr>
        <w:t xml:space="preserve"> об адресе электронной почты контролируемого лица и возможности направить ему</w:t>
      </w:r>
      <w:r w:rsidRPr="00831CA5">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31CA5">
        <w:rPr>
          <w:rFonts w:ascii="Times New Roman" w:eastAsia="Times New Roman" w:hAnsi="Times New Roman" w:cs="Times New Roman"/>
          <w:color w:val="000000"/>
          <w:sz w:val="28"/>
          <w:szCs w:val="28"/>
          <w:shd w:val="clear" w:color="auto" w:fill="FFFFFF"/>
          <w:lang w:eastAsia="zh-CN"/>
        </w:rPr>
        <w:t>ии и ау</w:t>
      </w:r>
      <w:proofErr w:type="gramEnd"/>
      <w:r w:rsidRPr="00831CA5">
        <w:rPr>
          <w:rFonts w:ascii="Times New Roman" w:eastAsia="Times New Roman" w:hAnsi="Times New Roman" w:cs="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831CA5">
        <w:rPr>
          <w:rFonts w:ascii="Times New Roman" w:eastAsia="Times New Roman" w:hAnsi="Times New Roman" w:cs="Times New Roman"/>
          <w:color w:val="000000"/>
          <w:sz w:val="28"/>
          <w:szCs w:val="28"/>
          <w:lang w:eastAsia="zh-CN"/>
        </w:rPr>
        <w:t xml:space="preserve"> Указанный гражданин вправе направлять </w:t>
      </w:r>
      <w:r w:rsidR="00F573D3">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дминистрации </w:t>
      </w:r>
      <w:r w:rsidR="00F573D3">
        <w:rPr>
          <w:rFonts w:ascii="Times New Roman" w:eastAsia="Times New Roman" w:hAnsi="Times New Roman" w:cs="Times New Roman"/>
          <w:color w:val="000000"/>
          <w:sz w:val="28"/>
          <w:szCs w:val="28"/>
          <w:lang w:eastAsia="zh-CN"/>
        </w:rPr>
        <w:t xml:space="preserve">района </w:t>
      </w:r>
      <w:r w:rsidRPr="00831CA5">
        <w:rPr>
          <w:rFonts w:ascii="Times New Roman" w:eastAsia="Times New Roman" w:hAnsi="Times New Roman" w:cs="Times New Roman"/>
          <w:color w:val="000000"/>
          <w:sz w:val="28"/>
          <w:szCs w:val="28"/>
          <w:lang w:eastAsia="zh-CN"/>
        </w:rPr>
        <w:t>документы на бумажном носителе.</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F573D3">
        <w:rPr>
          <w:rFonts w:ascii="Times New Roman" w:eastAsia="Times New Roman" w:hAnsi="Times New Roman" w:cs="Times New Roman"/>
          <w:color w:val="000000"/>
          <w:sz w:val="28"/>
          <w:szCs w:val="28"/>
          <w:lang w:eastAsia="zh-CN"/>
        </w:rPr>
        <w:t>А</w:t>
      </w:r>
      <w:r w:rsidRPr="00831CA5">
        <w:rPr>
          <w:rFonts w:ascii="Times New Roman" w:eastAsia="Times New Roman" w:hAnsi="Times New Roman" w:cs="Times New Roman"/>
          <w:color w:val="000000"/>
          <w:sz w:val="28"/>
          <w:szCs w:val="28"/>
          <w:lang w:eastAsia="zh-CN"/>
        </w:rPr>
        <w:t xml:space="preserve">дминистрацией </w:t>
      </w:r>
      <w:r w:rsidR="00F573D3">
        <w:rPr>
          <w:rFonts w:ascii="Times New Roman" w:eastAsia="Times New Roman" w:hAnsi="Times New Roman" w:cs="Times New Roman"/>
          <w:color w:val="000000"/>
          <w:sz w:val="28"/>
          <w:szCs w:val="28"/>
          <w:lang w:eastAsia="zh-CN"/>
        </w:rPr>
        <w:t xml:space="preserve">района </w:t>
      </w:r>
      <w:r w:rsidRPr="00831CA5">
        <w:rPr>
          <w:rFonts w:ascii="Times New Roman" w:eastAsia="Times New Roman" w:hAnsi="Times New Roman" w:cs="Times New Roman"/>
          <w:color w:val="000000"/>
          <w:sz w:val="28"/>
          <w:szCs w:val="28"/>
          <w:lang w:eastAsia="zh-CN"/>
        </w:rPr>
        <w:t xml:space="preserve">могут </w:t>
      </w:r>
      <w:proofErr w:type="gramStart"/>
      <w:r w:rsidRPr="00831CA5">
        <w:rPr>
          <w:rFonts w:ascii="Times New Roman" w:eastAsia="Times New Roman" w:hAnsi="Times New Roman" w:cs="Times New Roman"/>
          <w:color w:val="000000"/>
          <w:sz w:val="28"/>
          <w:szCs w:val="28"/>
          <w:lang w:eastAsia="zh-CN"/>
        </w:rPr>
        <w:t>осуществляться</w:t>
      </w:r>
      <w:proofErr w:type="gramEnd"/>
      <w:r w:rsidRPr="00831CA5">
        <w:rPr>
          <w:rFonts w:ascii="Times New Roman" w:eastAsia="Times New Roman" w:hAnsi="Times New Roman" w:cs="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573D3" w:rsidRPr="005F6478" w:rsidRDefault="00F573D3" w:rsidP="00F573D3">
      <w:pPr>
        <w:autoSpaceDE w:val="0"/>
        <w:autoSpaceDN w:val="0"/>
        <w:adjustRightInd w:val="0"/>
        <w:spacing w:after="0" w:line="240" w:lineRule="auto"/>
        <w:ind w:firstLine="540"/>
        <w:jc w:val="both"/>
        <w:rPr>
          <w:rFonts w:ascii="Times New Roman" w:hAnsi="Times New Roman" w:cs="Times New Roman"/>
          <w:sz w:val="28"/>
          <w:szCs w:val="28"/>
        </w:rPr>
      </w:pPr>
      <w:r w:rsidRPr="00C343B0">
        <w:rPr>
          <w:rFonts w:ascii="Times New Roman" w:hAnsi="Times New Roman" w:cs="Times New Roman"/>
          <w:sz w:val="28"/>
          <w:szCs w:val="28"/>
        </w:rPr>
        <w:t xml:space="preserve">В случае несогласия с фактами </w:t>
      </w:r>
      <w:r w:rsidR="00806CC3" w:rsidRPr="00C343B0">
        <w:rPr>
          <w:rFonts w:ascii="Times New Roman" w:hAnsi="Times New Roman" w:cs="Times New Roman"/>
          <w:sz w:val="28"/>
          <w:szCs w:val="28"/>
        </w:rPr>
        <w:t>и выводами, изложенными в акте</w:t>
      </w:r>
      <w:r w:rsidRPr="00C343B0">
        <w:rPr>
          <w:rFonts w:ascii="Times New Roman" w:hAnsi="Times New Roman" w:cs="Times New Roman"/>
          <w:sz w:val="28"/>
          <w:szCs w:val="28"/>
        </w:rPr>
        <w:t xml:space="preserve">, контролируемое лицо вправе направить жалобу в порядке, предусмотренном </w:t>
      </w:r>
      <w:r w:rsidR="008B6638" w:rsidRPr="00C343B0">
        <w:rPr>
          <w:rFonts w:ascii="Times New Roman" w:hAnsi="Times New Roman" w:cs="Times New Roman"/>
          <w:sz w:val="28"/>
          <w:szCs w:val="28"/>
        </w:rPr>
        <w:t xml:space="preserve">предусмотренным </w:t>
      </w:r>
      <w:r w:rsidR="00C343B0" w:rsidRPr="00C343B0">
        <w:rPr>
          <w:rFonts w:ascii="Times New Roman" w:hAnsi="Times New Roman" w:cs="Times New Roman"/>
          <w:sz w:val="28"/>
          <w:szCs w:val="28"/>
        </w:rPr>
        <w:t xml:space="preserve">разделом </w:t>
      </w:r>
      <w:r w:rsidR="008B6638" w:rsidRPr="00C343B0">
        <w:rPr>
          <w:rFonts w:ascii="Times New Roman" w:hAnsi="Times New Roman" w:cs="Times New Roman"/>
          <w:sz w:val="28"/>
          <w:szCs w:val="28"/>
        </w:rPr>
        <w:t xml:space="preserve"> 5 </w:t>
      </w:r>
      <w:r w:rsidR="00C343B0" w:rsidRPr="00C343B0">
        <w:rPr>
          <w:rFonts w:ascii="Times New Roman" w:hAnsi="Times New Roman" w:cs="Times New Roman"/>
          <w:sz w:val="28"/>
          <w:szCs w:val="28"/>
        </w:rPr>
        <w:t>настоящего</w:t>
      </w:r>
      <w:r w:rsidR="008B6638" w:rsidRPr="00C343B0">
        <w:rPr>
          <w:rFonts w:ascii="Times New Roman" w:hAnsi="Times New Roman" w:cs="Times New Roman"/>
          <w:sz w:val="28"/>
          <w:szCs w:val="28"/>
        </w:rPr>
        <w:t xml:space="preserve"> Порядка</w:t>
      </w:r>
      <w:r w:rsidR="00C343B0" w:rsidRPr="00C343B0">
        <w:rPr>
          <w:rFonts w:ascii="Times New Roman" w:hAnsi="Times New Roman" w:cs="Times New Roman"/>
          <w:sz w:val="28"/>
          <w:szCs w:val="28"/>
        </w:rPr>
        <w:t>.</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 xml:space="preserve">4.23. В случае выявления при проведении контрольного мероприятия нарушений обязательных требований контролируемым лицом </w:t>
      </w:r>
      <w:r w:rsidR="00806CC3" w:rsidRPr="009945B5">
        <w:rPr>
          <w:rFonts w:ascii="Times New Roman" w:eastAsia="Times New Roman" w:hAnsi="Times New Roman" w:cs="Times New Roman"/>
          <w:color w:val="000000"/>
          <w:sz w:val="28"/>
          <w:szCs w:val="28"/>
          <w:lang w:eastAsia="zh-CN"/>
        </w:rPr>
        <w:t>А</w:t>
      </w:r>
      <w:r w:rsidRPr="009945B5">
        <w:rPr>
          <w:rFonts w:ascii="Times New Roman" w:eastAsia="Times New Roman" w:hAnsi="Times New Roman" w:cs="Times New Roman"/>
          <w:color w:val="000000"/>
          <w:sz w:val="28"/>
          <w:szCs w:val="28"/>
          <w:lang w:eastAsia="zh-CN"/>
        </w:rPr>
        <w:t xml:space="preserve">дминистрация </w:t>
      </w:r>
      <w:r w:rsidR="00806CC3" w:rsidRPr="009945B5">
        <w:rPr>
          <w:rFonts w:ascii="Times New Roman" w:eastAsia="Times New Roman" w:hAnsi="Times New Roman" w:cs="Times New Roman"/>
          <w:color w:val="000000"/>
          <w:sz w:val="28"/>
          <w:szCs w:val="28"/>
          <w:lang w:eastAsia="zh-CN"/>
        </w:rPr>
        <w:t xml:space="preserve">района </w:t>
      </w:r>
      <w:r w:rsidRPr="009945B5">
        <w:rPr>
          <w:rFonts w:ascii="Times New Roman" w:eastAsia="Times New Roman" w:hAnsi="Times New Roman" w:cs="Times New Roman"/>
          <w:color w:val="000000"/>
          <w:sz w:val="28"/>
          <w:szCs w:val="28"/>
          <w:lang w:eastAsia="zh-CN"/>
        </w:rPr>
        <w:t>(должностное лицо, уполномоченное осуществлять муниципальный земельный контроль) в пределах полномочий, предусмотренных</w:t>
      </w:r>
      <w:r w:rsidRPr="00831CA5">
        <w:rPr>
          <w:rFonts w:ascii="Times New Roman" w:eastAsia="Times New Roman" w:hAnsi="Times New Roman" w:cs="Times New Roman"/>
          <w:color w:val="000000"/>
          <w:sz w:val="28"/>
          <w:szCs w:val="28"/>
          <w:lang w:eastAsia="zh-CN"/>
        </w:rPr>
        <w:t xml:space="preserve"> законодательством Российской Федерации, обязана:</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bookmarkStart w:id="1" w:name="Par318"/>
      <w:bookmarkEnd w:id="1"/>
      <w:r w:rsidRPr="00831CA5">
        <w:rPr>
          <w:rFonts w:ascii="Times New Roman" w:eastAsia="Times New Roman" w:hAnsi="Times New Roman" w:cs="Times New Roman"/>
          <w:color w:val="000000"/>
          <w:sz w:val="28"/>
          <w:szCs w:val="28"/>
          <w:lang w:eastAsia="zh-CN"/>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831CA5">
        <w:rPr>
          <w:rFonts w:ascii="Times New Roman" w:eastAsia="Times New Roman" w:hAnsi="Times New Roman" w:cs="Times New Roman"/>
          <w:color w:val="000000"/>
          <w:sz w:val="28"/>
          <w:szCs w:val="28"/>
          <w:lang w:eastAsia="zh-CN"/>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proofErr w:type="gramStart"/>
      <w:r w:rsidRPr="00831CA5">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31CA5">
        <w:rPr>
          <w:rFonts w:ascii="Times New Roman" w:eastAsia="Times New Roman" w:hAnsi="Times New Roman" w:cs="Times New Roman"/>
          <w:color w:val="000000"/>
          <w:sz w:val="28"/>
          <w:szCs w:val="28"/>
          <w:lang w:eastAsia="zh-CN"/>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proofErr w:type="gramStart"/>
      <w:r w:rsidRPr="00831CA5">
        <w:rPr>
          <w:rFonts w:ascii="Times New Roman" w:eastAsia="Times New Roman" w:hAnsi="Times New Roman" w:cs="Times New Roman"/>
          <w:color w:val="000000"/>
          <w:sz w:val="28"/>
          <w:szCs w:val="28"/>
          <w:lang w:eastAsia="ru-RU"/>
        </w:rPr>
        <w:t xml:space="preserve">4) </w:t>
      </w:r>
      <w:r w:rsidRPr="00831CA5">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A5">
        <w:rPr>
          <w:rFonts w:ascii="Times New Roman" w:eastAsia="Times New Roman" w:hAnsi="Times New Roman" w:cs="Times New Roman"/>
          <w:color w:val="000000"/>
          <w:sz w:val="28"/>
          <w:szCs w:val="28"/>
          <w:lang w:eastAsia="ru-RU"/>
        </w:rPr>
        <w:t>;</w:t>
      </w:r>
      <w:proofErr w:type="gramEnd"/>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831CA5">
        <w:rPr>
          <w:rFonts w:ascii="Times New Roman" w:eastAsia="Times New Roman" w:hAnsi="Times New Roman" w:cs="Times New Roman"/>
          <w:color w:val="000000"/>
          <w:sz w:val="28"/>
          <w:szCs w:val="28"/>
          <w:lang w:eastAsia="zh-CN"/>
        </w:rPr>
        <w:t xml:space="preserve">4.24. </w:t>
      </w:r>
      <w:proofErr w:type="gramStart"/>
      <w:r w:rsidRPr="00831CA5">
        <w:rPr>
          <w:rFonts w:ascii="Times New Roman" w:eastAsia="Times New Roman" w:hAnsi="Times New Roman" w:cs="Times New Roman"/>
          <w:color w:val="000000"/>
          <w:sz w:val="28"/>
          <w:szCs w:val="28"/>
          <w:lang w:eastAsia="zh-CN"/>
        </w:rPr>
        <w:t xml:space="preserve">В случае </w:t>
      </w:r>
      <w:proofErr w:type="spellStart"/>
      <w:r w:rsidRPr="00831CA5">
        <w:rPr>
          <w:rFonts w:ascii="Times New Roman" w:eastAsia="Times New Roman" w:hAnsi="Times New Roman" w:cs="Times New Roman"/>
          <w:color w:val="000000"/>
          <w:sz w:val="28"/>
          <w:szCs w:val="28"/>
          <w:lang w:eastAsia="zh-CN"/>
        </w:rPr>
        <w:t>неустранения</w:t>
      </w:r>
      <w:proofErr w:type="spellEnd"/>
      <w:r w:rsidRPr="00831CA5">
        <w:rPr>
          <w:rFonts w:ascii="Times New Roman" w:eastAsia="Times New Roman" w:hAnsi="Times New Roman" w:cs="Times New Roman"/>
          <w:color w:val="000000"/>
          <w:sz w:val="28"/>
          <w:szCs w:val="28"/>
          <w:lang w:eastAsia="zh-CN"/>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831CA5">
        <w:rPr>
          <w:rFonts w:ascii="Times New Roman" w:eastAsia="Times New Roman" w:hAnsi="Times New Roman" w:cs="Times New Roman"/>
          <w:color w:val="000000"/>
          <w:sz w:val="28"/>
          <w:szCs w:val="28"/>
          <w:lang w:eastAsia="zh-CN"/>
        </w:rPr>
        <w:t xml:space="preserve"> соответствующих документов:</w:t>
      </w:r>
    </w:p>
    <w:p w:rsidR="00831CA5" w:rsidRPr="00831CA5" w:rsidRDefault="00831CA5" w:rsidP="00831CA5">
      <w:pPr>
        <w:spacing w:after="0" w:line="0" w:lineRule="atLeast"/>
        <w:ind w:firstLine="709"/>
        <w:jc w:val="both"/>
        <w:rPr>
          <w:rFonts w:ascii="Times New Roman" w:eastAsia="Times New Roman" w:hAnsi="Times New Roman" w:cs="Times New Roman"/>
          <w:color w:val="000000"/>
          <w:sz w:val="28"/>
          <w:szCs w:val="28"/>
          <w:lang w:eastAsia="ru-RU"/>
        </w:rPr>
      </w:pPr>
      <w:proofErr w:type="gramStart"/>
      <w:r w:rsidRPr="00831CA5">
        <w:rPr>
          <w:rFonts w:ascii="Times New Roman" w:eastAsia="Times New Roman" w:hAnsi="Times New Roman" w:cs="Times New Roman"/>
          <w:color w:val="000000"/>
          <w:sz w:val="28"/>
          <w:szCs w:val="28"/>
          <w:lang w:eastAsia="ru-RU"/>
        </w:rPr>
        <w:t xml:space="preserve">1) исполнительный орган государственной власти или орган местного самоуправления, предусмотренные </w:t>
      </w:r>
      <w:hyperlink r:id="rId15" w:history="1">
        <w:r w:rsidRPr="00831CA5">
          <w:rPr>
            <w:rFonts w:ascii="Times New Roman" w:eastAsia="Times New Roman" w:hAnsi="Times New Roman" w:cs="Times New Roman"/>
            <w:color w:val="000000"/>
            <w:sz w:val="28"/>
            <w:szCs w:val="28"/>
            <w:lang w:eastAsia="ru-RU"/>
          </w:rPr>
          <w:t>статьей 39.2</w:t>
        </w:r>
      </w:hyperlink>
      <w:r w:rsidRPr="00831CA5">
        <w:rPr>
          <w:rFonts w:ascii="Times New Roman" w:eastAsia="Times New Roman" w:hAnsi="Times New Roman" w:cs="Times New Roman"/>
          <w:color w:val="000000"/>
          <w:sz w:val="28"/>
          <w:szCs w:val="28"/>
          <w:lang w:eastAsia="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31CA5">
        <w:rPr>
          <w:rFonts w:ascii="Times New Roman" w:eastAsia="Times New Roman" w:hAnsi="Times New Roman" w:cs="Times New Roman"/>
          <w:color w:val="000000"/>
          <w:sz w:val="28"/>
          <w:szCs w:val="28"/>
          <w:shd w:val="clear" w:color="auto" w:fill="FFFFFF"/>
          <w:lang w:eastAsia="ru-RU"/>
        </w:rPr>
        <w:t>Федерального закона от 25.10.2001 № 137-ФЗ «О введении в действие Земельного кодекса Российской Федерации»)</w:t>
      </w:r>
      <w:r w:rsidRPr="00831CA5">
        <w:rPr>
          <w:rFonts w:ascii="Times New Roman" w:eastAsia="Times New Roman" w:hAnsi="Times New Roman" w:cs="Times New Roman"/>
          <w:color w:val="000000"/>
          <w:sz w:val="28"/>
          <w:szCs w:val="28"/>
          <w:lang w:eastAsia="ru-RU"/>
        </w:rPr>
        <w:t>, в отношении земельных участков (земель), находящихся</w:t>
      </w:r>
      <w:proofErr w:type="gramEnd"/>
      <w:r w:rsidRPr="00831CA5">
        <w:rPr>
          <w:rFonts w:ascii="Times New Roman" w:eastAsia="Times New Roman" w:hAnsi="Times New Roman" w:cs="Times New Roman"/>
          <w:color w:val="000000"/>
          <w:sz w:val="28"/>
          <w:szCs w:val="28"/>
          <w:lang w:eastAsia="ru-RU"/>
        </w:rPr>
        <w:t xml:space="preserve"> в государственной или муниципальной собственности;</w:t>
      </w:r>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proofErr w:type="gramStart"/>
      <w:r w:rsidRPr="00831CA5">
        <w:rPr>
          <w:rFonts w:ascii="Times New Roman" w:eastAsia="Times New Roman" w:hAnsi="Times New Roman" w:cs="Times New Roman"/>
          <w:color w:val="000000"/>
          <w:sz w:val="28"/>
          <w:szCs w:val="28"/>
          <w:lang w:eastAsia="zh-CN"/>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831CA5" w:rsidRPr="00831CA5" w:rsidRDefault="00831CA5" w:rsidP="00831CA5">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831CA5">
        <w:rPr>
          <w:rFonts w:ascii="Times New Roman" w:eastAsia="Times New Roman" w:hAnsi="Times New Roman" w:cs="Times New Roman"/>
          <w:color w:val="000000"/>
          <w:sz w:val="28"/>
          <w:szCs w:val="28"/>
          <w:lang w:eastAsia="zh-CN"/>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831CA5" w:rsidRPr="00831CA5" w:rsidRDefault="00831CA5" w:rsidP="00831CA5">
      <w:pPr>
        <w:spacing w:after="0" w:line="0" w:lineRule="atLeast"/>
        <w:ind w:firstLine="709"/>
        <w:jc w:val="both"/>
        <w:rPr>
          <w:rFonts w:ascii="Times New Roman" w:eastAsia="Times New Roman" w:hAnsi="Times New Roman" w:cs="Times New Roman"/>
          <w:sz w:val="28"/>
          <w:szCs w:val="28"/>
          <w:lang w:eastAsia="ru-RU"/>
        </w:rPr>
      </w:pPr>
      <w:r w:rsidRPr="00831CA5">
        <w:rPr>
          <w:rFonts w:ascii="Times New Roman" w:eastAsia="Times New Roman" w:hAnsi="Times New Roman" w:cs="Times New Roman"/>
          <w:color w:val="000000"/>
          <w:sz w:val="28"/>
          <w:szCs w:val="28"/>
          <w:lang w:eastAsia="ru-RU"/>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31CA5">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земельный контроль направляют</w:t>
      </w:r>
      <w:proofErr w:type="gramEnd"/>
      <w:r w:rsidRPr="00831CA5">
        <w:rPr>
          <w:rFonts w:ascii="Times New Roman" w:eastAsia="Times New Roman" w:hAnsi="Times New Roman" w:cs="Times New Roman"/>
          <w:color w:val="000000"/>
          <w:sz w:val="28"/>
          <w:szCs w:val="28"/>
          <w:lang w:eastAsia="ru-RU"/>
        </w:rPr>
        <w:t xml:space="preserve"> копию указанного акта в орган государственного земельного надзора.</w:t>
      </w:r>
    </w:p>
    <w:p w:rsidR="00831CA5" w:rsidRPr="00831CA5" w:rsidRDefault="00831CA5" w:rsidP="005F6478">
      <w:pPr>
        <w:suppressAutoHyphens/>
        <w:autoSpaceDE w:val="0"/>
        <w:spacing w:after="0" w:line="0" w:lineRule="atLeast"/>
        <w:ind w:firstLine="709"/>
        <w:jc w:val="both"/>
        <w:rPr>
          <w:rFonts w:ascii="Times New Roman" w:eastAsia="Times New Roman" w:hAnsi="Times New Roman" w:cs="Times New Roman"/>
          <w:sz w:val="28"/>
          <w:szCs w:val="28"/>
          <w:lang w:eastAsia="zh-CN"/>
        </w:rPr>
      </w:pPr>
      <w:proofErr w:type="gramStart"/>
      <w:r w:rsidRPr="00805EC0">
        <w:rPr>
          <w:rFonts w:ascii="Times New Roman" w:eastAsia="Times New Roman" w:hAnsi="Times New Roman" w:cs="Times New Roman"/>
          <w:color w:val="000000"/>
          <w:sz w:val="28"/>
          <w:szCs w:val="28"/>
          <w:lang w:eastAsia="zh-CN"/>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5F6478" w:rsidRPr="00805EC0">
        <w:rPr>
          <w:rFonts w:ascii="Times New Roman" w:eastAsia="Times New Roman" w:hAnsi="Times New Roman" w:cs="Times New Roman"/>
          <w:color w:val="000000"/>
          <w:sz w:val="28"/>
          <w:szCs w:val="28"/>
          <w:lang w:eastAsia="zh-CN"/>
        </w:rPr>
        <w:t>Г</w:t>
      </w:r>
      <w:r w:rsidRPr="00805EC0">
        <w:rPr>
          <w:rFonts w:ascii="Times New Roman" w:eastAsia="Times New Roman" w:hAnsi="Times New Roman" w:cs="Times New Roman"/>
          <w:color w:val="000000"/>
          <w:sz w:val="28"/>
          <w:szCs w:val="28"/>
          <w:lang w:eastAsia="zh-CN"/>
        </w:rPr>
        <w:t xml:space="preserve">лавы </w:t>
      </w:r>
      <w:r w:rsidR="005F6478" w:rsidRPr="00805EC0">
        <w:rPr>
          <w:rFonts w:ascii="Times New Roman" w:eastAsia="Times New Roman" w:hAnsi="Times New Roman" w:cs="Times New Roman"/>
          <w:color w:val="000000"/>
          <w:sz w:val="28"/>
          <w:szCs w:val="28"/>
          <w:lang w:eastAsia="zh-CN"/>
        </w:rPr>
        <w:t xml:space="preserve">района </w:t>
      </w:r>
      <w:r w:rsidRPr="00805EC0">
        <w:rPr>
          <w:rFonts w:ascii="Times New Roman" w:eastAsia="Times New Roman" w:hAnsi="Times New Roman" w:cs="Times New Roman"/>
          <w:color w:val="000000"/>
          <w:sz w:val="28"/>
          <w:szCs w:val="28"/>
          <w:lang w:eastAsia="zh-CN"/>
        </w:rPr>
        <w:t xml:space="preserve"> уведомление о выявлении самовольной постройки</w:t>
      </w:r>
      <w:r w:rsidR="005F6478" w:rsidRPr="00805EC0">
        <w:rPr>
          <w:rFonts w:ascii="Times New Roman" w:eastAsia="Times New Roman" w:hAnsi="Times New Roman" w:cs="Times New Roman"/>
          <w:color w:val="000000"/>
          <w:sz w:val="28"/>
          <w:szCs w:val="28"/>
          <w:lang w:eastAsia="zh-CN"/>
        </w:rPr>
        <w:t xml:space="preserve"> </w:t>
      </w:r>
      <w:r w:rsidRPr="00805EC0">
        <w:rPr>
          <w:rFonts w:ascii="Times New Roman" w:eastAsia="Times New Roman" w:hAnsi="Times New Roman" w:cs="Times New Roman"/>
          <w:color w:val="000000"/>
          <w:sz w:val="28"/>
          <w:szCs w:val="28"/>
          <w:lang w:eastAsia="zh-CN"/>
        </w:rPr>
        <w:t>с приложением документов, подтверждающих указанный факт, в случае, если по результатам проведенного контрольного</w:t>
      </w:r>
      <w:r w:rsidRPr="00831CA5">
        <w:rPr>
          <w:rFonts w:ascii="Times New Roman" w:eastAsia="Times New Roman" w:hAnsi="Times New Roman" w:cs="Times New Roman"/>
          <w:color w:val="000000"/>
          <w:sz w:val="28"/>
          <w:szCs w:val="28"/>
          <w:lang w:eastAsia="zh-CN"/>
        </w:rPr>
        <w:t xml:space="preserve">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w:t>
      </w:r>
      <w:proofErr w:type="gramEnd"/>
      <w:r w:rsidRPr="00831CA5">
        <w:rPr>
          <w:rFonts w:ascii="Times New Roman" w:eastAsia="Times New Roman" w:hAnsi="Times New Roman" w:cs="Times New Roman"/>
          <w:color w:val="000000"/>
          <w:sz w:val="28"/>
          <w:szCs w:val="28"/>
          <w:lang w:eastAsia="zh-CN"/>
        </w:rPr>
        <w:t xml:space="preserve">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831CA5" w:rsidRPr="00831CA5" w:rsidRDefault="00831CA5" w:rsidP="005F6478">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p>
    <w:p w:rsidR="005F6478" w:rsidRPr="005F6478" w:rsidRDefault="005F6478" w:rsidP="005F6478">
      <w:pPr>
        <w:suppressAutoHyphens/>
        <w:autoSpaceDE w:val="0"/>
        <w:spacing w:after="0" w:line="0" w:lineRule="atLeast"/>
        <w:jc w:val="center"/>
        <w:rPr>
          <w:rFonts w:ascii="Times New Roman" w:eastAsia="Times New Roman" w:hAnsi="Times New Roman" w:cs="Times New Roman"/>
          <w:b/>
          <w:bCs/>
          <w:color w:val="000000"/>
          <w:sz w:val="28"/>
          <w:szCs w:val="28"/>
          <w:lang w:eastAsia="zh-CN"/>
        </w:rPr>
      </w:pPr>
      <w:r w:rsidRPr="005F6478">
        <w:rPr>
          <w:rFonts w:ascii="Times New Roman" w:eastAsia="Times New Roman" w:hAnsi="Times New Roman" w:cs="Times New Roman"/>
          <w:b/>
          <w:bCs/>
          <w:color w:val="000000"/>
          <w:sz w:val="28"/>
          <w:szCs w:val="28"/>
          <w:lang w:eastAsia="zh-CN"/>
        </w:rPr>
        <w:t xml:space="preserve">5. Обжалование решений </w:t>
      </w:r>
      <w:r>
        <w:rPr>
          <w:rFonts w:ascii="Times New Roman" w:eastAsia="Times New Roman" w:hAnsi="Times New Roman" w:cs="Times New Roman"/>
          <w:b/>
          <w:bCs/>
          <w:color w:val="000000"/>
          <w:sz w:val="28"/>
          <w:szCs w:val="28"/>
          <w:lang w:eastAsia="zh-CN"/>
        </w:rPr>
        <w:t>А</w:t>
      </w:r>
      <w:r w:rsidRPr="005F6478">
        <w:rPr>
          <w:rFonts w:ascii="Times New Roman" w:eastAsia="Times New Roman" w:hAnsi="Times New Roman" w:cs="Times New Roman"/>
          <w:b/>
          <w:bCs/>
          <w:color w:val="000000"/>
          <w:sz w:val="28"/>
          <w:szCs w:val="28"/>
          <w:lang w:eastAsia="zh-CN"/>
        </w:rPr>
        <w:t>дминистрации</w:t>
      </w:r>
      <w:r>
        <w:rPr>
          <w:rFonts w:ascii="Times New Roman" w:eastAsia="Times New Roman" w:hAnsi="Times New Roman" w:cs="Times New Roman"/>
          <w:b/>
          <w:bCs/>
          <w:color w:val="000000"/>
          <w:sz w:val="28"/>
          <w:szCs w:val="28"/>
          <w:lang w:eastAsia="zh-CN"/>
        </w:rPr>
        <w:t xml:space="preserve"> района</w:t>
      </w:r>
      <w:r w:rsidRPr="005F6478">
        <w:rPr>
          <w:rFonts w:ascii="Times New Roman" w:eastAsia="Times New Roman" w:hAnsi="Times New Roman" w:cs="Times New Roman"/>
          <w:b/>
          <w:bCs/>
          <w:color w:val="000000"/>
          <w:sz w:val="28"/>
          <w:szCs w:val="28"/>
          <w:lang w:eastAsia="zh-CN"/>
        </w:rPr>
        <w:t>, действий (бездействия) должностных лиц, уполномоченных осуществлять муниципальный земельный контроль</w:t>
      </w:r>
    </w:p>
    <w:p w:rsidR="005F6478" w:rsidRDefault="005F6478" w:rsidP="005F647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FE2029" w:rsidRPr="00FE2029" w:rsidRDefault="00FE2029" w:rsidP="00FE2029">
      <w:pPr>
        <w:pStyle w:val="a8"/>
        <w:ind w:firstLine="708"/>
        <w:jc w:val="both"/>
        <w:rPr>
          <w:color w:val="000000"/>
          <w:sz w:val="28"/>
          <w:szCs w:val="28"/>
        </w:rPr>
      </w:pPr>
      <w:r w:rsidRPr="00FE2029">
        <w:rPr>
          <w:color w:val="000000"/>
          <w:sz w:val="28"/>
          <w:szCs w:val="28"/>
        </w:rPr>
        <w:t>5.1.Решения Администрации района,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FE2029" w:rsidRPr="00FE2029" w:rsidRDefault="00FE2029" w:rsidP="00FE2029">
      <w:pPr>
        <w:suppressAutoHyphens/>
        <w:spacing w:after="0" w:line="0" w:lineRule="atLeast"/>
        <w:ind w:firstLine="709"/>
        <w:jc w:val="both"/>
        <w:rPr>
          <w:rFonts w:ascii="Times New Roman" w:eastAsia="Times New Roman" w:hAnsi="Times New Roman" w:cs="Times New Roman"/>
          <w:color w:val="000000"/>
          <w:sz w:val="28"/>
          <w:szCs w:val="28"/>
          <w:lang w:eastAsia="zh-CN"/>
        </w:rPr>
      </w:pPr>
      <w:r w:rsidRPr="00FE2029">
        <w:rPr>
          <w:rFonts w:ascii="Times New Roman" w:hAnsi="Times New Roman" w:cs="Times New Roman"/>
          <w:color w:val="000000"/>
          <w:sz w:val="28"/>
          <w:szCs w:val="28"/>
        </w:rPr>
        <w:t>5.2. Д</w:t>
      </w:r>
      <w:r w:rsidRPr="00FE2029">
        <w:rPr>
          <w:rFonts w:ascii="Times New Roman" w:hAnsi="Times New Roman" w:cs="Times New Roman"/>
          <w:color w:val="22272F"/>
          <w:sz w:val="28"/>
          <w:szCs w:val="28"/>
          <w:shd w:val="clear" w:color="auto" w:fill="FFFFFF"/>
        </w:rPr>
        <w:t xml:space="preserve">осудебный порядок подачи жалоб на </w:t>
      </w:r>
      <w:r w:rsidRPr="00FE2029">
        <w:rPr>
          <w:rFonts w:ascii="Times New Roman" w:hAnsi="Times New Roman" w:cs="Times New Roman"/>
          <w:color w:val="000000"/>
          <w:sz w:val="28"/>
          <w:szCs w:val="28"/>
        </w:rPr>
        <w:t xml:space="preserve">решения Администрации района, действия (бездействие) должностных лиц, уполномоченных осуществлять муниципальный земельный контроль, </w:t>
      </w:r>
      <w:r w:rsidRPr="00FE2029">
        <w:rPr>
          <w:rFonts w:ascii="Times New Roman" w:hAnsi="Times New Roman" w:cs="Times New Roman"/>
          <w:color w:val="22272F"/>
          <w:sz w:val="28"/>
          <w:szCs w:val="28"/>
          <w:shd w:val="clear" w:color="auto" w:fill="FFFFFF"/>
        </w:rPr>
        <w:t>не применяется.</w:t>
      </w:r>
    </w:p>
    <w:p w:rsidR="00FE2029" w:rsidRPr="00FE2029" w:rsidRDefault="00FE2029" w:rsidP="005F647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F6478" w:rsidRPr="005F6478" w:rsidRDefault="005F6478" w:rsidP="005F6478">
      <w:pPr>
        <w:suppressAutoHyphens/>
        <w:spacing w:after="0" w:line="0" w:lineRule="atLeast"/>
        <w:jc w:val="center"/>
        <w:rPr>
          <w:rFonts w:ascii="Times New Roman" w:eastAsia="Times New Roman" w:hAnsi="Times New Roman" w:cs="Times New Roman"/>
          <w:b/>
          <w:bCs/>
          <w:color w:val="000000"/>
          <w:sz w:val="28"/>
          <w:szCs w:val="28"/>
          <w:lang w:eastAsia="zh-CN"/>
        </w:rPr>
      </w:pPr>
      <w:r w:rsidRPr="005F6478">
        <w:rPr>
          <w:rFonts w:ascii="Times New Roman" w:eastAsia="Times New Roman" w:hAnsi="Times New Roman" w:cs="Times New Roman"/>
          <w:b/>
          <w:bCs/>
          <w:color w:val="000000"/>
          <w:sz w:val="28"/>
          <w:szCs w:val="28"/>
          <w:lang w:eastAsia="zh-CN"/>
        </w:rPr>
        <w:t>6. Ключевые показатели муниципального земельного контроля и их целевые значения</w:t>
      </w:r>
    </w:p>
    <w:p w:rsidR="005F6478" w:rsidRPr="005F6478" w:rsidRDefault="005F6478" w:rsidP="005F6478">
      <w:pPr>
        <w:suppressAutoHyphens/>
        <w:spacing w:after="0" w:line="0" w:lineRule="atLeast"/>
        <w:jc w:val="center"/>
        <w:rPr>
          <w:rFonts w:ascii="Times New Roman" w:eastAsia="Times New Roman" w:hAnsi="Times New Roman" w:cs="Times New Roman"/>
          <w:b/>
          <w:bCs/>
          <w:color w:val="000000"/>
          <w:sz w:val="28"/>
          <w:szCs w:val="28"/>
          <w:lang w:eastAsia="zh-CN"/>
        </w:rPr>
      </w:pPr>
    </w:p>
    <w:p w:rsidR="005F6478" w:rsidRPr="005F6478" w:rsidRDefault="005F6478" w:rsidP="005F6478">
      <w:pPr>
        <w:suppressAutoHyphens/>
        <w:spacing w:after="0" w:line="0" w:lineRule="atLeast"/>
        <w:ind w:firstLine="709"/>
        <w:jc w:val="both"/>
        <w:rPr>
          <w:rFonts w:ascii="Times New Roman" w:eastAsia="Times New Roman" w:hAnsi="Times New Roman" w:cs="Times New Roman"/>
          <w:sz w:val="28"/>
          <w:szCs w:val="28"/>
          <w:lang w:eastAsia="zh-CN"/>
        </w:rPr>
      </w:pPr>
      <w:r w:rsidRPr="005F6478">
        <w:rPr>
          <w:rFonts w:ascii="Times New Roman" w:eastAsia="Times New Roman" w:hAnsi="Times New Roman" w:cs="Times New Roman"/>
          <w:color w:val="000000"/>
          <w:sz w:val="28"/>
          <w:szCs w:val="28"/>
          <w:lang w:eastAsia="zh-CN"/>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831CA5" w:rsidRDefault="005F6478"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r w:rsidRPr="005F6478">
        <w:rPr>
          <w:rFonts w:ascii="Times New Roman" w:eastAsia="Times New Roman" w:hAnsi="Times New Roman" w:cs="Times New Roman"/>
          <w:color w:val="000000"/>
          <w:sz w:val="28"/>
          <w:szCs w:val="28"/>
          <w:lang w:eastAsia="zh-CN"/>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Собранием представителей </w:t>
      </w:r>
      <w:r w:rsidR="008B6638">
        <w:rPr>
          <w:rFonts w:ascii="Times New Roman" w:eastAsia="Times New Roman" w:hAnsi="Times New Roman" w:cs="Times New Roman"/>
          <w:color w:val="000000"/>
          <w:sz w:val="28"/>
          <w:szCs w:val="28"/>
          <w:lang w:eastAsia="zh-CN"/>
        </w:rPr>
        <w:t>муниципального района Сергиевский Самарской области</w:t>
      </w:r>
      <w:r w:rsidR="005A47C2">
        <w:rPr>
          <w:rFonts w:ascii="Times New Roman" w:eastAsia="Times New Roman" w:hAnsi="Times New Roman" w:cs="Times New Roman"/>
          <w:color w:val="000000"/>
          <w:sz w:val="28"/>
          <w:szCs w:val="28"/>
          <w:lang w:eastAsia="zh-CN"/>
        </w:rPr>
        <w:t>.</w:t>
      </w: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5A47C2" w:rsidRDefault="005A47C2" w:rsidP="008B6638">
      <w:pPr>
        <w:suppressAutoHyphens/>
        <w:spacing w:after="0" w:line="0" w:lineRule="atLeast"/>
        <w:ind w:firstLine="709"/>
        <w:jc w:val="both"/>
        <w:rPr>
          <w:rFonts w:ascii="Times New Roman" w:eastAsia="Times New Roman" w:hAnsi="Times New Roman" w:cs="Times New Roman"/>
          <w:color w:val="000000"/>
          <w:sz w:val="28"/>
          <w:szCs w:val="28"/>
          <w:lang w:eastAsia="zh-CN"/>
        </w:rPr>
      </w:pPr>
    </w:p>
    <w:p w:rsidR="009945B5" w:rsidRDefault="009945B5"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C343B0" w:rsidRDefault="00C343B0" w:rsidP="005A47C2">
      <w:pPr>
        <w:suppressAutoHyphens/>
        <w:spacing w:after="0" w:line="0" w:lineRule="atLeast"/>
        <w:ind w:firstLine="709"/>
        <w:jc w:val="right"/>
        <w:rPr>
          <w:rFonts w:ascii="Times New Roman" w:eastAsia="Times New Roman" w:hAnsi="Times New Roman" w:cs="Times New Roman"/>
          <w:color w:val="000000"/>
          <w:sz w:val="28"/>
          <w:szCs w:val="28"/>
          <w:lang w:eastAsia="zh-CN"/>
        </w:rPr>
      </w:pPr>
    </w:p>
    <w:p w:rsidR="005A47C2" w:rsidRDefault="005A47C2" w:rsidP="006F0F42">
      <w:pPr>
        <w:suppressAutoHyphens/>
        <w:spacing w:after="0" w:line="0" w:lineRule="atLeast"/>
        <w:ind w:firstLine="709"/>
        <w:jc w:val="right"/>
        <w:rPr>
          <w:rFonts w:ascii="Times New Roman" w:hAnsi="Times New Roman" w:cs="Times New Roman"/>
          <w:sz w:val="24"/>
          <w:szCs w:val="24"/>
        </w:rPr>
      </w:pPr>
      <w:r w:rsidRPr="005A47C2">
        <w:rPr>
          <w:rFonts w:ascii="Times New Roman" w:hAnsi="Times New Roman" w:cs="Times New Roman"/>
          <w:sz w:val="24"/>
          <w:szCs w:val="24"/>
        </w:rPr>
        <w:lastRenderedPageBreak/>
        <w:t xml:space="preserve">Приложение №1 </w:t>
      </w:r>
    </w:p>
    <w:p w:rsidR="005A47C2" w:rsidRPr="005A47C2" w:rsidRDefault="005A47C2" w:rsidP="006F0F42">
      <w:pPr>
        <w:suppressAutoHyphens/>
        <w:spacing w:after="0" w:line="0" w:lineRule="atLeast"/>
        <w:ind w:firstLine="709"/>
        <w:jc w:val="right"/>
        <w:rPr>
          <w:rFonts w:ascii="Times New Roman" w:hAnsi="Times New Roman" w:cs="Times New Roman"/>
          <w:sz w:val="24"/>
          <w:szCs w:val="24"/>
        </w:rPr>
      </w:pPr>
      <w:r w:rsidRPr="005A47C2">
        <w:rPr>
          <w:rFonts w:ascii="Times New Roman" w:hAnsi="Times New Roman" w:cs="Times New Roman"/>
          <w:sz w:val="24"/>
          <w:szCs w:val="24"/>
        </w:rPr>
        <w:t>к Положению</w:t>
      </w:r>
    </w:p>
    <w:p w:rsidR="00C343B0" w:rsidRDefault="00C343B0" w:rsidP="006F0F42">
      <w:pPr>
        <w:suppressAutoHyphens/>
        <w:spacing w:after="0" w:line="0" w:lineRule="atLeast"/>
        <w:ind w:firstLine="709"/>
        <w:jc w:val="right"/>
        <w:rPr>
          <w:rFonts w:ascii="Times New Roman" w:hAnsi="Times New Roman" w:cs="Times New Roman"/>
          <w:sz w:val="24"/>
          <w:szCs w:val="24"/>
        </w:rPr>
      </w:pPr>
      <w:r w:rsidRPr="00C343B0">
        <w:rPr>
          <w:rFonts w:ascii="Times New Roman" w:hAnsi="Times New Roman" w:cs="Times New Roman"/>
          <w:sz w:val="24"/>
          <w:szCs w:val="24"/>
        </w:rPr>
        <w:t xml:space="preserve">о муниципальном земельном контроле </w:t>
      </w:r>
    </w:p>
    <w:p w:rsidR="00C343B0" w:rsidRDefault="00C343B0" w:rsidP="006F0F42">
      <w:pPr>
        <w:suppressAutoHyphens/>
        <w:spacing w:after="0" w:line="0" w:lineRule="atLeast"/>
        <w:ind w:firstLine="709"/>
        <w:jc w:val="right"/>
        <w:rPr>
          <w:rFonts w:ascii="Times New Roman" w:hAnsi="Times New Roman" w:cs="Times New Roman"/>
          <w:sz w:val="24"/>
          <w:szCs w:val="24"/>
        </w:rPr>
      </w:pPr>
      <w:r w:rsidRPr="00C343B0">
        <w:rPr>
          <w:rFonts w:ascii="Times New Roman" w:hAnsi="Times New Roman" w:cs="Times New Roman"/>
          <w:sz w:val="24"/>
          <w:szCs w:val="24"/>
        </w:rPr>
        <w:t xml:space="preserve">в границах  муниципального района Сергиевский </w:t>
      </w:r>
    </w:p>
    <w:p w:rsidR="005A47C2" w:rsidRPr="005A47C2" w:rsidRDefault="00C343B0" w:rsidP="006F0F42">
      <w:pPr>
        <w:suppressAutoHyphens/>
        <w:spacing w:after="0" w:line="0" w:lineRule="atLeast"/>
        <w:ind w:firstLine="709"/>
        <w:jc w:val="right"/>
        <w:rPr>
          <w:rFonts w:ascii="Times New Roman" w:hAnsi="Times New Roman" w:cs="Times New Roman"/>
          <w:sz w:val="24"/>
          <w:szCs w:val="24"/>
        </w:rPr>
      </w:pPr>
      <w:r w:rsidRPr="00C343B0">
        <w:rPr>
          <w:rFonts w:ascii="Times New Roman" w:hAnsi="Times New Roman" w:cs="Times New Roman"/>
          <w:sz w:val="24"/>
          <w:szCs w:val="24"/>
        </w:rPr>
        <w:t>Самарской области</w:t>
      </w:r>
    </w:p>
    <w:p w:rsidR="005A47C2" w:rsidRDefault="005A47C2" w:rsidP="006F0F42">
      <w:pPr>
        <w:suppressAutoHyphens/>
        <w:spacing w:after="0" w:line="0" w:lineRule="atLeast"/>
        <w:ind w:firstLine="709"/>
        <w:jc w:val="both"/>
        <w:rPr>
          <w:rFonts w:ascii="Times New Roman" w:hAnsi="Times New Roman" w:cs="Times New Roman"/>
          <w:sz w:val="28"/>
          <w:szCs w:val="28"/>
        </w:rPr>
      </w:pPr>
    </w:p>
    <w:p w:rsidR="005A47C2" w:rsidRPr="005A47C2" w:rsidRDefault="005A47C2" w:rsidP="006F0F42">
      <w:pPr>
        <w:widowControl w:val="0"/>
        <w:suppressAutoHyphens/>
        <w:autoSpaceDE w:val="0"/>
        <w:spacing w:after="0" w:line="0" w:lineRule="atLeast"/>
        <w:jc w:val="center"/>
        <w:rPr>
          <w:rFonts w:ascii="Times New Roman" w:eastAsia="Calibri" w:hAnsi="Times New Roman" w:cs="Times New Roman"/>
          <w:b/>
          <w:bCs/>
          <w:sz w:val="28"/>
          <w:szCs w:val="28"/>
          <w:lang w:eastAsia="zh-CN"/>
        </w:rPr>
      </w:pPr>
      <w:bookmarkStart w:id="2" w:name="Par381"/>
      <w:bookmarkEnd w:id="2"/>
      <w:r w:rsidRPr="005A47C2">
        <w:rPr>
          <w:rFonts w:ascii="Times New Roman" w:eastAsia="Calibri" w:hAnsi="Times New Roman" w:cs="Times New Roman"/>
          <w:b/>
          <w:bCs/>
          <w:color w:val="000000"/>
          <w:sz w:val="28"/>
          <w:szCs w:val="28"/>
          <w:lang w:eastAsia="zh-CN"/>
        </w:rPr>
        <w:t>Критерии</w:t>
      </w:r>
    </w:p>
    <w:p w:rsidR="005A47C2" w:rsidRDefault="005A47C2" w:rsidP="006F0F42">
      <w:pPr>
        <w:suppressAutoHyphens/>
        <w:spacing w:after="0" w:line="0" w:lineRule="atLeast"/>
        <w:ind w:firstLine="709"/>
        <w:jc w:val="center"/>
        <w:rPr>
          <w:rFonts w:ascii="Times New Roman" w:hAnsi="Times New Roman" w:cs="Times New Roman"/>
          <w:sz w:val="28"/>
          <w:szCs w:val="28"/>
        </w:rPr>
      </w:pPr>
      <w:r w:rsidRPr="005A47C2">
        <w:rPr>
          <w:rFonts w:ascii="Times New Roman" w:eastAsia="Calibri" w:hAnsi="Times New Roman" w:cs="Times New Roman"/>
          <w:b/>
          <w:bCs/>
          <w:color w:val="000000"/>
          <w:sz w:val="28"/>
          <w:szCs w:val="28"/>
          <w:lang w:eastAsia="zh-CN"/>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C343B0">
        <w:rPr>
          <w:rFonts w:ascii="Times New Roman" w:eastAsia="Calibri" w:hAnsi="Times New Roman" w:cs="Times New Roman"/>
          <w:b/>
          <w:bCs/>
          <w:color w:val="000000"/>
          <w:sz w:val="28"/>
          <w:szCs w:val="28"/>
          <w:lang w:eastAsia="zh-CN"/>
        </w:rPr>
        <w:t>А</w:t>
      </w:r>
      <w:r w:rsidRPr="005A47C2">
        <w:rPr>
          <w:rFonts w:ascii="Times New Roman" w:eastAsia="Calibri" w:hAnsi="Times New Roman" w:cs="Times New Roman"/>
          <w:b/>
          <w:bCs/>
          <w:color w:val="000000"/>
          <w:sz w:val="28"/>
          <w:szCs w:val="28"/>
          <w:lang w:eastAsia="zh-CN"/>
        </w:rPr>
        <w:t xml:space="preserve">дминистрацией </w:t>
      </w:r>
      <w:r w:rsidRPr="005A47C2">
        <w:rPr>
          <w:rFonts w:ascii="Times New Roman" w:hAnsi="Times New Roman" w:cs="Times New Roman"/>
          <w:b/>
          <w:sz w:val="28"/>
          <w:szCs w:val="28"/>
        </w:rPr>
        <w:t>муниципального района Сергиевский Самарской области</w:t>
      </w:r>
    </w:p>
    <w:p w:rsidR="005A47C2" w:rsidRPr="005A47C2" w:rsidRDefault="005A47C2" w:rsidP="006F0F42">
      <w:pPr>
        <w:widowControl w:val="0"/>
        <w:suppressAutoHyphens/>
        <w:autoSpaceDE w:val="0"/>
        <w:spacing w:after="0" w:line="0" w:lineRule="atLeast"/>
        <w:jc w:val="center"/>
        <w:rPr>
          <w:rFonts w:ascii="Times New Roman" w:eastAsia="Calibri" w:hAnsi="Times New Roman" w:cs="Times New Roman"/>
          <w:b/>
          <w:bCs/>
          <w:color w:val="000000"/>
          <w:sz w:val="28"/>
          <w:szCs w:val="28"/>
          <w:lang w:eastAsia="zh-CN"/>
        </w:rPr>
      </w:pPr>
      <w:r w:rsidRPr="005A47C2">
        <w:rPr>
          <w:rFonts w:ascii="Times New Roman" w:eastAsia="Calibri" w:hAnsi="Times New Roman" w:cs="Times New Roman"/>
          <w:b/>
          <w:bCs/>
          <w:color w:val="000000"/>
          <w:sz w:val="28"/>
          <w:szCs w:val="28"/>
          <w:lang w:eastAsia="zh-CN"/>
        </w:rPr>
        <w:t>муниципального земельного контроля</w:t>
      </w:r>
    </w:p>
    <w:p w:rsidR="005A47C2" w:rsidRPr="005A47C2" w:rsidRDefault="005A47C2" w:rsidP="006F0F42">
      <w:pPr>
        <w:widowControl w:val="0"/>
        <w:suppressAutoHyphens/>
        <w:autoSpaceDE w:val="0"/>
        <w:spacing w:after="0" w:line="0" w:lineRule="atLeast"/>
        <w:jc w:val="center"/>
        <w:rPr>
          <w:rFonts w:ascii="Times New Roman" w:eastAsia="Calibri" w:hAnsi="Times New Roman" w:cs="Times New Roman"/>
          <w:b/>
          <w:bCs/>
          <w:lang w:eastAsia="zh-CN"/>
        </w:rPr>
      </w:pPr>
    </w:p>
    <w:p w:rsidR="005A47C2" w:rsidRPr="005A47C2"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5A47C2">
        <w:rPr>
          <w:rFonts w:ascii="Times New Roman" w:eastAsia="Times New Roman" w:hAnsi="Times New Roman" w:cs="Times New Roman"/>
          <w:color w:val="000000"/>
          <w:sz w:val="28"/>
          <w:szCs w:val="28"/>
          <w:lang w:eastAsia="zh-CN"/>
        </w:rPr>
        <w:t>1. К категории среднего риска относятся:</w:t>
      </w:r>
    </w:p>
    <w:p w:rsidR="005A47C2" w:rsidRPr="005A47C2"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5A47C2">
        <w:rPr>
          <w:rFonts w:ascii="Times New Roman" w:eastAsia="Times New Roman" w:hAnsi="Times New Roman" w:cs="Times New Roman"/>
          <w:color w:val="000000"/>
          <w:sz w:val="28"/>
          <w:szCs w:val="28"/>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A47C2" w:rsidRPr="005A47C2"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5A47C2">
        <w:rPr>
          <w:rFonts w:ascii="Times New Roman" w:eastAsia="Times New Roman" w:hAnsi="Times New Roman" w:cs="Times New Roman"/>
          <w:color w:val="000000"/>
          <w:sz w:val="28"/>
          <w:szCs w:val="28"/>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A47C2" w:rsidRPr="005A47C2"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5A47C2">
        <w:rPr>
          <w:rFonts w:ascii="Times New Roman" w:eastAsia="Times New Roman" w:hAnsi="Times New Roman" w:cs="Times New Roman"/>
          <w:color w:val="000000"/>
          <w:sz w:val="28"/>
          <w:szCs w:val="28"/>
          <w:lang w:eastAsia="zh-CN"/>
        </w:rPr>
        <w:t>2. К категории умеренного риска относятся земельные участки:</w:t>
      </w:r>
    </w:p>
    <w:p w:rsidR="005A47C2" w:rsidRPr="005A47C2"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proofErr w:type="gramStart"/>
      <w:r w:rsidRPr="005A47C2">
        <w:rPr>
          <w:rFonts w:ascii="Times New Roman" w:eastAsia="Times New Roman" w:hAnsi="Times New Roman" w:cs="Times New Roman"/>
          <w:color w:val="000000"/>
          <w:sz w:val="28"/>
          <w:szCs w:val="28"/>
          <w:lang w:eastAsia="zh-CN"/>
        </w:rPr>
        <w:t>а) относящиеся к категории земель населенных пунктов;</w:t>
      </w:r>
      <w:proofErr w:type="gramEnd"/>
    </w:p>
    <w:p w:rsidR="005A47C2" w:rsidRPr="005A47C2"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proofErr w:type="gramStart"/>
      <w:r w:rsidRPr="005A47C2">
        <w:rPr>
          <w:rFonts w:ascii="Times New Roman" w:eastAsia="Times New Roman" w:hAnsi="Times New Roman" w:cs="Times New Roman"/>
          <w:color w:val="000000"/>
          <w:sz w:val="28"/>
          <w:szCs w:val="28"/>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5A47C2" w:rsidRPr="005A47C2"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proofErr w:type="gramStart"/>
      <w:r w:rsidRPr="005A47C2">
        <w:rPr>
          <w:rFonts w:ascii="Times New Roman" w:eastAsia="Times New Roman" w:hAnsi="Times New Roman" w:cs="Times New Roman"/>
          <w:color w:val="000000"/>
          <w:sz w:val="28"/>
          <w:szCs w:val="28"/>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A47C2" w:rsidRPr="005A47C2" w:rsidRDefault="005A47C2" w:rsidP="006F0F42">
      <w:pPr>
        <w:widowControl w:val="0"/>
        <w:suppressAutoHyphens/>
        <w:autoSpaceDE w:val="0"/>
        <w:spacing w:after="0" w:line="0" w:lineRule="atLeast"/>
        <w:ind w:firstLine="709"/>
        <w:jc w:val="both"/>
        <w:rPr>
          <w:rFonts w:ascii="Times New Roman" w:eastAsia="Times New Roman" w:hAnsi="Times New Roman" w:cs="Times New Roman"/>
          <w:color w:val="000000"/>
          <w:sz w:val="24"/>
          <w:szCs w:val="24"/>
          <w:lang w:eastAsia="zh-CN"/>
        </w:rPr>
      </w:pPr>
      <w:r w:rsidRPr="005A47C2">
        <w:rPr>
          <w:rFonts w:ascii="Times New Roman" w:eastAsia="Times New Roman" w:hAnsi="Times New Roman" w:cs="Times New Roman"/>
          <w:color w:val="000000"/>
          <w:sz w:val="28"/>
          <w:szCs w:val="28"/>
          <w:lang w:eastAsia="zh-CN"/>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0B0999" w:rsidRDefault="000B0999" w:rsidP="006F0F42">
      <w:pPr>
        <w:suppressAutoHyphens/>
        <w:spacing w:after="0" w:line="0" w:lineRule="atLeast"/>
        <w:ind w:firstLine="709"/>
        <w:jc w:val="right"/>
        <w:rPr>
          <w:rFonts w:ascii="Times New Roman" w:hAnsi="Times New Roman" w:cs="Times New Roman"/>
          <w:sz w:val="24"/>
          <w:szCs w:val="24"/>
        </w:rPr>
      </w:pPr>
    </w:p>
    <w:p w:rsidR="005A47C2" w:rsidRDefault="005A47C2" w:rsidP="006F0F42">
      <w:pPr>
        <w:suppressAutoHyphens/>
        <w:spacing w:after="0" w:line="0" w:lineRule="atLeast"/>
        <w:ind w:firstLine="709"/>
        <w:jc w:val="right"/>
        <w:rPr>
          <w:rFonts w:ascii="Times New Roman" w:hAnsi="Times New Roman" w:cs="Times New Roman"/>
          <w:sz w:val="24"/>
          <w:szCs w:val="24"/>
        </w:rPr>
      </w:pPr>
      <w:r w:rsidRPr="005A47C2">
        <w:rPr>
          <w:rFonts w:ascii="Times New Roman" w:hAnsi="Times New Roman" w:cs="Times New Roman"/>
          <w:sz w:val="24"/>
          <w:szCs w:val="24"/>
        </w:rPr>
        <w:lastRenderedPageBreak/>
        <w:t>Приложение №</w:t>
      </w:r>
      <w:r>
        <w:rPr>
          <w:rFonts w:ascii="Times New Roman" w:hAnsi="Times New Roman" w:cs="Times New Roman"/>
          <w:sz w:val="24"/>
          <w:szCs w:val="24"/>
        </w:rPr>
        <w:t>2</w:t>
      </w:r>
      <w:r w:rsidRPr="005A47C2">
        <w:rPr>
          <w:rFonts w:ascii="Times New Roman" w:hAnsi="Times New Roman" w:cs="Times New Roman"/>
          <w:sz w:val="24"/>
          <w:szCs w:val="24"/>
        </w:rPr>
        <w:t xml:space="preserve"> </w:t>
      </w:r>
    </w:p>
    <w:p w:rsidR="00C343B0" w:rsidRPr="005A47C2" w:rsidRDefault="00C343B0" w:rsidP="006F0F42">
      <w:pPr>
        <w:suppressAutoHyphens/>
        <w:spacing w:after="0" w:line="0" w:lineRule="atLeast"/>
        <w:ind w:firstLine="709"/>
        <w:jc w:val="right"/>
        <w:rPr>
          <w:rFonts w:ascii="Times New Roman" w:hAnsi="Times New Roman" w:cs="Times New Roman"/>
          <w:sz w:val="24"/>
          <w:szCs w:val="24"/>
        </w:rPr>
      </w:pPr>
      <w:r w:rsidRPr="005A47C2">
        <w:rPr>
          <w:rFonts w:ascii="Times New Roman" w:hAnsi="Times New Roman" w:cs="Times New Roman"/>
          <w:sz w:val="24"/>
          <w:szCs w:val="24"/>
        </w:rPr>
        <w:t>к Положению</w:t>
      </w:r>
    </w:p>
    <w:p w:rsidR="00C343B0" w:rsidRDefault="00C343B0" w:rsidP="006F0F42">
      <w:pPr>
        <w:suppressAutoHyphens/>
        <w:spacing w:after="0" w:line="0" w:lineRule="atLeast"/>
        <w:ind w:firstLine="709"/>
        <w:jc w:val="right"/>
        <w:rPr>
          <w:rFonts w:ascii="Times New Roman" w:hAnsi="Times New Roman" w:cs="Times New Roman"/>
          <w:sz w:val="24"/>
          <w:szCs w:val="24"/>
        </w:rPr>
      </w:pPr>
      <w:r w:rsidRPr="00C343B0">
        <w:rPr>
          <w:rFonts w:ascii="Times New Roman" w:hAnsi="Times New Roman" w:cs="Times New Roman"/>
          <w:sz w:val="24"/>
          <w:szCs w:val="24"/>
        </w:rPr>
        <w:t xml:space="preserve">о муниципальном земельном контроле </w:t>
      </w:r>
    </w:p>
    <w:p w:rsidR="00C343B0" w:rsidRDefault="00C343B0" w:rsidP="006F0F42">
      <w:pPr>
        <w:suppressAutoHyphens/>
        <w:spacing w:after="0" w:line="0" w:lineRule="atLeast"/>
        <w:ind w:firstLine="709"/>
        <w:jc w:val="right"/>
        <w:rPr>
          <w:rFonts w:ascii="Times New Roman" w:hAnsi="Times New Roman" w:cs="Times New Roman"/>
          <w:sz w:val="24"/>
          <w:szCs w:val="24"/>
        </w:rPr>
      </w:pPr>
      <w:r w:rsidRPr="00C343B0">
        <w:rPr>
          <w:rFonts w:ascii="Times New Roman" w:hAnsi="Times New Roman" w:cs="Times New Roman"/>
          <w:sz w:val="24"/>
          <w:szCs w:val="24"/>
        </w:rPr>
        <w:t xml:space="preserve">в границах  муниципального района Сергиевский </w:t>
      </w:r>
    </w:p>
    <w:p w:rsidR="00C343B0" w:rsidRPr="005A47C2" w:rsidRDefault="00C343B0" w:rsidP="006F0F42">
      <w:pPr>
        <w:suppressAutoHyphens/>
        <w:spacing w:after="0" w:line="0" w:lineRule="atLeast"/>
        <w:ind w:firstLine="709"/>
        <w:jc w:val="right"/>
        <w:rPr>
          <w:rFonts w:ascii="Times New Roman" w:hAnsi="Times New Roman" w:cs="Times New Roman"/>
          <w:sz w:val="24"/>
          <w:szCs w:val="24"/>
        </w:rPr>
      </w:pPr>
      <w:r w:rsidRPr="00C343B0">
        <w:rPr>
          <w:rFonts w:ascii="Times New Roman" w:hAnsi="Times New Roman" w:cs="Times New Roman"/>
          <w:sz w:val="24"/>
          <w:szCs w:val="24"/>
        </w:rPr>
        <w:t>Самарской области</w:t>
      </w:r>
    </w:p>
    <w:p w:rsidR="005A47C2" w:rsidRDefault="005A47C2" w:rsidP="006F0F42">
      <w:pPr>
        <w:widowControl w:val="0"/>
        <w:autoSpaceDE w:val="0"/>
        <w:spacing w:after="0" w:line="0" w:lineRule="atLeast"/>
        <w:ind w:firstLine="540"/>
        <w:jc w:val="both"/>
        <w:rPr>
          <w:rFonts w:ascii="Times New Roman" w:eastAsia="Times New Roman" w:hAnsi="Times New Roman" w:cs="Times New Roman"/>
          <w:color w:val="000000"/>
          <w:sz w:val="24"/>
          <w:szCs w:val="24"/>
          <w:lang w:eastAsia="ru-RU"/>
        </w:rPr>
      </w:pPr>
    </w:p>
    <w:p w:rsidR="005A47C2" w:rsidRPr="005A47C2" w:rsidRDefault="005A47C2" w:rsidP="006F0F42">
      <w:pPr>
        <w:widowControl w:val="0"/>
        <w:autoSpaceDE w:val="0"/>
        <w:spacing w:after="0" w:line="0" w:lineRule="atLeast"/>
        <w:ind w:firstLine="540"/>
        <w:jc w:val="both"/>
        <w:rPr>
          <w:rFonts w:ascii="Times New Roman" w:eastAsia="Times New Roman" w:hAnsi="Times New Roman" w:cs="Times New Roman"/>
          <w:color w:val="000000"/>
          <w:sz w:val="24"/>
          <w:szCs w:val="24"/>
          <w:lang w:eastAsia="ru-RU"/>
        </w:rPr>
      </w:pPr>
    </w:p>
    <w:p w:rsidR="005A47C2" w:rsidRPr="005A47C2" w:rsidRDefault="005A47C2" w:rsidP="006F0F42">
      <w:pPr>
        <w:widowControl w:val="0"/>
        <w:suppressAutoHyphens/>
        <w:autoSpaceDE w:val="0"/>
        <w:spacing w:after="0" w:line="0" w:lineRule="atLeast"/>
        <w:jc w:val="center"/>
        <w:rPr>
          <w:rFonts w:ascii="Times New Roman" w:eastAsia="Calibri" w:hAnsi="Times New Roman" w:cs="Times New Roman"/>
          <w:b/>
          <w:bCs/>
          <w:lang w:eastAsia="zh-CN"/>
        </w:rPr>
      </w:pPr>
      <w:r w:rsidRPr="005A47C2">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5A47C2" w:rsidRPr="005A47C2" w:rsidRDefault="005A47C2" w:rsidP="006F0F42">
      <w:pPr>
        <w:widowControl w:val="0"/>
        <w:suppressAutoHyphens/>
        <w:autoSpaceDE w:val="0"/>
        <w:spacing w:after="0" w:line="0" w:lineRule="atLeast"/>
        <w:jc w:val="center"/>
        <w:rPr>
          <w:rFonts w:ascii="Times New Roman" w:eastAsia="Calibri" w:hAnsi="Times New Roman" w:cs="Times New Roman"/>
          <w:b/>
          <w:bCs/>
          <w:color w:val="000000"/>
          <w:sz w:val="28"/>
          <w:szCs w:val="28"/>
          <w:lang w:eastAsia="zh-CN"/>
        </w:rPr>
      </w:pPr>
      <w:r w:rsidRPr="005A47C2">
        <w:rPr>
          <w:rFonts w:ascii="Times New Roman" w:eastAsia="Calibri" w:hAnsi="Times New Roman" w:cs="Times New Roman"/>
          <w:b/>
          <w:bCs/>
          <w:color w:val="000000"/>
          <w:sz w:val="28"/>
          <w:szCs w:val="28"/>
          <w:lang w:eastAsia="zh-CN"/>
        </w:rPr>
        <w:t xml:space="preserve">проверок при осуществлении </w:t>
      </w:r>
      <w:r w:rsidR="00C343B0">
        <w:rPr>
          <w:rFonts w:ascii="Times New Roman" w:eastAsia="Calibri" w:hAnsi="Times New Roman" w:cs="Times New Roman"/>
          <w:b/>
          <w:bCs/>
          <w:color w:val="000000"/>
          <w:sz w:val="28"/>
          <w:szCs w:val="28"/>
          <w:lang w:eastAsia="zh-CN"/>
        </w:rPr>
        <w:t>А</w:t>
      </w:r>
      <w:r w:rsidRPr="005A47C2">
        <w:rPr>
          <w:rFonts w:ascii="Times New Roman" w:eastAsia="Calibri" w:hAnsi="Times New Roman" w:cs="Times New Roman"/>
          <w:b/>
          <w:bCs/>
          <w:color w:val="000000"/>
          <w:sz w:val="28"/>
          <w:szCs w:val="28"/>
          <w:lang w:eastAsia="zh-CN"/>
        </w:rPr>
        <w:t xml:space="preserve">дминистрацией </w:t>
      </w:r>
      <w:r w:rsidRPr="005A47C2">
        <w:rPr>
          <w:rFonts w:ascii="Times New Roman" w:hAnsi="Times New Roman" w:cs="Times New Roman"/>
          <w:b/>
          <w:sz w:val="28"/>
          <w:szCs w:val="28"/>
        </w:rPr>
        <w:t>муниципального района Сергиевский Самарской области</w:t>
      </w:r>
      <w:r w:rsidRPr="005A47C2">
        <w:rPr>
          <w:rFonts w:ascii="Times New Roman" w:eastAsia="Calibri" w:hAnsi="Times New Roman" w:cs="Times New Roman"/>
          <w:b/>
          <w:bCs/>
          <w:color w:val="000000"/>
          <w:sz w:val="28"/>
          <w:szCs w:val="28"/>
          <w:lang w:eastAsia="zh-CN"/>
        </w:rPr>
        <w:t xml:space="preserve"> муниципального земельного контроля</w:t>
      </w:r>
    </w:p>
    <w:p w:rsidR="005A47C2" w:rsidRPr="005A47C2" w:rsidRDefault="005A47C2" w:rsidP="006F0F42">
      <w:pPr>
        <w:suppressAutoHyphens/>
        <w:autoSpaceDE w:val="0"/>
        <w:spacing w:after="0" w:line="0" w:lineRule="atLeast"/>
        <w:ind w:firstLine="540"/>
        <w:jc w:val="both"/>
        <w:rPr>
          <w:rFonts w:ascii="Times New Roman" w:eastAsia="Times New Roman" w:hAnsi="Times New Roman" w:cs="Times New Roman"/>
          <w:color w:val="000000"/>
          <w:sz w:val="20"/>
          <w:szCs w:val="20"/>
          <w:lang w:eastAsia="zh-CN"/>
        </w:rPr>
      </w:pPr>
    </w:p>
    <w:p w:rsidR="005A47C2" w:rsidRPr="005A47C2" w:rsidRDefault="005A47C2" w:rsidP="006F0F42">
      <w:pPr>
        <w:suppressAutoHyphens/>
        <w:autoSpaceDE w:val="0"/>
        <w:spacing w:after="0" w:line="0" w:lineRule="atLeast"/>
        <w:ind w:firstLine="540"/>
        <w:jc w:val="both"/>
        <w:rPr>
          <w:rFonts w:ascii="Times New Roman" w:eastAsia="Times New Roman" w:hAnsi="Times New Roman" w:cs="Times New Roman"/>
          <w:color w:val="000000"/>
          <w:sz w:val="20"/>
          <w:szCs w:val="20"/>
          <w:lang w:eastAsia="zh-CN"/>
        </w:rPr>
      </w:pPr>
    </w:p>
    <w:p w:rsidR="005A47C2" w:rsidRPr="00C343B0"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5A47C2">
        <w:rPr>
          <w:rFonts w:ascii="Times New Roman" w:eastAsia="Times New Roman" w:hAnsi="Times New Roman" w:cs="Times New Roman"/>
          <w:color w:val="000000"/>
          <w:sz w:val="28"/>
          <w:szCs w:val="28"/>
          <w:lang w:eastAsia="zh-CN"/>
        </w:rPr>
        <w:t>1</w:t>
      </w:r>
      <w:r w:rsidRPr="00C343B0">
        <w:rPr>
          <w:rFonts w:ascii="Times New Roman" w:eastAsia="Times New Roman" w:hAnsi="Times New Roman" w:cs="Times New Roman"/>
          <w:color w:val="000000"/>
          <w:sz w:val="28"/>
          <w:szCs w:val="28"/>
          <w:lang w:eastAsia="zh-CN"/>
        </w:rPr>
        <w:t>.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r w:rsidR="00D266CF" w:rsidRPr="00C343B0">
        <w:rPr>
          <w:rFonts w:ascii="Times New Roman" w:eastAsia="Times New Roman" w:hAnsi="Times New Roman" w:cs="Times New Roman"/>
          <w:color w:val="000000"/>
          <w:sz w:val="28"/>
          <w:szCs w:val="28"/>
          <w:lang w:eastAsia="zh-CN"/>
        </w:rPr>
        <w:t>,</w:t>
      </w:r>
      <w:r w:rsidR="00D266CF" w:rsidRPr="00C343B0">
        <w:t xml:space="preserve"> </w:t>
      </w:r>
      <w:r w:rsidR="00D266CF" w:rsidRPr="00C343B0">
        <w:rPr>
          <w:rFonts w:ascii="Times New Roman" w:eastAsia="Times New Roman" w:hAnsi="Times New Roman" w:cs="Times New Roman"/>
          <w:color w:val="000000"/>
          <w:sz w:val="28"/>
          <w:szCs w:val="28"/>
          <w:lang w:eastAsia="zh-CN"/>
        </w:rPr>
        <w:t>правоустанавливающих документах на земельный участок.</w:t>
      </w:r>
    </w:p>
    <w:p w:rsidR="005A47C2" w:rsidRPr="00C343B0"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C343B0">
        <w:rPr>
          <w:rFonts w:ascii="Times New Roman" w:eastAsia="Times New Roman" w:hAnsi="Times New Roman" w:cs="Times New Roman"/>
          <w:color w:val="000000"/>
          <w:sz w:val="28"/>
          <w:szCs w:val="28"/>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A47C2" w:rsidRPr="00C343B0"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C343B0">
        <w:rPr>
          <w:rFonts w:ascii="Times New Roman" w:eastAsia="Times New Roman" w:hAnsi="Times New Roman" w:cs="Times New Roman"/>
          <w:color w:val="000000"/>
          <w:sz w:val="28"/>
          <w:szCs w:val="28"/>
          <w:lang w:eastAsia="zh-CN"/>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A47C2" w:rsidRPr="00C343B0" w:rsidRDefault="005A47C2" w:rsidP="006F0F42">
      <w:pPr>
        <w:suppressAutoHyphens/>
        <w:autoSpaceDE w:val="0"/>
        <w:spacing w:after="0" w:line="0" w:lineRule="atLeast"/>
        <w:ind w:firstLine="709"/>
        <w:jc w:val="both"/>
        <w:rPr>
          <w:rFonts w:ascii="Times New Roman" w:eastAsia="Times New Roman" w:hAnsi="Times New Roman" w:cs="Times New Roman"/>
          <w:sz w:val="20"/>
          <w:szCs w:val="20"/>
          <w:lang w:eastAsia="zh-CN"/>
        </w:rPr>
      </w:pPr>
      <w:r w:rsidRPr="00C343B0">
        <w:rPr>
          <w:rFonts w:ascii="Times New Roman" w:eastAsia="Times New Roman" w:hAnsi="Times New Roman" w:cs="Times New Roman"/>
          <w:color w:val="000000"/>
          <w:sz w:val="28"/>
          <w:szCs w:val="28"/>
          <w:lang w:eastAsia="zh-CN"/>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A47C2" w:rsidRPr="00C343B0" w:rsidRDefault="005A47C2" w:rsidP="006F0F42">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C343B0">
        <w:rPr>
          <w:rFonts w:ascii="Times New Roman" w:eastAsia="Times New Roman" w:hAnsi="Times New Roman" w:cs="Times New Roman"/>
          <w:color w:val="000000"/>
          <w:sz w:val="28"/>
          <w:szCs w:val="28"/>
          <w:lang w:eastAsia="zh-CN"/>
        </w:rPr>
        <w:t xml:space="preserve">5. Истечение одного года </w:t>
      </w:r>
      <w:proofErr w:type="gramStart"/>
      <w:r w:rsidRPr="00C343B0">
        <w:rPr>
          <w:rFonts w:ascii="Times New Roman" w:eastAsia="Times New Roman" w:hAnsi="Times New Roman" w:cs="Times New Roman"/>
          <w:color w:val="000000"/>
          <w:sz w:val="28"/>
          <w:szCs w:val="28"/>
          <w:lang w:eastAsia="zh-CN"/>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C343B0">
        <w:rPr>
          <w:rFonts w:ascii="Times New Roman" w:eastAsia="Times New Roman" w:hAnsi="Times New Roman" w:cs="Times New Roman"/>
          <w:color w:val="000000"/>
          <w:sz w:val="28"/>
          <w:szCs w:val="28"/>
          <w:lang w:eastAsia="zh-CN"/>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A47C2" w:rsidRPr="00C343B0" w:rsidRDefault="005A47C2" w:rsidP="006F0F42">
      <w:pPr>
        <w:suppressAutoHyphens/>
        <w:autoSpaceDE w:val="0"/>
        <w:spacing w:after="0" w:line="0" w:lineRule="atLeast"/>
        <w:ind w:firstLine="709"/>
        <w:jc w:val="both"/>
        <w:rPr>
          <w:rFonts w:ascii="Times New Roman" w:eastAsia="Times New Roman" w:hAnsi="Times New Roman" w:cs="Times New Roman"/>
          <w:color w:val="000000"/>
          <w:sz w:val="28"/>
          <w:szCs w:val="28"/>
          <w:lang w:eastAsia="zh-CN"/>
        </w:rPr>
      </w:pPr>
      <w:r w:rsidRPr="00C343B0">
        <w:rPr>
          <w:rFonts w:ascii="Times New Roman" w:eastAsia="Times New Roman" w:hAnsi="Times New Roman" w:cs="Times New Roman"/>
          <w:color w:val="000000"/>
          <w:sz w:val="28"/>
          <w:szCs w:val="28"/>
          <w:lang w:eastAsia="zh-CN"/>
        </w:rPr>
        <w:t>6. Неисполнение обязанности по приведению земельного участка в состояние, пригодное для использования по целевому назначению.</w:t>
      </w:r>
    </w:p>
    <w:p w:rsidR="00D266CF" w:rsidRPr="00C343B0" w:rsidRDefault="00D266CF" w:rsidP="006F0F42">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C343B0">
        <w:rPr>
          <w:rFonts w:ascii="Times New Roman" w:eastAsia="Times New Roman" w:hAnsi="Times New Roman" w:cs="Times New Roman"/>
          <w:sz w:val="28"/>
          <w:szCs w:val="28"/>
          <w:lang w:eastAsia="zh-CN"/>
        </w:rPr>
        <w:t>7.  Невыполнение обязательных требований к оформлению документов, являющихся основанием для использования земельных участков.</w:t>
      </w:r>
    </w:p>
    <w:p w:rsidR="00D266CF" w:rsidRPr="00D266CF" w:rsidRDefault="00D266CF" w:rsidP="006F0F42">
      <w:pPr>
        <w:suppressAutoHyphens/>
        <w:autoSpaceDE w:val="0"/>
        <w:spacing w:after="0" w:line="0" w:lineRule="atLeast"/>
        <w:ind w:firstLine="709"/>
        <w:jc w:val="both"/>
        <w:rPr>
          <w:rFonts w:ascii="Times New Roman" w:eastAsia="Times New Roman" w:hAnsi="Times New Roman" w:cs="Times New Roman"/>
          <w:sz w:val="28"/>
          <w:szCs w:val="28"/>
          <w:lang w:eastAsia="zh-CN"/>
        </w:rPr>
      </w:pPr>
      <w:r w:rsidRPr="00C343B0">
        <w:rPr>
          <w:rFonts w:ascii="Times New Roman" w:eastAsia="Times New Roman" w:hAnsi="Times New Roman" w:cs="Times New Roman"/>
          <w:sz w:val="28"/>
          <w:szCs w:val="28"/>
          <w:lang w:eastAsia="zh-CN"/>
        </w:rPr>
        <w:t>8.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D266CF" w:rsidRPr="005A47C2" w:rsidRDefault="00D266CF" w:rsidP="005A47C2">
      <w:pPr>
        <w:suppressAutoHyphens/>
        <w:autoSpaceDE w:val="0"/>
        <w:spacing w:after="0" w:line="360" w:lineRule="auto"/>
        <w:ind w:firstLine="709"/>
        <w:jc w:val="both"/>
        <w:rPr>
          <w:rFonts w:ascii="Times New Roman" w:eastAsia="Times New Roman" w:hAnsi="Times New Roman" w:cs="Times New Roman"/>
          <w:color w:val="000000"/>
          <w:sz w:val="20"/>
          <w:szCs w:val="20"/>
          <w:lang w:eastAsia="zh-CN"/>
        </w:rPr>
      </w:pPr>
    </w:p>
    <w:p w:rsidR="005A47C2" w:rsidRPr="005A47C2" w:rsidRDefault="005A47C2" w:rsidP="005A47C2">
      <w:pPr>
        <w:suppressAutoHyphens/>
        <w:snapToGrid w:val="0"/>
        <w:spacing w:after="0" w:line="240" w:lineRule="exact"/>
        <w:jc w:val="both"/>
        <w:rPr>
          <w:rFonts w:ascii="Times New Roman" w:eastAsia="Times New Roman" w:hAnsi="Times New Roman" w:cs="Times New Roman"/>
          <w:b/>
          <w:color w:val="000000"/>
          <w:sz w:val="24"/>
          <w:szCs w:val="24"/>
          <w:lang w:eastAsia="zh-CN"/>
        </w:rPr>
      </w:pPr>
    </w:p>
    <w:p w:rsidR="005A47C2" w:rsidRPr="008B6638" w:rsidRDefault="005A47C2" w:rsidP="008B6638">
      <w:pPr>
        <w:suppressAutoHyphens/>
        <w:spacing w:after="0" w:line="0" w:lineRule="atLeast"/>
        <w:ind w:firstLine="709"/>
        <w:jc w:val="both"/>
        <w:rPr>
          <w:rFonts w:ascii="Times New Roman" w:hAnsi="Times New Roman" w:cs="Times New Roman"/>
          <w:sz w:val="28"/>
          <w:szCs w:val="28"/>
        </w:rPr>
      </w:pPr>
    </w:p>
    <w:sectPr w:rsidR="005A47C2" w:rsidRPr="008B6638" w:rsidSect="00321B8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7E" w:rsidRDefault="00635C7E" w:rsidP="005F6478">
      <w:pPr>
        <w:spacing w:after="0" w:line="240" w:lineRule="auto"/>
      </w:pPr>
      <w:r>
        <w:separator/>
      </w:r>
    </w:p>
  </w:endnote>
  <w:endnote w:type="continuationSeparator" w:id="0">
    <w:p w:rsidR="00635C7E" w:rsidRDefault="00635C7E" w:rsidP="005F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7E" w:rsidRDefault="00635C7E" w:rsidP="005F6478">
      <w:pPr>
        <w:spacing w:after="0" w:line="240" w:lineRule="auto"/>
      </w:pPr>
      <w:r>
        <w:separator/>
      </w:r>
    </w:p>
  </w:footnote>
  <w:footnote w:type="continuationSeparator" w:id="0">
    <w:p w:rsidR="00635C7E" w:rsidRDefault="00635C7E" w:rsidP="005F6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870"/>
    <w:multiLevelType w:val="hybridMultilevel"/>
    <w:tmpl w:val="0D9EC1D8"/>
    <w:lvl w:ilvl="0" w:tplc="7464C4B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34E5B0B"/>
    <w:multiLevelType w:val="hybridMultilevel"/>
    <w:tmpl w:val="C2F485C0"/>
    <w:lvl w:ilvl="0" w:tplc="5E7E7D3C">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3F"/>
    <w:rsid w:val="00002FA1"/>
    <w:rsid w:val="00004D18"/>
    <w:rsid w:val="000133C6"/>
    <w:rsid w:val="00024E80"/>
    <w:rsid w:val="0003172D"/>
    <w:rsid w:val="00040CE2"/>
    <w:rsid w:val="0004336C"/>
    <w:rsid w:val="0006178E"/>
    <w:rsid w:val="00065C54"/>
    <w:rsid w:val="0007461C"/>
    <w:rsid w:val="00076A4D"/>
    <w:rsid w:val="00080189"/>
    <w:rsid w:val="0008572B"/>
    <w:rsid w:val="00086D18"/>
    <w:rsid w:val="00093C0D"/>
    <w:rsid w:val="000B0999"/>
    <w:rsid w:val="000B5D7C"/>
    <w:rsid w:val="000D262A"/>
    <w:rsid w:val="000D7534"/>
    <w:rsid w:val="00100821"/>
    <w:rsid w:val="001015E9"/>
    <w:rsid w:val="00120727"/>
    <w:rsid w:val="00136FCA"/>
    <w:rsid w:val="00150975"/>
    <w:rsid w:val="00162272"/>
    <w:rsid w:val="00166476"/>
    <w:rsid w:val="0018641C"/>
    <w:rsid w:val="00193DD4"/>
    <w:rsid w:val="001A679B"/>
    <w:rsid w:val="001B4C73"/>
    <w:rsid w:val="001D00FD"/>
    <w:rsid w:val="001F7E90"/>
    <w:rsid w:val="002068FD"/>
    <w:rsid w:val="002106DF"/>
    <w:rsid w:val="00211243"/>
    <w:rsid w:val="0022519F"/>
    <w:rsid w:val="00227BB6"/>
    <w:rsid w:val="002364A6"/>
    <w:rsid w:val="00237E5B"/>
    <w:rsid w:val="002425F7"/>
    <w:rsid w:val="00266A74"/>
    <w:rsid w:val="0027026B"/>
    <w:rsid w:val="002A78EF"/>
    <w:rsid w:val="002B7A27"/>
    <w:rsid w:val="002C4DA8"/>
    <w:rsid w:val="002E6EE5"/>
    <w:rsid w:val="002F41B6"/>
    <w:rsid w:val="0030416C"/>
    <w:rsid w:val="00321B85"/>
    <w:rsid w:val="0032393C"/>
    <w:rsid w:val="00327B4B"/>
    <w:rsid w:val="00337BB6"/>
    <w:rsid w:val="00343215"/>
    <w:rsid w:val="00366B87"/>
    <w:rsid w:val="00380A0A"/>
    <w:rsid w:val="00382560"/>
    <w:rsid w:val="0039362E"/>
    <w:rsid w:val="00395D63"/>
    <w:rsid w:val="003B0A81"/>
    <w:rsid w:val="003C0086"/>
    <w:rsid w:val="003C173A"/>
    <w:rsid w:val="003D6AF1"/>
    <w:rsid w:val="003D7F48"/>
    <w:rsid w:val="003F05E8"/>
    <w:rsid w:val="003F79EB"/>
    <w:rsid w:val="00400397"/>
    <w:rsid w:val="0040324C"/>
    <w:rsid w:val="00403F3D"/>
    <w:rsid w:val="00411B6D"/>
    <w:rsid w:val="00425A97"/>
    <w:rsid w:val="00456F43"/>
    <w:rsid w:val="004705D3"/>
    <w:rsid w:val="004754ED"/>
    <w:rsid w:val="00486D54"/>
    <w:rsid w:val="0049483B"/>
    <w:rsid w:val="00497032"/>
    <w:rsid w:val="004A3273"/>
    <w:rsid w:val="004B4898"/>
    <w:rsid w:val="004E312C"/>
    <w:rsid w:val="005129C7"/>
    <w:rsid w:val="00516827"/>
    <w:rsid w:val="00520968"/>
    <w:rsid w:val="00525FF6"/>
    <w:rsid w:val="005265B0"/>
    <w:rsid w:val="0055551E"/>
    <w:rsid w:val="005602CE"/>
    <w:rsid w:val="00565F10"/>
    <w:rsid w:val="00582D1F"/>
    <w:rsid w:val="00590D33"/>
    <w:rsid w:val="00592BC1"/>
    <w:rsid w:val="00595A5D"/>
    <w:rsid w:val="00596CFC"/>
    <w:rsid w:val="005A47C2"/>
    <w:rsid w:val="005B6EDA"/>
    <w:rsid w:val="005C720B"/>
    <w:rsid w:val="005D0176"/>
    <w:rsid w:val="005D6239"/>
    <w:rsid w:val="005E0E6B"/>
    <w:rsid w:val="005F1F2C"/>
    <w:rsid w:val="005F4F82"/>
    <w:rsid w:val="005F6478"/>
    <w:rsid w:val="00600B93"/>
    <w:rsid w:val="0061031F"/>
    <w:rsid w:val="00612557"/>
    <w:rsid w:val="00616005"/>
    <w:rsid w:val="00616983"/>
    <w:rsid w:val="0062335A"/>
    <w:rsid w:val="0063217A"/>
    <w:rsid w:val="00635C7E"/>
    <w:rsid w:val="00650E18"/>
    <w:rsid w:val="0065430A"/>
    <w:rsid w:val="00671AB8"/>
    <w:rsid w:val="006939EA"/>
    <w:rsid w:val="00694BF3"/>
    <w:rsid w:val="00696022"/>
    <w:rsid w:val="006A2938"/>
    <w:rsid w:val="006A5235"/>
    <w:rsid w:val="006A7F46"/>
    <w:rsid w:val="006C2DBB"/>
    <w:rsid w:val="006D1DCB"/>
    <w:rsid w:val="006F0F42"/>
    <w:rsid w:val="006F2163"/>
    <w:rsid w:val="006F3A20"/>
    <w:rsid w:val="0073673C"/>
    <w:rsid w:val="0077267F"/>
    <w:rsid w:val="007743E6"/>
    <w:rsid w:val="00775C44"/>
    <w:rsid w:val="00782A80"/>
    <w:rsid w:val="00792D32"/>
    <w:rsid w:val="007A0541"/>
    <w:rsid w:val="007A35FE"/>
    <w:rsid w:val="007A40C8"/>
    <w:rsid w:val="007D2076"/>
    <w:rsid w:val="007D7B4B"/>
    <w:rsid w:val="007E2033"/>
    <w:rsid w:val="007E283D"/>
    <w:rsid w:val="007E79A7"/>
    <w:rsid w:val="007F3841"/>
    <w:rsid w:val="007F6112"/>
    <w:rsid w:val="00805EC0"/>
    <w:rsid w:val="00806CC3"/>
    <w:rsid w:val="00831CA5"/>
    <w:rsid w:val="00840EB0"/>
    <w:rsid w:val="0084565F"/>
    <w:rsid w:val="00872A3F"/>
    <w:rsid w:val="008B6638"/>
    <w:rsid w:val="008B6D97"/>
    <w:rsid w:val="008D1152"/>
    <w:rsid w:val="008E4BD7"/>
    <w:rsid w:val="008F5131"/>
    <w:rsid w:val="008F7752"/>
    <w:rsid w:val="00903004"/>
    <w:rsid w:val="00903170"/>
    <w:rsid w:val="00916F12"/>
    <w:rsid w:val="00920CF2"/>
    <w:rsid w:val="00923B19"/>
    <w:rsid w:val="009271BA"/>
    <w:rsid w:val="00927D27"/>
    <w:rsid w:val="009312AD"/>
    <w:rsid w:val="009640E4"/>
    <w:rsid w:val="009732E6"/>
    <w:rsid w:val="00974FBA"/>
    <w:rsid w:val="00983675"/>
    <w:rsid w:val="0099012E"/>
    <w:rsid w:val="0099199C"/>
    <w:rsid w:val="009945B5"/>
    <w:rsid w:val="00994C32"/>
    <w:rsid w:val="009A0809"/>
    <w:rsid w:val="009A5BE0"/>
    <w:rsid w:val="009B0DEB"/>
    <w:rsid w:val="009B1360"/>
    <w:rsid w:val="009C0882"/>
    <w:rsid w:val="009C6543"/>
    <w:rsid w:val="009E17CA"/>
    <w:rsid w:val="009E742E"/>
    <w:rsid w:val="009F36ED"/>
    <w:rsid w:val="00A30274"/>
    <w:rsid w:val="00A60B00"/>
    <w:rsid w:val="00A644BD"/>
    <w:rsid w:val="00A73D94"/>
    <w:rsid w:val="00A744FF"/>
    <w:rsid w:val="00A81E25"/>
    <w:rsid w:val="00A918EA"/>
    <w:rsid w:val="00AA49F9"/>
    <w:rsid w:val="00AA636C"/>
    <w:rsid w:val="00AB7B5C"/>
    <w:rsid w:val="00AC1B07"/>
    <w:rsid w:val="00AD2031"/>
    <w:rsid w:val="00B025DF"/>
    <w:rsid w:val="00B02FE9"/>
    <w:rsid w:val="00B12983"/>
    <w:rsid w:val="00B14706"/>
    <w:rsid w:val="00B30BE3"/>
    <w:rsid w:val="00B35C7F"/>
    <w:rsid w:val="00B4085D"/>
    <w:rsid w:val="00B637C0"/>
    <w:rsid w:val="00B66E76"/>
    <w:rsid w:val="00B759A3"/>
    <w:rsid w:val="00BB75DC"/>
    <w:rsid w:val="00BB767D"/>
    <w:rsid w:val="00BC5E1C"/>
    <w:rsid w:val="00C04752"/>
    <w:rsid w:val="00C117AF"/>
    <w:rsid w:val="00C231BE"/>
    <w:rsid w:val="00C27298"/>
    <w:rsid w:val="00C343B0"/>
    <w:rsid w:val="00C56129"/>
    <w:rsid w:val="00C66DF9"/>
    <w:rsid w:val="00C7424F"/>
    <w:rsid w:val="00C770E9"/>
    <w:rsid w:val="00C85DF8"/>
    <w:rsid w:val="00C92482"/>
    <w:rsid w:val="00CA69F8"/>
    <w:rsid w:val="00CB16F4"/>
    <w:rsid w:val="00CB531C"/>
    <w:rsid w:val="00CB62A4"/>
    <w:rsid w:val="00CC6CA7"/>
    <w:rsid w:val="00CE02B5"/>
    <w:rsid w:val="00CE4D08"/>
    <w:rsid w:val="00CE549B"/>
    <w:rsid w:val="00CF4CC2"/>
    <w:rsid w:val="00CF6BD4"/>
    <w:rsid w:val="00D266CF"/>
    <w:rsid w:val="00D33F4F"/>
    <w:rsid w:val="00D4579F"/>
    <w:rsid w:val="00D526D5"/>
    <w:rsid w:val="00D52C51"/>
    <w:rsid w:val="00D52DFA"/>
    <w:rsid w:val="00D551EB"/>
    <w:rsid w:val="00DB28B8"/>
    <w:rsid w:val="00DB65E6"/>
    <w:rsid w:val="00DB75B7"/>
    <w:rsid w:val="00DB7F41"/>
    <w:rsid w:val="00DE2B2C"/>
    <w:rsid w:val="00DF1B2F"/>
    <w:rsid w:val="00E121BA"/>
    <w:rsid w:val="00E20525"/>
    <w:rsid w:val="00E2133F"/>
    <w:rsid w:val="00E444EC"/>
    <w:rsid w:val="00E464AD"/>
    <w:rsid w:val="00E57B9C"/>
    <w:rsid w:val="00E87425"/>
    <w:rsid w:val="00EA03BE"/>
    <w:rsid w:val="00EC72C8"/>
    <w:rsid w:val="00ED2498"/>
    <w:rsid w:val="00EE3A51"/>
    <w:rsid w:val="00EE6319"/>
    <w:rsid w:val="00F12402"/>
    <w:rsid w:val="00F12AD7"/>
    <w:rsid w:val="00F25D10"/>
    <w:rsid w:val="00F573D3"/>
    <w:rsid w:val="00F6407E"/>
    <w:rsid w:val="00F6620A"/>
    <w:rsid w:val="00F729B5"/>
    <w:rsid w:val="00F85BF6"/>
    <w:rsid w:val="00F95605"/>
    <w:rsid w:val="00FA06BA"/>
    <w:rsid w:val="00FA2BE6"/>
    <w:rsid w:val="00FA797E"/>
    <w:rsid w:val="00FB52EC"/>
    <w:rsid w:val="00FC096B"/>
    <w:rsid w:val="00FC3CEA"/>
    <w:rsid w:val="00FC7107"/>
    <w:rsid w:val="00FD27AE"/>
    <w:rsid w:val="00FE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5F1F2C"/>
    <w:pPr>
      <w:autoSpaceDE w:val="0"/>
      <w:autoSpaceDN w:val="0"/>
      <w:adjustRightInd w:val="0"/>
      <w:spacing w:after="0" w:line="240" w:lineRule="auto"/>
    </w:pPr>
    <w:rPr>
      <w:rFonts w:ascii="Times New Roman" w:hAnsi="Times New Roman" w:cs="Times New Roman"/>
      <w:sz w:val="28"/>
      <w:szCs w:val="28"/>
    </w:rPr>
  </w:style>
  <w:style w:type="character" w:customStyle="1" w:styleId="fontstyle01">
    <w:name w:val="fontstyle01"/>
    <w:basedOn w:val="a0"/>
    <w:rsid w:val="006A2938"/>
    <w:rPr>
      <w:rFonts w:ascii="TimesNewRomanPSMT" w:hAnsi="TimesNewRomanPSMT" w:hint="default"/>
      <w:b w:val="0"/>
      <w:bCs w:val="0"/>
      <w:i w:val="0"/>
      <w:iCs w:val="0"/>
      <w:color w:val="000000"/>
      <w:sz w:val="30"/>
      <w:szCs w:val="30"/>
    </w:rPr>
  </w:style>
  <w:style w:type="paragraph" w:styleId="a3">
    <w:name w:val="List Paragraph"/>
    <w:basedOn w:val="a"/>
    <w:uiPriority w:val="34"/>
    <w:qFormat/>
    <w:rsid w:val="00F6620A"/>
    <w:pPr>
      <w:ind w:left="720"/>
      <w:contextualSpacing/>
    </w:pPr>
  </w:style>
  <w:style w:type="character" w:styleId="a4">
    <w:name w:val="Hyperlink"/>
    <w:basedOn w:val="a0"/>
    <w:uiPriority w:val="99"/>
    <w:unhideWhenUsed/>
    <w:rsid w:val="00520968"/>
    <w:rPr>
      <w:color w:val="0000FF" w:themeColor="hyperlink"/>
      <w:u w:val="single"/>
    </w:rPr>
  </w:style>
  <w:style w:type="paragraph" w:styleId="a5">
    <w:name w:val="No Spacing"/>
    <w:uiPriority w:val="1"/>
    <w:qFormat/>
    <w:rsid w:val="00BB75DC"/>
    <w:pPr>
      <w:spacing w:after="0" w:line="240" w:lineRule="auto"/>
    </w:pPr>
  </w:style>
  <w:style w:type="paragraph" w:customStyle="1" w:styleId="ConsPlusTitle">
    <w:name w:val="ConsPlusTitle"/>
    <w:rsid w:val="0061031F"/>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7D2076"/>
    <w:rPr>
      <w:rFonts w:ascii="Times New Roman" w:hAnsi="Times New Roman" w:cs="Times New Roman"/>
      <w:sz w:val="28"/>
      <w:szCs w:val="28"/>
    </w:rPr>
  </w:style>
  <w:style w:type="paragraph" w:styleId="a6">
    <w:name w:val="footnote text"/>
    <w:basedOn w:val="a"/>
    <w:link w:val="a7"/>
    <w:rsid w:val="005F647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5F6478"/>
    <w:rPr>
      <w:rFonts w:ascii="Times New Roman" w:eastAsia="Times New Roman" w:hAnsi="Times New Roman" w:cs="Times New Roman"/>
      <w:sz w:val="20"/>
      <w:szCs w:val="20"/>
      <w:lang w:eastAsia="ru-RU"/>
    </w:rPr>
  </w:style>
  <w:style w:type="paragraph" w:styleId="a8">
    <w:name w:val="annotation text"/>
    <w:basedOn w:val="a"/>
    <w:link w:val="a9"/>
    <w:uiPriority w:val="99"/>
    <w:unhideWhenUsed/>
    <w:rsid w:val="005F6478"/>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5F647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5F6478"/>
    <w:rPr>
      <w:vertAlign w:val="superscript"/>
    </w:rPr>
  </w:style>
  <w:style w:type="paragraph" w:styleId="ab">
    <w:name w:val="Balloon Text"/>
    <w:basedOn w:val="a"/>
    <w:link w:val="ac"/>
    <w:uiPriority w:val="99"/>
    <w:semiHidden/>
    <w:unhideWhenUsed/>
    <w:rsid w:val="00805E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5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5F1F2C"/>
    <w:pPr>
      <w:autoSpaceDE w:val="0"/>
      <w:autoSpaceDN w:val="0"/>
      <w:adjustRightInd w:val="0"/>
      <w:spacing w:after="0" w:line="240" w:lineRule="auto"/>
    </w:pPr>
    <w:rPr>
      <w:rFonts w:ascii="Times New Roman" w:hAnsi="Times New Roman" w:cs="Times New Roman"/>
      <w:sz w:val="28"/>
      <w:szCs w:val="28"/>
    </w:rPr>
  </w:style>
  <w:style w:type="character" w:customStyle="1" w:styleId="fontstyle01">
    <w:name w:val="fontstyle01"/>
    <w:basedOn w:val="a0"/>
    <w:rsid w:val="006A2938"/>
    <w:rPr>
      <w:rFonts w:ascii="TimesNewRomanPSMT" w:hAnsi="TimesNewRomanPSMT" w:hint="default"/>
      <w:b w:val="0"/>
      <w:bCs w:val="0"/>
      <w:i w:val="0"/>
      <w:iCs w:val="0"/>
      <w:color w:val="000000"/>
      <w:sz w:val="30"/>
      <w:szCs w:val="30"/>
    </w:rPr>
  </w:style>
  <w:style w:type="paragraph" w:styleId="a3">
    <w:name w:val="List Paragraph"/>
    <w:basedOn w:val="a"/>
    <w:uiPriority w:val="34"/>
    <w:qFormat/>
    <w:rsid w:val="00F6620A"/>
    <w:pPr>
      <w:ind w:left="720"/>
      <w:contextualSpacing/>
    </w:pPr>
  </w:style>
  <w:style w:type="character" w:styleId="a4">
    <w:name w:val="Hyperlink"/>
    <w:basedOn w:val="a0"/>
    <w:uiPriority w:val="99"/>
    <w:unhideWhenUsed/>
    <w:rsid w:val="00520968"/>
    <w:rPr>
      <w:color w:val="0000FF" w:themeColor="hyperlink"/>
      <w:u w:val="single"/>
    </w:rPr>
  </w:style>
  <w:style w:type="paragraph" w:styleId="a5">
    <w:name w:val="No Spacing"/>
    <w:uiPriority w:val="1"/>
    <w:qFormat/>
    <w:rsid w:val="00BB75DC"/>
    <w:pPr>
      <w:spacing w:after="0" w:line="240" w:lineRule="auto"/>
    </w:pPr>
  </w:style>
  <w:style w:type="paragraph" w:customStyle="1" w:styleId="ConsPlusTitle">
    <w:name w:val="ConsPlusTitle"/>
    <w:rsid w:val="0061031F"/>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7D2076"/>
    <w:rPr>
      <w:rFonts w:ascii="Times New Roman" w:hAnsi="Times New Roman" w:cs="Times New Roman"/>
      <w:sz w:val="28"/>
      <w:szCs w:val="28"/>
    </w:rPr>
  </w:style>
  <w:style w:type="paragraph" w:styleId="a6">
    <w:name w:val="footnote text"/>
    <w:basedOn w:val="a"/>
    <w:link w:val="a7"/>
    <w:rsid w:val="005F647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5F6478"/>
    <w:rPr>
      <w:rFonts w:ascii="Times New Roman" w:eastAsia="Times New Roman" w:hAnsi="Times New Roman" w:cs="Times New Roman"/>
      <w:sz w:val="20"/>
      <w:szCs w:val="20"/>
      <w:lang w:eastAsia="ru-RU"/>
    </w:rPr>
  </w:style>
  <w:style w:type="paragraph" w:styleId="a8">
    <w:name w:val="annotation text"/>
    <w:basedOn w:val="a"/>
    <w:link w:val="a9"/>
    <w:uiPriority w:val="99"/>
    <w:unhideWhenUsed/>
    <w:rsid w:val="005F6478"/>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5F647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5F6478"/>
    <w:rPr>
      <w:vertAlign w:val="superscript"/>
    </w:rPr>
  </w:style>
  <w:style w:type="paragraph" w:styleId="ab">
    <w:name w:val="Balloon Text"/>
    <w:basedOn w:val="a"/>
    <w:link w:val="ac"/>
    <w:uiPriority w:val="99"/>
    <w:semiHidden/>
    <w:unhideWhenUsed/>
    <w:rsid w:val="00805E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5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_blank"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493E-4BAE-4B28-AFD5-5FB253DB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19</Pages>
  <Words>7134</Words>
  <Characters>40667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Лысенко</cp:lastModifiedBy>
  <cp:revision>37</cp:revision>
  <cp:lastPrinted>2021-09-01T11:36:00Z</cp:lastPrinted>
  <dcterms:created xsi:type="dcterms:W3CDTF">2021-08-19T11:58:00Z</dcterms:created>
  <dcterms:modified xsi:type="dcterms:W3CDTF">2021-09-01T12:03:00Z</dcterms:modified>
</cp:coreProperties>
</file>