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C0BB2" w:rsidRPr="003C0BB2" w:rsidRDefault="003C0BB2" w:rsidP="003C0B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3C0BB2" w:rsidP="00BC05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№805 от 07</w:t>
      </w:r>
      <w:r w:rsidRPr="003C0BB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BC05AC" w:rsidRPr="00BC05AC">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№1480 от 20.12.2013г.</w:t>
      </w:r>
      <w:r w:rsidR="00BC05AC">
        <w:rPr>
          <w:rFonts w:ascii="Times New Roman" w:eastAsia="Calibri" w:hAnsi="Times New Roman" w:cs="Times New Roman"/>
          <w:sz w:val="12"/>
          <w:szCs w:val="12"/>
        </w:rPr>
        <w:t xml:space="preserve"> </w:t>
      </w:r>
      <w:r w:rsidR="00BC05AC" w:rsidRPr="00BC05AC">
        <w:rPr>
          <w:rFonts w:ascii="Times New Roman" w:eastAsia="Calibri" w:hAnsi="Times New Roman" w:cs="Times New Roman"/>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w:t>
      </w:r>
      <w:r w:rsidR="00BC05AC">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sidR="00BC05AC">
        <w:rPr>
          <w:rFonts w:ascii="Times New Roman" w:eastAsia="Calibri" w:hAnsi="Times New Roman" w:cs="Times New Roman"/>
          <w:sz w:val="12"/>
          <w:szCs w:val="12"/>
        </w:rPr>
        <w:t>…………………………………….</w:t>
      </w:r>
      <w:r w:rsidR="000B5253">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63FC0" w:rsidRPr="003C0BB2" w:rsidRDefault="00BC05AC" w:rsidP="00663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63FC0"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663FC0" w:rsidP="00663F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№806 от 07</w:t>
      </w:r>
      <w:r w:rsidRPr="003C0BB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663FC0">
        <w:rPr>
          <w:rFonts w:ascii="Times New Roman" w:eastAsia="Calibri" w:hAnsi="Times New Roman" w:cs="Times New Roman"/>
          <w:sz w:val="12"/>
          <w:szCs w:val="12"/>
        </w:rPr>
        <w:t>О внесении изменений в Приложение № 1 к  постановлению администрации муни</w:t>
      </w:r>
      <w:r>
        <w:rPr>
          <w:rFonts w:ascii="Times New Roman" w:eastAsia="Calibri" w:hAnsi="Times New Roman" w:cs="Times New Roman"/>
          <w:sz w:val="12"/>
          <w:szCs w:val="12"/>
        </w:rPr>
        <w:t>ципального района Сергиевский №</w:t>
      </w:r>
      <w:r w:rsidRPr="00663FC0">
        <w:rPr>
          <w:rFonts w:ascii="Times New Roman" w:eastAsia="Calibri" w:hAnsi="Times New Roman" w:cs="Times New Roman"/>
          <w:sz w:val="12"/>
          <w:szCs w:val="12"/>
        </w:rPr>
        <w:t>1481 от 20.12.2013г. «Об утверждении муниципальной Программы «Модернизация автомобильных дорог общего пользования местного значения</w:t>
      </w:r>
      <w:r>
        <w:rPr>
          <w:rFonts w:ascii="Times New Roman" w:eastAsia="Calibri" w:hAnsi="Times New Roman" w:cs="Times New Roman"/>
          <w:sz w:val="12"/>
          <w:szCs w:val="12"/>
        </w:rPr>
        <w:t xml:space="preserve"> </w:t>
      </w:r>
      <w:r w:rsidRPr="00663FC0">
        <w:rPr>
          <w:rFonts w:ascii="Times New Roman" w:eastAsia="Calibri" w:hAnsi="Times New Roman" w:cs="Times New Roman"/>
          <w:sz w:val="12"/>
          <w:szCs w:val="12"/>
        </w:rPr>
        <w:t>в муниципальном районе Сергиевский Самарской области на 2014-2016 годы»</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258A4" w:rsidRPr="003C0BB2" w:rsidRDefault="00663FC0" w:rsidP="006258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6258A4"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6258A4" w:rsidRPr="006258A4" w:rsidRDefault="006258A4" w:rsidP="006258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№807 от 08</w:t>
      </w:r>
      <w:r w:rsidRPr="003C0BB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6258A4">
        <w:rPr>
          <w:rFonts w:ascii="Times New Roman" w:eastAsia="Calibri" w:hAnsi="Times New Roman" w:cs="Times New Roman"/>
          <w:sz w:val="12"/>
          <w:szCs w:val="12"/>
        </w:rPr>
        <w:t>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3EF8" w:rsidRPr="003C0BB2" w:rsidRDefault="006258A4" w:rsidP="000D3E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0D3EF8"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0D3EF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№804 от 07</w:t>
      </w:r>
      <w:r w:rsidRPr="003C0BB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proofErr w:type="gramStart"/>
      <w:r w:rsidRPr="003C0BB2">
        <w:rPr>
          <w:rFonts w:ascii="Times New Roman" w:eastAsia="Calibri" w:hAnsi="Times New Roman" w:cs="Times New Roman"/>
          <w:sz w:val="12"/>
          <w:szCs w:val="12"/>
        </w:rPr>
        <w:t>«</w:t>
      </w:r>
      <w:r w:rsidRPr="000D3EF8">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«3469П «Сбор нефти и газа со скважины № 215 </w:t>
      </w:r>
      <w:proofErr w:type="spellStart"/>
      <w:r w:rsidRPr="000D3EF8">
        <w:rPr>
          <w:rFonts w:ascii="Times New Roman" w:eastAsia="Calibri" w:hAnsi="Times New Roman" w:cs="Times New Roman"/>
          <w:sz w:val="12"/>
          <w:szCs w:val="12"/>
        </w:rPr>
        <w:t>Екатериновского</w:t>
      </w:r>
      <w:proofErr w:type="spellEnd"/>
      <w:r w:rsidRPr="000D3EF8">
        <w:rPr>
          <w:rFonts w:ascii="Times New Roman" w:eastAsia="Calibri" w:hAnsi="Times New Roman" w:cs="Times New Roman"/>
          <w:sz w:val="12"/>
          <w:szCs w:val="12"/>
        </w:rPr>
        <w:t xml:space="preserve"> месторождения», расположенного в границах сельского поселения Воротнее муниципального района Сергиевский Самарской области, на землях сельскохозяйственного назначения с кадастровыми номерами 63:31:1703001:9407, 63:31:1703001:9408, 63:31:1703001:9391, 63:31:1703001:9387,  63:31:0000000:404, 63:31</w:t>
      </w:r>
      <w:proofErr w:type="gramEnd"/>
      <w:r w:rsidRPr="000D3EF8">
        <w:rPr>
          <w:rFonts w:ascii="Times New Roman" w:eastAsia="Calibri" w:hAnsi="Times New Roman" w:cs="Times New Roman"/>
          <w:sz w:val="12"/>
          <w:szCs w:val="12"/>
        </w:rPr>
        <w:t>:0000000:4728 (в 3,5 км южнее села Воротнее)</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sidR="000B5253">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C4C9A" w:rsidRPr="003C0BB2" w:rsidRDefault="000D3EF8" w:rsidP="00AC4C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AC4C9A"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C4C9A" w:rsidRPr="00AC4C9A" w:rsidRDefault="00AC4C9A" w:rsidP="00AC4C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№803 от 07</w:t>
      </w:r>
      <w:r w:rsidRPr="003C0BB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proofErr w:type="gramStart"/>
      <w:r w:rsidRPr="003C0BB2">
        <w:rPr>
          <w:rFonts w:ascii="Times New Roman" w:eastAsia="Calibri" w:hAnsi="Times New Roman" w:cs="Times New Roman"/>
          <w:sz w:val="12"/>
          <w:szCs w:val="12"/>
        </w:rPr>
        <w:t>«</w:t>
      </w:r>
      <w:r w:rsidRPr="00AC4C9A">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«Строительство ЛЭП-6 </w:t>
      </w:r>
      <w:proofErr w:type="spellStart"/>
      <w:r w:rsidRPr="00AC4C9A">
        <w:rPr>
          <w:rFonts w:ascii="Times New Roman" w:eastAsia="Calibri" w:hAnsi="Times New Roman" w:cs="Times New Roman"/>
          <w:sz w:val="12"/>
          <w:szCs w:val="12"/>
        </w:rPr>
        <w:t>кВ</w:t>
      </w:r>
      <w:proofErr w:type="spellEnd"/>
      <w:r w:rsidRPr="00AC4C9A">
        <w:rPr>
          <w:rFonts w:ascii="Times New Roman" w:eastAsia="Calibri" w:hAnsi="Times New Roman" w:cs="Times New Roman"/>
          <w:sz w:val="12"/>
          <w:szCs w:val="12"/>
        </w:rPr>
        <w:t xml:space="preserve"> от опоры 400/141 ЛЭП-6 </w:t>
      </w:r>
      <w:proofErr w:type="spellStart"/>
      <w:r w:rsidRPr="00AC4C9A">
        <w:rPr>
          <w:rFonts w:ascii="Times New Roman" w:eastAsia="Calibri" w:hAnsi="Times New Roman" w:cs="Times New Roman"/>
          <w:sz w:val="12"/>
          <w:szCs w:val="12"/>
        </w:rPr>
        <w:t>кВ</w:t>
      </w:r>
      <w:proofErr w:type="spellEnd"/>
      <w:r w:rsidRPr="00AC4C9A">
        <w:rPr>
          <w:rFonts w:ascii="Times New Roman" w:eastAsia="Calibri" w:hAnsi="Times New Roman" w:cs="Times New Roman"/>
          <w:sz w:val="12"/>
          <w:szCs w:val="12"/>
        </w:rPr>
        <w:t xml:space="preserve"> Ф-4 ПС 110/35/6 </w:t>
      </w:r>
      <w:proofErr w:type="spellStart"/>
      <w:r w:rsidRPr="00AC4C9A">
        <w:rPr>
          <w:rFonts w:ascii="Times New Roman" w:eastAsia="Calibri" w:hAnsi="Times New Roman" w:cs="Times New Roman"/>
          <w:sz w:val="12"/>
          <w:szCs w:val="12"/>
        </w:rPr>
        <w:t>кВ</w:t>
      </w:r>
      <w:proofErr w:type="spellEnd"/>
      <w:r w:rsidRPr="00AC4C9A">
        <w:rPr>
          <w:rFonts w:ascii="Times New Roman" w:eastAsia="Calibri" w:hAnsi="Times New Roman" w:cs="Times New Roman"/>
          <w:sz w:val="12"/>
          <w:szCs w:val="12"/>
        </w:rPr>
        <w:t xml:space="preserve"> «</w:t>
      </w:r>
      <w:proofErr w:type="spellStart"/>
      <w:r w:rsidRPr="00AC4C9A">
        <w:rPr>
          <w:rFonts w:ascii="Times New Roman" w:eastAsia="Calibri" w:hAnsi="Times New Roman" w:cs="Times New Roman"/>
          <w:sz w:val="12"/>
          <w:szCs w:val="12"/>
        </w:rPr>
        <w:t>Серноводская</w:t>
      </w:r>
      <w:proofErr w:type="spellEnd"/>
      <w:r w:rsidRPr="00AC4C9A">
        <w:rPr>
          <w:rFonts w:ascii="Times New Roman" w:eastAsia="Calibri" w:hAnsi="Times New Roman" w:cs="Times New Roman"/>
          <w:sz w:val="12"/>
          <w:szCs w:val="12"/>
        </w:rPr>
        <w:t xml:space="preserve">» с установкой проектируемой КТП 6/0,4 </w:t>
      </w:r>
      <w:proofErr w:type="spellStart"/>
      <w:r w:rsidRPr="00AC4C9A">
        <w:rPr>
          <w:rFonts w:ascii="Times New Roman" w:eastAsia="Calibri" w:hAnsi="Times New Roman" w:cs="Times New Roman"/>
          <w:sz w:val="12"/>
          <w:szCs w:val="12"/>
        </w:rPr>
        <w:t>кВ</w:t>
      </w:r>
      <w:proofErr w:type="spellEnd"/>
      <w:r w:rsidRPr="00AC4C9A">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AC4C9A">
        <w:rPr>
          <w:rFonts w:ascii="Times New Roman" w:eastAsia="Calibri" w:hAnsi="Times New Roman" w:cs="Times New Roman"/>
          <w:sz w:val="12"/>
          <w:szCs w:val="12"/>
        </w:rPr>
        <w:t>межрегионгаз</w:t>
      </w:r>
      <w:proofErr w:type="spellEnd"/>
      <w:r w:rsidRPr="00AC4C9A">
        <w:rPr>
          <w:rFonts w:ascii="Times New Roman" w:eastAsia="Calibri" w:hAnsi="Times New Roman" w:cs="Times New Roman"/>
          <w:sz w:val="12"/>
          <w:szCs w:val="12"/>
        </w:rPr>
        <w:t>»)» расположенного в границах сельского поселения Калиновка муниципального района Сергиевский Самарской области, на землях колхоза «Первое Мая», кадастровый №63:32</w:t>
      </w:r>
      <w:proofErr w:type="gramEnd"/>
      <w:r w:rsidRPr="00AC4C9A">
        <w:rPr>
          <w:rFonts w:ascii="Times New Roman" w:eastAsia="Calibri" w:hAnsi="Times New Roman" w:cs="Times New Roman"/>
          <w:sz w:val="12"/>
          <w:szCs w:val="12"/>
        </w:rPr>
        <w:t>:0000000:593 учетный номер части 9</w:t>
      </w:r>
      <w:r>
        <w:rPr>
          <w:rFonts w:ascii="Times New Roman" w:eastAsia="Calibri" w:hAnsi="Times New Roman" w:cs="Times New Roman"/>
          <w:sz w:val="12"/>
          <w:szCs w:val="12"/>
        </w:rPr>
        <w:t xml:space="preserve"> </w:t>
      </w:r>
      <w:r w:rsidRPr="00AC4C9A">
        <w:rPr>
          <w:rFonts w:ascii="Times New Roman" w:eastAsia="Calibri" w:hAnsi="Times New Roman" w:cs="Times New Roman"/>
          <w:sz w:val="12"/>
          <w:szCs w:val="12"/>
        </w:rPr>
        <w:t xml:space="preserve"> (приблизительно 3,5 км севернее </w:t>
      </w:r>
      <w:proofErr w:type="gramStart"/>
      <w:r w:rsidRPr="00AC4C9A">
        <w:rPr>
          <w:rFonts w:ascii="Times New Roman" w:eastAsia="Calibri" w:hAnsi="Times New Roman" w:cs="Times New Roman"/>
          <w:sz w:val="12"/>
          <w:szCs w:val="12"/>
        </w:rPr>
        <w:t>с</w:t>
      </w:r>
      <w:proofErr w:type="gramEnd"/>
      <w:r w:rsidRPr="00AC4C9A">
        <w:rPr>
          <w:rFonts w:ascii="Times New Roman" w:eastAsia="Calibri" w:hAnsi="Times New Roman" w:cs="Times New Roman"/>
          <w:sz w:val="12"/>
          <w:szCs w:val="12"/>
        </w:rPr>
        <w:t>. Калиновка)</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60D43" w:rsidRPr="00FD0A2B" w:rsidRDefault="00AC4C9A" w:rsidP="00460D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460D43">
        <w:rPr>
          <w:rFonts w:ascii="Times New Roman" w:eastAsia="Calibri" w:hAnsi="Times New Roman" w:cs="Times New Roman"/>
          <w:sz w:val="12"/>
          <w:szCs w:val="12"/>
        </w:rPr>
        <w:t xml:space="preserve">Решение Собрания Представителей сельского поселения Антоновка </w:t>
      </w:r>
      <w:r w:rsidR="00460D43" w:rsidRPr="00FD0A2B">
        <w:rPr>
          <w:rFonts w:ascii="Times New Roman" w:eastAsia="Calibri" w:hAnsi="Times New Roman" w:cs="Times New Roman"/>
          <w:sz w:val="12"/>
          <w:szCs w:val="12"/>
        </w:rPr>
        <w:t>муниципального района Сергиевский Самарской области</w:t>
      </w:r>
    </w:p>
    <w:p w:rsidR="00460D43" w:rsidRPr="00460D43" w:rsidRDefault="00460D43" w:rsidP="00460D43">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15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460D43">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767A7" w:rsidRPr="00FD0A2B" w:rsidRDefault="00460D43" w:rsidP="003767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3767A7">
        <w:rPr>
          <w:rFonts w:ascii="Times New Roman" w:eastAsia="Calibri" w:hAnsi="Times New Roman" w:cs="Times New Roman"/>
          <w:sz w:val="12"/>
          <w:szCs w:val="12"/>
        </w:rPr>
        <w:t xml:space="preserve">Решение Собрания Представителей сельского поселения Верхняя Орлянка </w:t>
      </w:r>
      <w:r w:rsidR="003767A7"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767A7"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3767A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C7BB5" w:rsidRPr="00FD0A2B" w:rsidRDefault="003767A7" w:rsidP="004C7B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4C7BB5">
        <w:rPr>
          <w:rFonts w:ascii="Times New Roman" w:eastAsia="Calibri" w:hAnsi="Times New Roman" w:cs="Times New Roman"/>
          <w:sz w:val="12"/>
          <w:szCs w:val="12"/>
        </w:rPr>
        <w:t xml:space="preserve">Решение Собрания Представителей сельского поселения Воротнее </w:t>
      </w:r>
      <w:r w:rsidR="004C7BB5"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C7BB5"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4C7BB5">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25852" w:rsidRPr="00FD0A2B" w:rsidRDefault="004C7BB5" w:rsidP="00F25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F25852">
        <w:rPr>
          <w:rFonts w:ascii="Times New Roman" w:eastAsia="Calibri" w:hAnsi="Times New Roman" w:cs="Times New Roman"/>
          <w:sz w:val="12"/>
          <w:szCs w:val="12"/>
        </w:rPr>
        <w:t xml:space="preserve">Решение Собрания Представителей сельского поселения Елшанка </w:t>
      </w:r>
      <w:r w:rsidR="00F25852"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25852"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F25852">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25A66" w:rsidRPr="00FD0A2B" w:rsidRDefault="00F25852" w:rsidP="00C25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C25A66">
        <w:rPr>
          <w:rFonts w:ascii="Times New Roman" w:eastAsia="Calibri" w:hAnsi="Times New Roman" w:cs="Times New Roman"/>
          <w:sz w:val="12"/>
          <w:szCs w:val="12"/>
        </w:rPr>
        <w:t xml:space="preserve">Решение Собрания Представителей сельского поселения Захаркино </w:t>
      </w:r>
      <w:r w:rsidR="00C25A66"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25A66"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C25A6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7258F" w:rsidRPr="00FD0A2B" w:rsidRDefault="00C25A66" w:rsidP="00D7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D7258F">
        <w:rPr>
          <w:rFonts w:ascii="Times New Roman" w:eastAsia="Calibri" w:hAnsi="Times New Roman" w:cs="Times New Roman"/>
          <w:sz w:val="12"/>
          <w:szCs w:val="12"/>
        </w:rPr>
        <w:t xml:space="preserve">Решение Собрания Представителей сельского поселения Кармало-Аделяково </w:t>
      </w:r>
      <w:r w:rsidR="00D7258F"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7258F"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D7258F">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610E7" w:rsidRPr="00FD0A2B" w:rsidRDefault="00D7258F" w:rsidP="00461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4610E7">
        <w:rPr>
          <w:rFonts w:ascii="Times New Roman" w:eastAsia="Calibri" w:hAnsi="Times New Roman" w:cs="Times New Roman"/>
          <w:sz w:val="12"/>
          <w:szCs w:val="12"/>
        </w:rPr>
        <w:t xml:space="preserve">Решение Собрания Представителей сельского поселения Калиновка </w:t>
      </w:r>
      <w:r w:rsidR="004610E7"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610E7"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4610E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F2C96" w:rsidRPr="00FD0A2B" w:rsidRDefault="004610E7" w:rsidP="008F2C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8F2C96">
        <w:rPr>
          <w:rFonts w:ascii="Times New Roman" w:eastAsia="Calibri" w:hAnsi="Times New Roman" w:cs="Times New Roman"/>
          <w:sz w:val="12"/>
          <w:szCs w:val="12"/>
        </w:rPr>
        <w:t xml:space="preserve">Решение Собрания Представителей сельского поселения Кандабулак </w:t>
      </w:r>
      <w:r w:rsidR="008F2C96"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F2C96"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8F2C9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67E34" w:rsidRPr="00FD0A2B" w:rsidRDefault="008F2C96" w:rsidP="00067E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067E34">
        <w:rPr>
          <w:rFonts w:ascii="Times New Roman" w:eastAsia="Calibri" w:hAnsi="Times New Roman" w:cs="Times New Roman"/>
          <w:sz w:val="12"/>
          <w:szCs w:val="12"/>
        </w:rPr>
        <w:t xml:space="preserve">Решение Собрания Представителей сельского поселения Красносельское </w:t>
      </w:r>
      <w:r w:rsidR="00067E34"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67E34"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067E34">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33992" w:rsidRPr="00FD0A2B" w:rsidRDefault="00067E34" w:rsidP="00D33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D33992">
        <w:rPr>
          <w:rFonts w:ascii="Times New Roman" w:eastAsia="Calibri" w:hAnsi="Times New Roman" w:cs="Times New Roman"/>
          <w:sz w:val="12"/>
          <w:szCs w:val="12"/>
        </w:rPr>
        <w:t xml:space="preserve">Решение Собрания Представителей сельского поселения Кутузовский </w:t>
      </w:r>
      <w:r w:rsidR="00D33992"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33992"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D33992">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C2A45" w:rsidRPr="00FD0A2B" w:rsidRDefault="00D33992" w:rsidP="00CC2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CC2A45">
        <w:rPr>
          <w:rFonts w:ascii="Times New Roman" w:eastAsia="Calibri" w:hAnsi="Times New Roman" w:cs="Times New Roman"/>
          <w:sz w:val="12"/>
          <w:szCs w:val="12"/>
        </w:rPr>
        <w:t xml:space="preserve">Решение Собрания Представителей сельского поселения Липовка </w:t>
      </w:r>
      <w:r w:rsidR="00CC2A45"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C2A45"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CC2A45">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5334A" w:rsidRPr="00FD0A2B" w:rsidRDefault="00CC2A45" w:rsidP="00B53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17. </w:t>
      </w:r>
      <w:r w:rsidR="00B5334A">
        <w:rPr>
          <w:rFonts w:ascii="Times New Roman" w:eastAsia="Calibri" w:hAnsi="Times New Roman" w:cs="Times New Roman"/>
          <w:sz w:val="12"/>
          <w:szCs w:val="12"/>
        </w:rPr>
        <w:t xml:space="preserve">Решение Собрания Представителей сельского поселения Светлодольск </w:t>
      </w:r>
      <w:r w:rsidR="00B5334A"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B5334A"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B5334A">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 квартал 2016 г.</w:t>
      </w:r>
      <w:r>
        <w:rPr>
          <w:rFonts w:ascii="Times New Roman" w:eastAsia="Calibri" w:hAnsi="Times New Roman" w:cs="Times New Roman"/>
          <w:sz w:val="12"/>
          <w:szCs w:val="12"/>
        </w:rPr>
        <w:t>»………………………………………</w:t>
      </w:r>
      <w:r w:rsidR="002941DC">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4688F" w:rsidRPr="00FD0A2B" w:rsidRDefault="00B5334A" w:rsidP="00E46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E4688F">
        <w:rPr>
          <w:rFonts w:ascii="Times New Roman" w:eastAsia="Calibri" w:hAnsi="Times New Roman" w:cs="Times New Roman"/>
          <w:sz w:val="12"/>
          <w:szCs w:val="12"/>
        </w:rPr>
        <w:t xml:space="preserve">Решение Собрания Представителей сельского поселения Сергиевск </w:t>
      </w:r>
      <w:r w:rsidR="00E4688F"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4688F"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19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E4688F">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2016 г.</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21D47" w:rsidRPr="00FD0A2B" w:rsidRDefault="00E4688F" w:rsidP="00021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021D47">
        <w:rPr>
          <w:rFonts w:ascii="Times New Roman" w:eastAsia="Calibri" w:hAnsi="Times New Roman" w:cs="Times New Roman"/>
          <w:sz w:val="12"/>
          <w:szCs w:val="12"/>
        </w:rPr>
        <w:t xml:space="preserve">Решение Собрания Представителей сельского поселения Серноводск </w:t>
      </w:r>
      <w:r w:rsidR="00021D47"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21D47"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17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021D4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2016 г.</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E3DE4" w:rsidRPr="00FD0A2B" w:rsidRDefault="00021D47" w:rsidP="003E3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3E3DE4">
        <w:rPr>
          <w:rFonts w:ascii="Times New Roman" w:eastAsia="Calibri" w:hAnsi="Times New Roman" w:cs="Times New Roman"/>
          <w:sz w:val="12"/>
          <w:szCs w:val="12"/>
        </w:rPr>
        <w:t xml:space="preserve">Решение Собрания Представителей сельского поселения Сургут </w:t>
      </w:r>
      <w:r w:rsidR="003E3DE4"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E3DE4" w:rsidP="003E3DE4">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19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3E3DE4">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Сургут</w:t>
      </w:r>
      <w:r>
        <w:rPr>
          <w:rFonts w:ascii="Times New Roman" w:eastAsia="Calibri" w:hAnsi="Times New Roman" w:cs="Times New Roman"/>
          <w:sz w:val="12"/>
          <w:szCs w:val="12"/>
        </w:rPr>
        <w:t xml:space="preserve"> </w:t>
      </w:r>
      <w:r w:rsidRPr="003E3DE4">
        <w:rPr>
          <w:rFonts w:ascii="Times New Roman" w:eastAsia="Calibri" w:hAnsi="Times New Roman" w:cs="Times New Roman"/>
          <w:sz w:val="12"/>
          <w:szCs w:val="12"/>
        </w:rPr>
        <w:t>муниципального района Сергиевский на III квартал 2016 г.</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23</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529B6" w:rsidRPr="00FD0A2B" w:rsidRDefault="003E3DE4" w:rsidP="008529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8529B6">
        <w:rPr>
          <w:rFonts w:ascii="Times New Roman" w:eastAsia="Calibri" w:hAnsi="Times New Roman" w:cs="Times New Roman"/>
          <w:sz w:val="12"/>
          <w:szCs w:val="12"/>
        </w:rPr>
        <w:t xml:space="preserve">Решение Собрания Представителей сельского поселения Черновка </w:t>
      </w:r>
      <w:r w:rsidR="008529B6" w:rsidRPr="00FD0A2B">
        <w:rPr>
          <w:rFonts w:ascii="Times New Roman" w:eastAsia="Calibri" w:hAnsi="Times New Roman" w:cs="Times New Roman"/>
          <w:sz w:val="12"/>
          <w:szCs w:val="12"/>
        </w:rPr>
        <w:t>муниципального района Сергиевский Самарской области</w:t>
      </w:r>
    </w:p>
    <w:p w:rsidR="00E807B0" w:rsidRDefault="008529B6"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8529B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III квартал 2016 г.</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23</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4A574A" w:rsidRPr="00FD0A2B" w:rsidRDefault="008529B6" w:rsidP="004A57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4A574A">
        <w:rPr>
          <w:rFonts w:ascii="Times New Roman" w:eastAsia="Calibri" w:hAnsi="Times New Roman" w:cs="Times New Roman"/>
          <w:sz w:val="12"/>
          <w:szCs w:val="12"/>
        </w:rPr>
        <w:t xml:space="preserve">Решение Собрания Представителей городского поселения Суходол </w:t>
      </w:r>
      <w:r w:rsidR="004A574A" w:rsidRPr="00FD0A2B">
        <w:rPr>
          <w:rFonts w:ascii="Times New Roman" w:eastAsia="Calibri" w:hAnsi="Times New Roman" w:cs="Times New Roman"/>
          <w:sz w:val="12"/>
          <w:szCs w:val="12"/>
        </w:rPr>
        <w:t>муниципального района Сергиевский Самарской области</w:t>
      </w:r>
    </w:p>
    <w:p w:rsidR="00E807B0" w:rsidRDefault="004A574A"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17 от 07</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FD0A2B">
        <w:rPr>
          <w:rFonts w:ascii="Times New Roman" w:eastAsia="Calibri" w:hAnsi="Times New Roman" w:cs="Times New Roman"/>
          <w:sz w:val="12"/>
          <w:szCs w:val="12"/>
        </w:rPr>
        <w:t>я 2016г. «</w:t>
      </w:r>
      <w:r w:rsidRPr="004A574A">
        <w:rPr>
          <w:rFonts w:ascii="Times New Roman" w:eastAsia="Calibri"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2016 г.</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23</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732CB3" w:rsidRPr="00FD0A2B"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Решение Собрания Представителей сельского поселения Антоновка </w:t>
      </w:r>
      <w:r w:rsidRPr="00FD0A2B">
        <w:rPr>
          <w:rFonts w:ascii="Times New Roman" w:eastAsia="Calibri" w:hAnsi="Times New Roman" w:cs="Times New Roman"/>
          <w:sz w:val="12"/>
          <w:szCs w:val="12"/>
        </w:rPr>
        <w:t>муниципального района Сергиевский Самарской области</w:t>
      </w:r>
    </w:p>
    <w:p w:rsidR="00E807B0" w:rsidRDefault="00732CB3"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14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732CB3">
        <w:rPr>
          <w:rFonts w:ascii="Times New Roman" w:eastAsia="Calibri" w:hAnsi="Times New Roman" w:cs="Times New Roman"/>
          <w:sz w:val="12"/>
          <w:szCs w:val="12"/>
        </w:rPr>
        <w:t>Об утверждении Положения о земельном налоге на территории сельского поселения Антоновка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23</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0660E7" w:rsidRPr="00FD0A2B" w:rsidRDefault="00732CB3" w:rsidP="00066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0660E7">
        <w:rPr>
          <w:rFonts w:ascii="Times New Roman" w:eastAsia="Calibri" w:hAnsi="Times New Roman" w:cs="Times New Roman"/>
          <w:sz w:val="12"/>
          <w:szCs w:val="12"/>
        </w:rPr>
        <w:t xml:space="preserve">Решение Собрания Представителей сельского поселения Верхняя Орлянка </w:t>
      </w:r>
      <w:r w:rsidR="000660E7"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660E7" w:rsidP="000660E7">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0660E7">
        <w:rPr>
          <w:rFonts w:ascii="Times New Roman" w:eastAsia="Calibri" w:hAnsi="Times New Roman" w:cs="Times New Roman"/>
          <w:sz w:val="12"/>
          <w:szCs w:val="12"/>
        </w:rPr>
        <w:t>Об утверждении Положения о земельном налоге на территории сельского поселения Верхняя Орлянка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5171" w:rsidRPr="00FD0A2B" w:rsidRDefault="000660E7" w:rsidP="004551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455171">
        <w:rPr>
          <w:rFonts w:ascii="Times New Roman" w:eastAsia="Calibri" w:hAnsi="Times New Roman" w:cs="Times New Roman"/>
          <w:sz w:val="12"/>
          <w:szCs w:val="12"/>
        </w:rPr>
        <w:t xml:space="preserve">Решение Собрания Представителей сельского поселения Воротнее </w:t>
      </w:r>
      <w:r w:rsidR="00455171"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55171"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455171">
        <w:rPr>
          <w:rFonts w:ascii="Times New Roman" w:eastAsia="Calibri" w:hAnsi="Times New Roman" w:cs="Times New Roman"/>
          <w:sz w:val="12"/>
          <w:szCs w:val="12"/>
        </w:rPr>
        <w:t>Об утверждении Положения о земельном налоге на территории сельского поселения Воротнее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909C2" w:rsidRPr="00FD0A2B" w:rsidRDefault="00455171" w:rsidP="00A90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A909C2">
        <w:rPr>
          <w:rFonts w:ascii="Times New Roman" w:eastAsia="Calibri" w:hAnsi="Times New Roman" w:cs="Times New Roman"/>
          <w:sz w:val="12"/>
          <w:szCs w:val="12"/>
        </w:rPr>
        <w:t xml:space="preserve">Решение Собрания Представителей сельского поселения Елшанка </w:t>
      </w:r>
      <w:r w:rsidR="00A909C2" w:rsidRPr="00FD0A2B">
        <w:rPr>
          <w:rFonts w:ascii="Times New Roman" w:eastAsia="Calibri" w:hAnsi="Times New Roman" w:cs="Times New Roman"/>
          <w:sz w:val="12"/>
          <w:szCs w:val="12"/>
        </w:rPr>
        <w:t>муниципального района Сергиевский Самарской области</w:t>
      </w:r>
    </w:p>
    <w:p w:rsidR="00585987" w:rsidRDefault="00A909C2"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12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A909C2">
        <w:rPr>
          <w:rFonts w:ascii="Times New Roman" w:eastAsia="Calibri" w:hAnsi="Times New Roman" w:cs="Times New Roman"/>
          <w:sz w:val="12"/>
          <w:szCs w:val="12"/>
        </w:rPr>
        <w:t>Об утверждении Положения о земельном налоге на территории сельского поселения Елшанка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25</w:t>
      </w:r>
    </w:p>
    <w:p w:rsidR="00585987" w:rsidRPr="0015017C" w:rsidRDefault="00585987" w:rsidP="0015017C">
      <w:pPr>
        <w:tabs>
          <w:tab w:val="left" w:pos="284"/>
        </w:tabs>
        <w:spacing w:after="0" w:line="240" w:lineRule="auto"/>
        <w:jc w:val="both"/>
        <w:rPr>
          <w:rFonts w:ascii="Times New Roman" w:eastAsia="Calibri" w:hAnsi="Times New Roman" w:cs="Times New Roman"/>
          <w:sz w:val="12"/>
          <w:szCs w:val="12"/>
        </w:rPr>
      </w:pPr>
    </w:p>
    <w:p w:rsidR="00E76304" w:rsidRPr="00FD0A2B" w:rsidRDefault="00A909C2" w:rsidP="00E763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E76304">
        <w:rPr>
          <w:rFonts w:ascii="Times New Roman" w:eastAsia="Calibri" w:hAnsi="Times New Roman" w:cs="Times New Roman"/>
          <w:sz w:val="12"/>
          <w:szCs w:val="12"/>
        </w:rPr>
        <w:t xml:space="preserve">Решение Собрания Представителей сельского поселения Захаркино </w:t>
      </w:r>
      <w:r w:rsidR="00E76304"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76304"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E76304">
        <w:rPr>
          <w:rFonts w:ascii="Times New Roman" w:eastAsia="Calibri" w:hAnsi="Times New Roman" w:cs="Times New Roman"/>
          <w:sz w:val="12"/>
          <w:szCs w:val="12"/>
        </w:rPr>
        <w:t>Об утверждении Положения о земельном налоге на территории сельского поселения Захаркино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26</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F5C20" w:rsidRPr="00FD0A2B" w:rsidRDefault="00E76304" w:rsidP="00DF5C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DF5C20">
        <w:rPr>
          <w:rFonts w:ascii="Times New Roman" w:eastAsia="Calibri" w:hAnsi="Times New Roman" w:cs="Times New Roman"/>
          <w:sz w:val="12"/>
          <w:szCs w:val="12"/>
        </w:rPr>
        <w:t xml:space="preserve">Решение Собрания Представителей сельского поселения Кармало-Аделяково </w:t>
      </w:r>
      <w:r w:rsidR="00DF5C20" w:rsidRPr="00FD0A2B">
        <w:rPr>
          <w:rFonts w:ascii="Times New Roman" w:eastAsia="Calibri" w:hAnsi="Times New Roman" w:cs="Times New Roman"/>
          <w:sz w:val="12"/>
          <w:szCs w:val="12"/>
        </w:rPr>
        <w:t>муниципального района Сергиевский Самарской области</w:t>
      </w:r>
    </w:p>
    <w:p w:rsidR="002D6931" w:rsidRDefault="00DF5C20" w:rsidP="00DF5C20">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DF5C20">
        <w:rPr>
          <w:rFonts w:ascii="Times New Roman" w:eastAsia="Calibri" w:hAnsi="Times New Roman" w:cs="Times New Roman"/>
          <w:sz w:val="12"/>
          <w:szCs w:val="12"/>
        </w:rPr>
        <w:t>Об утверждении Положения о земельном налоге на территории сельского поселения Кармало - Аделяково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27</w:t>
      </w:r>
    </w:p>
    <w:p w:rsidR="002D6931" w:rsidRDefault="002D6931" w:rsidP="0015017C">
      <w:pPr>
        <w:tabs>
          <w:tab w:val="left" w:pos="284"/>
        </w:tabs>
        <w:spacing w:after="0" w:line="240" w:lineRule="auto"/>
        <w:jc w:val="both"/>
        <w:rPr>
          <w:rFonts w:ascii="Times New Roman" w:eastAsia="Calibri" w:hAnsi="Times New Roman" w:cs="Times New Roman"/>
          <w:sz w:val="12"/>
          <w:szCs w:val="12"/>
        </w:rPr>
      </w:pPr>
    </w:p>
    <w:p w:rsidR="00BB7F3C" w:rsidRPr="00FD0A2B" w:rsidRDefault="00DF5C20" w:rsidP="00BB7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BB7F3C">
        <w:rPr>
          <w:rFonts w:ascii="Times New Roman" w:eastAsia="Calibri" w:hAnsi="Times New Roman" w:cs="Times New Roman"/>
          <w:sz w:val="12"/>
          <w:szCs w:val="12"/>
        </w:rPr>
        <w:t xml:space="preserve">Решение Собрания Представителей сельского поселения Калиновка </w:t>
      </w:r>
      <w:r w:rsidR="00BB7F3C" w:rsidRPr="00FD0A2B">
        <w:rPr>
          <w:rFonts w:ascii="Times New Roman" w:eastAsia="Calibri" w:hAnsi="Times New Roman" w:cs="Times New Roman"/>
          <w:sz w:val="12"/>
          <w:szCs w:val="12"/>
        </w:rPr>
        <w:t>муниципального района Сергиевский Самарской области</w:t>
      </w:r>
    </w:p>
    <w:p w:rsidR="002D6931" w:rsidRDefault="00BB7F3C" w:rsidP="0015017C">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12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BB7F3C">
        <w:rPr>
          <w:rFonts w:ascii="Times New Roman" w:eastAsia="Calibri" w:hAnsi="Times New Roman" w:cs="Times New Roman"/>
          <w:sz w:val="12"/>
          <w:szCs w:val="12"/>
        </w:rPr>
        <w:t>Об утверждении Положения о земельном налоге на территории сельского поселения Калиновка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27</w:t>
      </w:r>
    </w:p>
    <w:p w:rsidR="00617428" w:rsidRDefault="00617428" w:rsidP="006D4521">
      <w:pPr>
        <w:tabs>
          <w:tab w:val="left" w:pos="284"/>
        </w:tabs>
        <w:spacing w:after="0" w:line="240" w:lineRule="auto"/>
        <w:jc w:val="both"/>
        <w:rPr>
          <w:rFonts w:ascii="Times New Roman" w:eastAsia="Calibri" w:hAnsi="Times New Roman" w:cs="Times New Roman"/>
          <w:sz w:val="12"/>
          <w:szCs w:val="12"/>
        </w:rPr>
      </w:pPr>
    </w:p>
    <w:p w:rsidR="00522276" w:rsidRPr="00FD0A2B" w:rsidRDefault="00BB7F3C" w:rsidP="00522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522276">
        <w:rPr>
          <w:rFonts w:ascii="Times New Roman" w:eastAsia="Calibri" w:hAnsi="Times New Roman" w:cs="Times New Roman"/>
          <w:sz w:val="12"/>
          <w:szCs w:val="12"/>
        </w:rPr>
        <w:t xml:space="preserve">Решение Собрания Представителей сельского поселения Кандабулак </w:t>
      </w:r>
      <w:r w:rsidR="00522276" w:rsidRPr="00FD0A2B">
        <w:rPr>
          <w:rFonts w:ascii="Times New Roman" w:eastAsia="Calibri" w:hAnsi="Times New Roman" w:cs="Times New Roman"/>
          <w:sz w:val="12"/>
          <w:szCs w:val="12"/>
        </w:rPr>
        <w:t>муниципального района Сергиевский Самарской области</w:t>
      </w:r>
    </w:p>
    <w:p w:rsidR="00507442" w:rsidRDefault="00522276"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522276">
        <w:rPr>
          <w:rFonts w:ascii="Times New Roman" w:eastAsia="Calibri" w:hAnsi="Times New Roman" w:cs="Times New Roman"/>
          <w:sz w:val="12"/>
          <w:szCs w:val="12"/>
        </w:rPr>
        <w:t>Об утверждении Положения о земельном налоге на территории сельского поселения Кандабулак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28</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851B6E" w:rsidRPr="00FD0A2B" w:rsidRDefault="00522276" w:rsidP="00851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851B6E">
        <w:rPr>
          <w:rFonts w:ascii="Times New Roman" w:eastAsia="Calibri" w:hAnsi="Times New Roman" w:cs="Times New Roman"/>
          <w:sz w:val="12"/>
          <w:szCs w:val="12"/>
        </w:rPr>
        <w:t xml:space="preserve">Решение Собрания Представителей сельского поселения Красносельское </w:t>
      </w:r>
      <w:r w:rsidR="00851B6E" w:rsidRPr="00FD0A2B">
        <w:rPr>
          <w:rFonts w:ascii="Times New Roman" w:eastAsia="Calibri" w:hAnsi="Times New Roman" w:cs="Times New Roman"/>
          <w:sz w:val="12"/>
          <w:szCs w:val="12"/>
        </w:rPr>
        <w:t>муниципального района Сергиевский Самарской области</w:t>
      </w:r>
    </w:p>
    <w:p w:rsidR="00507442" w:rsidRDefault="00851B6E" w:rsidP="00851B6E">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851B6E">
        <w:rPr>
          <w:rFonts w:ascii="Times New Roman" w:eastAsia="Calibri" w:hAnsi="Times New Roman" w:cs="Times New Roman"/>
          <w:sz w:val="12"/>
          <w:szCs w:val="12"/>
        </w:rPr>
        <w:t>Об утверждении Положения о земельном налоге на территории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29</w:t>
      </w: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A11D8D" w:rsidRPr="00FD0A2B" w:rsidRDefault="00851B6E" w:rsidP="00A11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A11D8D">
        <w:rPr>
          <w:rFonts w:ascii="Times New Roman" w:eastAsia="Calibri" w:hAnsi="Times New Roman" w:cs="Times New Roman"/>
          <w:sz w:val="12"/>
          <w:szCs w:val="12"/>
        </w:rPr>
        <w:t xml:space="preserve">Решение Собрания Представителей сельского поселения Кутузовский </w:t>
      </w:r>
      <w:r w:rsidR="00A11D8D" w:rsidRPr="00FD0A2B">
        <w:rPr>
          <w:rFonts w:ascii="Times New Roman" w:eastAsia="Calibri" w:hAnsi="Times New Roman" w:cs="Times New Roman"/>
          <w:sz w:val="12"/>
          <w:szCs w:val="12"/>
        </w:rPr>
        <w:t>муниципального района Сергиевский Самарской области</w:t>
      </w:r>
    </w:p>
    <w:p w:rsidR="00CE7DC7" w:rsidRDefault="00A11D8D"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A11D8D">
        <w:rPr>
          <w:rFonts w:ascii="Times New Roman" w:eastAsia="Calibri" w:hAnsi="Times New Roman" w:cs="Times New Roman"/>
          <w:sz w:val="12"/>
          <w:szCs w:val="12"/>
        </w:rPr>
        <w:t>Об утверждении Положения о земельном налоге на территории сельского поселения Кутузовский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29</w:t>
      </w: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022CE0" w:rsidRPr="00FD0A2B" w:rsidRDefault="00A11D8D" w:rsidP="00022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022CE0">
        <w:rPr>
          <w:rFonts w:ascii="Times New Roman" w:eastAsia="Calibri" w:hAnsi="Times New Roman" w:cs="Times New Roman"/>
          <w:sz w:val="12"/>
          <w:szCs w:val="12"/>
        </w:rPr>
        <w:t xml:space="preserve">Решение Собрания Представителей сельского поселения Липовка </w:t>
      </w:r>
      <w:r w:rsidR="00022CE0" w:rsidRPr="00FD0A2B">
        <w:rPr>
          <w:rFonts w:ascii="Times New Roman" w:eastAsia="Calibri" w:hAnsi="Times New Roman" w:cs="Times New Roman"/>
          <w:sz w:val="12"/>
          <w:szCs w:val="12"/>
        </w:rPr>
        <w:t>муниципального района Сергиевский Самарской области</w:t>
      </w:r>
    </w:p>
    <w:p w:rsidR="00CE7DC7" w:rsidRDefault="00022CE0"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022CE0">
        <w:rPr>
          <w:rFonts w:ascii="Times New Roman" w:eastAsia="Calibri" w:hAnsi="Times New Roman" w:cs="Times New Roman"/>
          <w:sz w:val="12"/>
          <w:szCs w:val="12"/>
        </w:rPr>
        <w:t>Об утверждении Положения о земельном налоге на территории сельского поселения Липовка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30</w:t>
      </w: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9637E2" w:rsidRPr="00FD0A2B" w:rsidRDefault="00022CE0" w:rsidP="009637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9637E2">
        <w:rPr>
          <w:rFonts w:ascii="Times New Roman" w:eastAsia="Calibri" w:hAnsi="Times New Roman" w:cs="Times New Roman"/>
          <w:sz w:val="12"/>
          <w:szCs w:val="12"/>
        </w:rPr>
        <w:t xml:space="preserve">Решение Собрания Представителей сельского поселения Светлодольск </w:t>
      </w:r>
      <w:r w:rsidR="009637E2" w:rsidRPr="00FD0A2B">
        <w:rPr>
          <w:rFonts w:ascii="Times New Roman" w:eastAsia="Calibri" w:hAnsi="Times New Roman" w:cs="Times New Roman"/>
          <w:sz w:val="12"/>
          <w:szCs w:val="12"/>
        </w:rPr>
        <w:t>муниципального района Сергиевский Самарской области</w:t>
      </w:r>
    </w:p>
    <w:p w:rsidR="00CE7DC7" w:rsidRDefault="009637E2" w:rsidP="009637E2">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13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9637E2">
        <w:rPr>
          <w:rFonts w:ascii="Times New Roman" w:eastAsia="Calibri" w:hAnsi="Times New Roman" w:cs="Times New Roman"/>
          <w:sz w:val="12"/>
          <w:szCs w:val="12"/>
        </w:rPr>
        <w:t>Об утверждении Положения о земельном налоге на территории сельского поселения Светлодольск</w:t>
      </w:r>
      <w:r>
        <w:rPr>
          <w:rFonts w:ascii="Times New Roman" w:eastAsia="Calibri" w:hAnsi="Times New Roman" w:cs="Times New Roman"/>
          <w:sz w:val="12"/>
          <w:szCs w:val="12"/>
        </w:rPr>
        <w:t xml:space="preserve"> </w:t>
      </w:r>
      <w:r w:rsidRPr="009637E2">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30</w:t>
      </w: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32040C" w:rsidRPr="00FD0A2B" w:rsidRDefault="009637E2" w:rsidP="003204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32040C">
        <w:rPr>
          <w:rFonts w:ascii="Times New Roman" w:eastAsia="Calibri" w:hAnsi="Times New Roman" w:cs="Times New Roman"/>
          <w:sz w:val="12"/>
          <w:szCs w:val="12"/>
        </w:rPr>
        <w:t xml:space="preserve">Решение Собрания Представителей сельского поселения Сергиевск </w:t>
      </w:r>
      <w:r w:rsidR="0032040C" w:rsidRPr="00FD0A2B">
        <w:rPr>
          <w:rFonts w:ascii="Times New Roman" w:eastAsia="Calibri" w:hAnsi="Times New Roman" w:cs="Times New Roman"/>
          <w:sz w:val="12"/>
          <w:szCs w:val="12"/>
        </w:rPr>
        <w:t>муниципального района Сергиевский Самарской области</w:t>
      </w:r>
    </w:p>
    <w:p w:rsidR="00CE7DC7" w:rsidRDefault="0032040C"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18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32040C">
        <w:rPr>
          <w:rFonts w:ascii="Times New Roman" w:eastAsia="Calibri" w:hAnsi="Times New Roman" w:cs="Times New Roman"/>
          <w:sz w:val="12"/>
          <w:szCs w:val="12"/>
        </w:rPr>
        <w:t>Об утверждении Положения о земельном налоге на территории сельского поселения Сергиевск муниципального района Сергиевский</w:t>
      </w:r>
      <w:r>
        <w:rPr>
          <w:rFonts w:ascii="Times New Roman" w:eastAsia="Calibri" w:hAnsi="Times New Roman" w:cs="Times New Roman"/>
          <w:sz w:val="12"/>
          <w:szCs w:val="12"/>
        </w:rPr>
        <w:t>»…………………………………………………………………</w:t>
      </w:r>
      <w:r w:rsidR="00F051A8">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31</w:t>
      </w: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Pr="00FD0A2B"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Решение Собрания Представителей сельского поселения Серноводск </w:t>
      </w:r>
      <w:r w:rsidRPr="00FD0A2B">
        <w:rPr>
          <w:rFonts w:ascii="Times New Roman" w:eastAsia="Calibri" w:hAnsi="Times New Roman" w:cs="Times New Roman"/>
          <w:sz w:val="12"/>
          <w:szCs w:val="12"/>
        </w:rPr>
        <w:t>муниципального района Сергиевский Самарской области</w:t>
      </w: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16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B0120A">
        <w:rPr>
          <w:rFonts w:ascii="Times New Roman" w:eastAsia="Calibri" w:hAnsi="Times New Roman" w:cs="Times New Roman"/>
          <w:sz w:val="12"/>
          <w:szCs w:val="12"/>
        </w:rPr>
        <w:t>Об утверждении Положения о земельном налоге на территории сельского поселения Серноводск муниципального района Сергиевский</w:t>
      </w:r>
      <w:r>
        <w:rPr>
          <w:rFonts w:ascii="Times New Roman" w:eastAsia="Calibri" w:hAnsi="Times New Roman" w:cs="Times New Roman"/>
          <w:sz w:val="12"/>
          <w:szCs w:val="12"/>
        </w:rPr>
        <w:t>»……………………………………………………………………………………………………………………………</w:t>
      </w:r>
      <w:r w:rsidR="00770BF5">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32</w:t>
      </w: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9F18D9" w:rsidRPr="00FD0A2B" w:rsidRDefault="00B0120A" w:rsidP="009F18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9F18D9">
        <w:rPr>
          <w:rFonts w:ascii="Times New Roman" w:eastAsia="Calibri" w:hAnsi="Times New Roman" w:cs="Times New Roman"/>
          <w:sz w:val="12"/>
          <w:szCs w:val="12"/>
        </w:rPr>
        <w:t xml:space="preserve">Решение Собрания Представителей сельского поселения Сургут </w:t>
      </w:r>
      <w:r w:rsidR="009F18D9" w:rsidRPr="00FD0A2B">
        <w:rPr>
          <w:rFonts w:ascii="Times New Roman" w:eastAsia="Calibri" w:hAnsi="Times New Roman" w:cs="Times New Roman"/>
          <w:sz w:val="12"/>
          <w:szCs w:val="12"/>
        </w:rPr>
        <w:t>муниципального района Сергиевский Самарской области</w:t>
      </w:r>
    </w:p>
    <w:p w:rsidR="00B0120A" w:rsidRDefault="009F18D9"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17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9F18D9">
        <w:rPr>
          <w:rFonts w:ascii="Times New Roman" w:eastAsia="Calibri" w:hAnsi="Times New Roman" w:cs="Times New Roman"/>
          <w:sz w:val="12"/>
          <w:szCs w:val="12"/>
        </w:rPr>
        <w:t>Об утверждении Положения о земельном налоге на территории сельского поселения Сургут муниципального района Сергиевский</w:t>
      </w:r>
      <w:r>
        <w:rPr>
          <w:rFonts w:ascii="Times New Roman" w:eastAsia="Calibri" w:hAnsi="Times New Roman" w:cs="Times New Roman"/>
          <w:sz w:val="12"/>
          <w:szCs w:val="12"/>
        </w:rPr>
        <w:t>»……………………………………………………………………………………………………………………</w:t>
      </w:r>
      <w:r w:rsidR="00770BF5">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32</w:t>
      </w: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523F31" w:rsidRPr="00FD0A2B" w:rsidRDefault="009F18D9" w:rsidP="00523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523F31">
        <w:rPr>
          <w:rFonts w:ascii="Times New Roman" w:eastAsia="Calibri" w:hAnsi="Times New Roman" w:cs="Times New Roman"/>
          <w:sz w:val="12"/>
          <w:szCs w:val="12"/>
        </w:rPr>
        <w:t xml:space="preserve">Решение Собрания Представителей сельского поселения Черновка </w:t>
      </w:r>
      <w:r w:rsidR="00523F31" w:rsidRPr="00FD0A2B">
        <w:rPr>
          <w:rFonts w:ascii="Times New Roman" w:eastAsia="Calibri" w:hAnsi="Times New Roman" w:cs="Times New Roman"/>
          <w:sz w:val="12"/>
          <w:szCs w:val="12"/>
        </w:rPr>
        <w:t>муниципального района Сергиевский Самарской области</w:t>
      </w:r>
    </w:p>
    <w:p w:rsidR="00B0120A" w:rsidRDefault="00523F31"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12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523F31">
        <w:rPr>
          <w:rFonts w:ascii="Times New Roman" w:eastAsia="Calibri" w:hAnsi="Times New Roman" w:cs="Times New Roman"/>
          <w:sz w:val="12"/>
          <w:szCs w:val="12"/>
        </w:rPr>
        <w:t>Об утверждении Положения о земельном налоге на территории сельского поселения Черновка муниципального района Сергиевский</w:t>
      </w:r>
      <w:r>
        <w:rPr>
          <w:rFonts w:ascii="Times New Roman" w:eastAsia="Calibri" w:hAnsi="Times New Roman" w:cs="Times New Roman"/>
          <w:sz w:val="12"/>
          <w:szCs w:val="12"/>
        </w:rPr>
        <w:t>»……………………………………………………………………………………………………………………</w:t>
      </w:r>
      <w:r w:rsidR="00770BF5">
        <w:rPr>
          <w:rFonts w:ascii="Times New Roman" w:eastAsia="Calibri" w:hAnsi="Times New Roman" w:cs="Times New Roman"/>
          <w:sz w:val="12"/>
          <w:szCs w:val="12"/>
        </w:rPr>
        <w:t>………</w:t>
      </w:r>
      <w:r>
        <w:rPr>
          <w:rFonts w:ascii="Times New Roman" w:eastAsia="Calibri" w:hAnsi="Times New Roman" w:cs="Times New Roman"/>
          <w:sz w:val="12"/>
          <w:szCs w:val="12"/>
        </w:rPr>
        <w:t>……………………..</w:t>
      </w:r>
      <w:r w:rsidR="000B5253">
        <w:rPr>
          <w:rFonts w:ascii="Times New Roman" w:eastAsia="Calibri" w:hAnsi="Times New Roman" w:cs="Times New Roman"/>
          <w:sz w:val="12"/>
          <w:szCs w:val="12"/>
        </w:rPr>
        <w:t>33</w:t>
      </w: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FD329E" w:rsidRPr="00FD0A2B" w:rsidRDefault="00523F31" w:rsidP="00FD32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FD329E">
        <w:rPr>
          <w:rFonts w:ascii="Times New Roman" w:eastAsia="Calibri" w:hAnsi="Times New Roman" w:cs="Times New Roman"/>
          <w:sz w:val="12"/>
          <w:szCs w:val="12"/>
        </w:rPr>
        <w:t xml:space="preserve">Решение Собрания Представителей городского поселения Суходол </w:t>
      </w:r>
      <w:r w:rsidR="00FD329E" w:rsidRPr="00FD0A2B">
        <w:rPr>
          <w:rFonts w:ascii="Times New Roman" w:eastAsia="Calibri" w:hAnsi="Times New Roman" w:cs="Times New Roman"/>
          <w:sz w:val="12"/>
          <w:szCs w:val="12"/>
        </w:rPr>
        <w:t>муниципального района Сергиевский Самарской области</w:t>
      </w:r>
    </w:p>
    <w:p w:rsidR="00B0120A" w:rsidRDefault="00FD329E" w:rsidP="006D4521">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15 от 29</w:t>
      </w:r>
      <w:r w:rsidRPr="00FD0A2B">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FD0A2B">
        <w:rPr>
          <w:rFonts w:ascii="Times New Roman" w:eastAsia="Calibri" w:hAnsi="Times New Roman" w:cs="Times New Roman"/>
          <w:sz w:val="12"/>
          <w:szCs w:val="12"/>
        </w:rPr>
        <w:t>я 2016г. «</w:t>
      </w:r>
      <w:r w:rsidRPr="00FD329E">
        <w:rPr>
          <w:rFonts w:ascii="Times New Roman" w:eastAsia="Calibri" w:hAnsi="Times New Roman" w:cs="Times New Roman"/>
          <w:sz w:val="12"/>
          <w:szCs w:val="12"/>
        </w:rPr>
        <w:t>Об утверждении Положения о земельном налоге на территории городского поселения Суходол муниципального района Сергиевский</w:t>
      </w:r>
      <w:r>
        <w:rPr>
          <w:rFonts w:ascii="Times New Roman" w:eastAsia="Calibri" w:hAnsi="Times New Roman" w:cs="Times New Roman"/>
          <w:sz w:val="12"/>
          <w:szCs w:val="12"/>
        </w:rPr>
        <w:t>»……………………………………………………………………………………………………………</w:t>
      </w:r>
      <w:r w:rsidR="00770BF5">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0B5253">
        <w:rPr>
          <w:rFonts w:ascii="Times New Roman" w:eastAsia="Calibri" w:hAnsi="Times New Roman" w:cs="Times New Roman"/>
          <w:sz w:val="12"/>
          <w:szCs w:val="12"/>
        </w:rPr>
        <w:t>34</w:t>
      </w: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B0120A" w:rsidRDefault="00B0120A" w:rsidP="006D4521">
      <w:pPr>
        <w:tabs>
          <w:tab w:val="left" w:pos="284"/>
        </w:tabs>
        <w:spacing w:after="0" w:line="240" w:lineRule="auto"/>
        <w:jc w:val="both"/>
        <w:rPr>
          <w:rFonts w:ascii="Times New Roman" w:eastAsia="Calibri" w:hAnsi="Times New Roman" w:cs="Times New Roman"/>
          <w:sz w:val="12"/>
          <w:szCs w:val="12"/>
        </w:rPr>
      </w:pPr>
    </w:p>
    <w:p w:rsidR="008F3BA7" w:rsidRPr="00C32133" w:rsidRDefault="008F3BA7" w:rsidP="008F3BA7">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8F3BA7" w:rsidRPr="00C32133" w:rsidRDefault="008F3BA7" w:rsidP="008F3BA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F3BA7" w:rsidRPr="00C32133" w:rsidRDefault="008F3BA7" w:rsidP="008F3BA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F3BA7" w:rsidRPr="00C32133" w:rsidRDefault="008F3BA7" w:rsidP="008F3BA7">
      <w:pPr>
        <w:tabs>
          <w:tab w:val="left" w:pos="284"/>
        </w:tabs>
        <w:spacing w:after="0" w:line="240" w:lineRule="auto"/>
        <w:jc w:val="center"/>
        <w:rPr>
          <w:rFonts w:ascii="Times New Roman" w:eastAsia="Calibri" w:hAnsi="Times New Roman" w:cs="Times New Roman"/>
          <w:sz w:val="12"/>
          <w:szCs w:val="12"/>
        </w:rPr>
      </w:pPr>
    </w:p>
    <w:p w:rsidR="008F3BA7" w:rsidRPr="00C32133" w:rsidRDefault="008F3BA7" w:rsidP="008F3BA7">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F3BA7" w:rsidRPr="00C32133" w:rsidRDefault="008F3BA7" w:rsidP="008F3BA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805</w:t>
      </w:r>
    </w:p>
    <w:p w:rsidR="009B6B4D" w:rsidRPr="009B6B4D" w:rsidRDefault="009B6B4D" w:rsidP="009B6B4D">
      <w:pPr>
        <w:tabs>
          <w:tab w:val="left" w:pos="284"/>
        </w:tabs>
        <w:spacing w:after="0" w:line="240" w:lineRule="auto"/>
        <w:jc w:val="center"/>
        <w:rPr>
          <w:rFonts w:ascii="Times New Roman" w:eastAsia="Calibri" w:hAnsi="Times New Roman" w:cs="Times New Roman"/>
          <w:b/>
          <w:sz w:val="12"/>
          <w:szCs w:val="12"/>
        </w:rPr>
      </w:pPr>
      <w:r w:rsidRPr="009B6B4D">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района Сергиевский №1480 от 20.12.2013г.</w:t>
      </w:r>
    </w:p>
    <w:p w:rsidR="009B6B4D" w:rsidRDefault="009B6B4D" w:rsidP="009B6B4D">
      <w:pPr>
        <w:tabs>
          <w:tab w:val="left" w:pos="284"/>
        </w:tabs>
        <w:spacing w:after="0" w:line="240" w:lineRule="auto"/>
        <w:jc w:val="center"/>
        <w:rPr>
          <w:rFonts w:ascii="Times New Roman" w:eastAsia="Calibri" w:hAnsi="Times New Roman" w:cs="Times New Roman"/>
          <w:b/>
          <w:sz w:val="12"/>
          <w:szCs w:val="12"/>
        </w:rPr>
      </w:pPr>
      <w:r w:rsidRPr="009B6B4D">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«Реконструкция, строительство, ремонт и укрепление</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материально-технической базы учреждений культуры,</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 xml:space="preserve">здравоохранения и образования, ремонт муниципальных административных зданий </w:t>
      </w:r>
    </w:p>
    <w:p w:rsidR="009B6B4D" w:rsidRPr="009B6B4D" w:rsidRDefault="009B6B4D" w:rsidP="009B6B4D">
      <w:pPr>
        <w:tabs>
          <w:tab w:val="left" w:pos="284"/>
        </w:tabs>
        <w:spacing w:after="0" w:line="240" w:lineRule="auto"/>
        <w:jc w:val="center"/>
        <w:rPr>
          <w:rFonts w:ascii="Times New Roman" w:eastAsia="Calibri" w:hAnsi="Times New Roman" w:cs="Times New Roman"/>
          <w:b/>
          <w:sz w:val="12"/>
          <w:szCs w:val="12"/>
        </w:rPr>
      </w:pPr>
      <w:r w:rsidRPr="009B6B4D">
        <w:rPr>
          <w:rFonts w:ascii="Times New Roman" w:eastAsia="Calibri" w:hAnsi="Times New Roman" w:cs="Times New Roman"/>
          <w:b/>
          <w:sz w:val="12"/>
          <w:szCs w:val="12"/>
        </w:rPr>
        <w:t>и прочих объектов</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B6B4D">
        <w:rPr>
          <w:rFonts w:ascii="Times New Roman" w:eastAsia="Calibri" w:hAnsi="Times New Roman" w:cs="Times New Roman"/>
          <w:b/>
          <w:sz w:val="12"/>
          <w:szCs w:val="12"/>
        </w:rPr>
        <w:t>Самарской области на 2014-2016 годы»</w:t>
      </w:r>
    </w:p>
    <w:p w:rsidR="009B6B4D" w:rsidRPr="009B6B4D" w:rsidRDefault="009B6B4D" w:rsidP="009B6B4D">
      <w:pPr>
        <w:tabs>
          <w:tab w:val="left" w:pos="284"/>
        </w:tabs>
        <w:spacing w:after="0" w:line="240" w:lineRule="auto"/>
        <w:jc w:val="both"/>
        <w:rPr>
          <w:rFonts w:ascii="Times New Roman" w:eastAsia="Calibri" w:hAnsi="Times New Roman" w:cs="Times New Roman"/>
          <w:sz w:val="12"/>
          <w:szCs w:val="12"/>
        </w:rPr>
      </w:pP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proofErr w:type="gramStart"/>
      <w:r w:rsidRPr="009B6B4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9B6B4D">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9B6B4D" w:rsidRDefault="009B6B4D" w:rsidP="009B6B4D">
      <w:pPr>
        <w:tabs>
          <w:tab w:val="left" w:pos="284"/>
        </w:tabs>
        <w:spacing w:after="0" w:line="240" w:lineRule="auto"/>
        <w:ind w:firstLine="284"/>
        <w:jc w:val="both"/>
        <w:rPr>
          <w:rFonts w:ascii="Times New Roman" w:eastAsia="Calibri" w:hAnsi="Times New Roman" w:cs="Times New Roman"/>
          <w:b/>
          <w:sz w:val="12"/>
          <w:szCs w:val="12"/>
        </w:rPr>
      </w:pPr>
      <w:r w:rsidRPr="009B6B4D">
        <w:rPr>
          <w:rFonts w:ascii="Times New Roman" w:eastAsia="Calibri" w:hAnsi="Times New Roman" w:cs="Times New Roman"/>
          <w:b/>
          <w:sz w:val="12"/>
          <w:szCs w:val="12"/>
        </w:rPr>
        <w:t>ПОСТАНОВЛЯЕТ:</w:t>
      </w:r>
    </w:p>
    <w:p w:rsidR="00D4080A" w:rsidRPr="009B6B4D" w:rsidRDefault="00D4080A" w:rsidP="009B6B4D">
      <w:pPr>
        <w:tabs>
          <w:tab w:val="left" w:pos="284"/>
        </w:tabs>
        <w:spacing w:after="0" w:line="240" w:lineRule="auto"/>
        <w:ind w:firstLine="284"/>
        <w:jc w:val="both"/>
        <w:rPr>
          <w:rFonts w:ascii="Times New Roman" w:eastAsia="Calibri" w:hAnsi="Times New Roman" w:cs="Times New Roman"/>
          <w:b/>
          <w:sz w:val="12"/>
          <w:szCs w:val="12"/>
        </w:rPr>
      </w:pP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B6B4D">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9B6B4D">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«Источники финансирования.</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Планируемый общий объем финансирования Программы составит 290 484 768,30 рублей, в том числе:</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-средства областного бюджета (прогноз) – 205 296 147,43 рублей:</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2014 год – 158 705 437,43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2015 год – 18 584 553,00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2016 год – 28 006 157,00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 средства местного бюджета (прогноз) – 57 105 540,44 рублей:</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2014 год – 37 213 354,63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2015 год – 8 942 795,98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2016 год – 10 949 389,83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 внебюджетные средства (прогноз) – 28 083 080,43 рублей:</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2014 год – 12 194 131,44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2015 год – 12 343 213,58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2016 год – 3 545 735,41 рублей (прогноз)».</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2. Опубликовать настоящее Постановление в газете «Сергиевский вестник».</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9B6B4D" w:rsidRPr="009B6B4D" w:rsidRDefault="009B6B4D" w:rsidP="009B6B4D">
      <w:pPr>
        <w:tabs>
          <w:tab w:val="left" w:pos="284"/>
        </w:tabs>
        <w:spacing w:after="0" w:line="240" w:lineRule="auto"/>
        <w:ind w:firstLine="284"/>
        <w:jc w:val="both"/>
        <w:rPr>
          <w:rFonts w:ascii="Times New Roman" w:eastAsia="Calibri" w:hAnsi="Times New Roman" w:cs="Times New Roman"/>
          <w:sz w:val="12"/>
          <w:szCs w:val="12"/>
        </w:rPr>
      </w:pPr>
      <w:r w:rsidRPr="009B6B4D">
        <w:rPr>
          <w:rFonts w:ascii="Times New Roman" w:eastAsia="Calibri" w:hAnsi="Times New Roman" w:cs="Times New Roman"/>
          <w:sz w:val="12"/>
          <w:szCs w:val="12"/>
        </w:rPr>
        <w:t xml:space="preserve">4. </w:t>
      </w:r>
      <w:proofErr w:type="gramStart"/>
      <w:r w:rsidRPr="009B6B4D">
        <w:rPr>
          <w:rFonts w:ascii="Times New Roman" w:eastAsia="Calibri" w:hAnsi="Times New Roman" w:cs="Times New Roman"/>
          <w:sz w:val="12"/>
          <w:szCs w:val="12"/>
        </w:rPr>
        <w:t>Контроль за</w:t>
      </w:r>
      <w:proofErr w:type="gramEnd"/>
      <w:r w:rsidRPr="009B6B4D">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D4080A" w:rsidRDefault="00D4080A" w:rsidP="009B6B4D">
      <w:pPr>
        <w:tabs>
          <w:tab w:val="left" w:pos="284"/>
        </w:tabs>
        <w:spacing w:after="0" w:line="240" w:lineRule="auto"/>
        <w:jc w:val="right"/>
        <w:rPr>
          <w:rFonts w:ascii="Times New Roman" w:eastAsia="Calibri" w:hAnsi="Times New Roman" w:cs="Times New Roman"/>
          <w:sz w:val="12"/>
          <w:szCs w:val="12"/>
        </w:rPr>
      </w:pPr>
    </w:p>
    <w:p w:rsidR="009B6B4D" w:rsidRDefault="009B6B4D" w:rsidP="009B6B4D">
      <w:pPr>
        <w:tabs>
          <w:tab w:val="left" w:pos="284"/>
        </w:tabs>
        <w:spacing w:after="0" w:line="240" w:lineRule="auto"/>
        <w:jc w:val="right"/>
        <w:rPr>
          <w:rFonts w:ascii="Times New Roman" w:eastAsia="Calibri" w:hAnsi="Times New Roman" w:cs="Times New Roman"/>
          <w:sz w:val="12"/>
          <w:szCs w:val="12"/>
        </w:rPr>
      </w:pPr>
      <w:r w:rsidRPr="009B6B4D">
        <w:rPr>
          <w:rFonts w:ascii="Times New Roman" w:eastAsia="Calibri" w:hAnsi="Times New Roman" w:cs="Times New Roman"/>
          <w:sz w:val="12"/>
          <w:szCs w:val="12"/>
        </w:rPr>
        <w:t>Глава муниципального района Сергиевский</w:t>
      </w:r>
    </w:p>
    <w:p w:rsidR="009B6B4D" w:rsidRPr="009B6B4D" w:rsidRDefault="009B6B4D" w:rsidP="009B6B4D">
      <w:pPr>
        <w:tabs>
          <w:tab w:val="left" w:pos="284"/>
        </w:tabs>
        <w:spacing w:after="0" w:line="240" w:lineRule="auto"/>
        <w:jc w:val="right"/>
        <w:rPr>
          <w:rFonts w:ascii="Times New Roman" w:eastAsia="Calibri" w:hAnsi="Times New Roman" w:cs="Times New Roman"/>
          <w:sz w:val="12"/>
          <w:szCs w:val="12"/>
        </w:rPr>
      </w:pPr>
      <w:r w:rsidRPr="009B6B4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B6B4D">
        <w:rPr>
          <w:rFonts w:ascii="Times New Roman" w:eastAsia="Calibri" w:hAnsi="Times New Roman" w:cs="Times New Roman"/>
          <w:sz w:val="12"/>
          <w:szCs w:val="12"/>
        </w:rPr>
        <w:t>Веселов</w:t>
      </w:r>
    </w:p>
    <w:p w:rsidR="009B6B4D" w:rsidRPr="009B6B4D" w:rsidRDefault="009B6B4D" w:rsidP="009B6B4D">
      <w:pPr>
        <w:tabs>
          <w:tab w:val="left" w:pos="284"/>
        </w:tabs>
        <w:spacing w:after="0" w:line="240" w:lineRule="auto"/>
        <w:jc w:val="both"/>
        <w:rPr>
          <w:rFonts w:ascii="Times New Roman" w:eastAsia="Calibri" w:hAnsi="Times New Roman" w:cs="Times New Roman"/>
          <w:sz w:val="12"/>
          <w:szCs w:val="12"/>
        </w:rPr>
      </w:pPr>
    </w:p>
    <w:p w:rsidR="00480505" w:rsidRPr="00E500D7" w:rsidRDefault="00480505" w:rsidP="00480505">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480505" w:rsidRPr="00E500D7" w:rsidRDefault="00480505" w:rsidP="00480505">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480505" w:rsidRPr="00E500D7" w:rsidRDefault="00480505" w:rsidP="00480505">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480505" w:rsidRDefault="00480505" w:rsidP="00120157">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805</w:t>
      </w:r>
      <w:r w:rsidRPr="00E500D7">
        <w:rPr>
          <w:rFonts w:ascii="Times New Roman" w:hAnsi="Times New Roman"/>
          <w:i/>
          <w:sz w:val="12"/>
          <w:szCs w:val="12"/>
        </w:rPr>
        <w:t xml:space="preserve"> от “</w:t>
      </w:r>
      <w:r>
        <w:rPr>
          <w:rFonts w:ascii="Times New Roman" w:hAnsi="Times New Roman"/>
          <w:i/>
          <w:sz w:val="12"/>
          <w:szCs w:val="12"/>
        </w:rPr>
        <w:t>07</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4080A" w:rsidRPr="00E500D7" w:rsidRDefault="00D4080A" w:rsidP="00120157">
      <w:pPr>
        <w:tabs>
          <w:tab w:val="left" w:pos="284"/>
          <w:tab w:val="left" w:pos="2977"/>
        </w:tabs>
        <w:spacing w:after="0" w:line="240" w:lineRule="auto"/>
        <w:jc w:val="right"/>
        <w:rPr>
          <w:rFonts w:ascii="Times New Roman" w:hAnsi="Times New Roman"/>
          <w:i/>
          <w:sz w:val="12"/>
          <w:szCs w:val="12"/>
        </w:rPr>
      </w:pPr>
    </w:p>
    <w:p w:rsidR="00507442" w:rsidRDefault="0052045C" w:rsidP="0052045C">
      <w:pPr>
        <w:tabs>
          <w:tab w:val="left" w:pos="284"/>
        </w:tabs>
        <w:spacing w:after="0" w:line="240" w:lineRule="auto"/>
        <w:jc w:val="center"/>
        <w:rPr>
          <w:rFonts w:ascii="Times New Roman" w:eastAsia="Calibri" w:hAnsi="Times New Roman" w:cs="Times New Roman"/>
          <w:b/>
          <w:sz w:val="12"/>
          <w:szCs w:val="12"/>
        </w:rPr>
      </w:pPr>
      <w:r w:rsidRPr="0052045C">
        <w:rPr>
          <w:rFonts w:ascii="Times New Roman" w:eastAsia="Calibri" w:hAnsi="Times New Roman" w:cs="Times New Roman"/>
          <w:b/>
          <w:sz w:val="12"/>
          <w:szCs w:val="12"/>
        </w:rPr>
        <w:t>ОСНОВНЫЕ ИСТОЧНИКИ И ОБЪЕМЫ ФИНАНСИРОВАНИЯ МУНИЦИПАЛЬНОЙ ПРОГРАММЫ</w:t>
      </w:r>
    </w:p>
    <w:p w:rsidR="00603FD4" w:rsidRPr="0052045C" w:rsidRDefault="00603FD4" w:rsidP="0052045C">
      <w:pPr>
        <w:tabs>
          <w:tab w:val="left" w:pos="284"/>
        </w:tabs>
        <w:spacing w:after="0" w:line="240" w:lineRule="auto"/>
        <w:jc w:val="center"/>
        <w:rPr>
          <w:rFonts w:ascii="Times New Roman" w:eastAsia="Calibri" w:hAnsi="Times New Roman" w:cs="Times New Roman"/>
          <w:b/>
          <w:sz w:val="12"/>
          <w:szCs w:val="12"/>
        </w:rPr>
      </w:pPr>
    </w:p>
    <w:p w:rsidR="0052045C" w:rsidRDefault="0052045C" w:rsidP="0052045C">
      <w:pPr>
        <w:tabs>
          <w:tab w:val="left" w:pos="284"/>
        </w:tabs>
        <w:spacing w:after="0" w:line="240" w:lineRule="auto"/>
        <w:jc w:val="center"/>
        <w:rPr>
          <w:rFonts w:ascii="Times New Roman" w:eastAsia="Calibri" w:hAnsi="Times New Roman" w:cs="Times New Roman"/>
          <w:b/>
          <w:sz w:val="12"/>
          <w:szCs w:val="12"/>
        </w:rPr>
      </w:pPr>
      <w:r w:rsidRPr="0052045C">
        <w:rPr>
          <w:rFonts w:ascii="Times New Roman" w:eastAsia="Calibri" w:hAnsi="Times New Roman" w:cs="Times New Roman"/>
          <w:b/>
          <w:sz w:val="12"/>
          <w:szCs w:val="12"/>
        </w:rPr>
        <w:t>«Реконструкция, строительство, ремонт и укрепление материально-технической базы учреждений культуры,</w:t>
      </w:r>
    </w:p>
    <w:p w:rsidR="0052045C" w:rsidRDefault="0052045C" w:rsidP="0052045C">
      <w:pPr>
        <w:tabs>
          <w:tab w:val="left" w:pos="284"/>
        </w:tabs>
        <w:spacing w:after="0" w:line="240" w:lineRule="auto"/>
        <w:jc w:val="center"/>
        <w:rPr>
          <w:rFonts w:ascii="Times New Roman" w:eastAsia="Calibri" w:hAnsi="Times New Roman" w:cs="Times New Roman"/>
          <w:b/>
          <w:sz w:val="12"/>
          <w:szCs w:val="12"/>
        </w:rPr>
      </w:pPr>
      <w:r w:rsidRPr="0052045C">
        <w:rPr>
          <w:rFonts w:ascii="Times New Roman" w:eastAsia="Calibri" w:hAnsi="Times New Roman" w:cs="Times New Roman"/>
          <w:b/>
          <w:sz w:val="12"/>
          <w:szCs w:val="12"/>
        </w:rPr>
        <w:t xml:space="preserve"> здравоохранения и образования, ремонт муниципальных административных зданий  и прочих объектов</w:t>
      </w:r>
    </w:p>
    <w:p w:rsidR="00AA5AB4" w:rsidRDefault="0052045C" w:rsidP="0052045C">
      <w:pPr>
        <w:tabs>
          <w:tab w:val="left" w:pos="284"/>
        </w:tabs>
        <w:spacing w:after="0" w:line="240" w:lineRule="auto"/>
        <w:jc w:val="center"/>
        <w:rPr>
          <w:rFonts w:ascii="Times New Roman" w:eastAsia="Calibri" w:hAnsi="Times New Roman" w:cs="Times New Roman"/>
          <w:b/>
          <w:sz w:val="12"/>
          <w:szCs w:val="12"/>
        </w:rPr>
      </w:pPr>
      <w:r w:rsidRPr="0052045C">
        <w:rPr>
          <w:rFonts w:ascii="Times New Roman" w:eastAsia="Calibri" w:hAnsi="Times New Roman" w:cs="Times New Roman"/>
          <w:b/>
          <w:sz w:val="12"/>
          <w:szCs w:val="12"/>
        </w:rPr>
        <w:t xml:space="preserve"> муниципального района Сергиевский Самарской области на 2014-2016 годы»</w:t>
      </w:r>
    </w:p>
    <w:p w:rsidR="0052045C" w:rsidRDefault="0052045C" w:rsidP="0052045C">
      <w:pPr>
        <w:tabs>
          <w:tab w:val="left" w:pos="284"/>
        </w:tabs>
        <w:spacing w:after="0" w:line="240" w:lineRule="auto"/>
        <w:jc w:val="right"/>
        <w:rPr>
          <w:rFonts w:ascii="Times New Roman" w:eastAsia="Calibri" w:hAnsi="Times New Roman" w:cs="Times New Roman"/>
          <w:sz w:val="12"/>
          <w:szCs w:val="12"/>
        </w:rPr>
      </w:pPr>
      <w:r w:rsidRPr="0052045C">
        <w:rPr>
          <w:rFonts w:ascii="Times New Roman" w:eastAsia="Calibri" w:hAnsi="Times New Roman" w:cs="Times New Roman"/>
          <w:sz w:val="12"/>
          <w:szCs w:val="12"/>
        </w:rPr>
        <w:t>руб.</w:t>
      </w:r>
    </w:p>
    <w:p w:rsidR="00D4080A" w:rsidRPr="0052045C" w:rsidRDefault="00D4080A" w:rsidP="0052045C">
      <w:pPr>
        <w:tabs>
          <w:tab w:val="left" w:pos="284"/>
        </w:tabs>
        <w:spacing w:after="0" w:line="240" w:lineRule="auto"/>
        <w:jc w:val="right"/>
        <w:rPr>
          <w:rFonts w:ascii="Times New Roman" w:eastAsia="Calibri" w:hAnsi="Times New Roman" w:cs="Times New Roman"/>
          <w:sz w:val="12"/>
          <w:szCs w:val="12"/>
        </w:rPr>
      </w:pPr>
    </w:p>
    <w:tbl>
      <w:tblPr>
        <w:tblStyle w:val="af1"/>
        <w:tblW w:w="0" w:type="auto"/>
        <w:tblInd w:w="108" w:type="dxa"/>
        <w:tblLayout w:type="fixed"/>
        <w:tblLook w:val="04A0" w:firstRow="1" w:lastRow="0" w:firstColumn="1" w:lastColumn="0" w:noHBand="0" w:noVBand="1"/>
      </w:tblPr>
      <w:tblGrid>
        <w:gridCol w:w="354"/>
        <w:gridCol w:w="2907"/>
        <w:gridCol w:w="425"/>
        <w:gridCol w:w="425"/>
        <w:gridCol w:w="425"/>
        <w:gridCol w:w="426"/>
        <w:gridCol w:w="425"/>
        <w:gridCol w:w="425"/>
        <w:gridCol w:w="425"/>
        <w:gridCol w:w="426"/>
        <w:gridCol w:w="425"/>
        <w:gridCol w:w="425"/>
      </w:tblGrid>
      <w:tr w:rsidR="000A0D5F" w:rsidRPr="0052045C" w:rsidTr="00D4080A">
        <w:trPr>
          <w:trHeight w:val="20"/>
        </w:trPr>
        <w:tc>
          <w:tcPr>
            <w:tcW w:w="354" w:type="dxa"/>
            <w:vMerge w:val="restart"/>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п</w:t>
            </w:r>
            <w:proofErr w:type="gramEnd"/>
            <w:r w:rsidRPr="0052045C">
              <w:rPr>
                <w:rFonts w:ascii="Times New Roman" w:eastAsia="Calibri" w:hAnsi="Times New Roman" w:cs="Times New Roman"/>
                <w:sz w:val="12"/>
                <w:szCs w:val="12"/>
              </w:rPr>
              <w:t>/п</w:t>
            </w:r>
          </w:p>
        </w:tc>
        <w:tc>
          <w:tcPr>
            <w:tcW w:w="2907" w:type="dxa"/>
            <w:vMerge w:val="restart"/>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Наименование учреждения и объекта</w:t>
            </w:r>
          </w:p>
        </w:tc>
        <w:tc>
          <w:tcPr>
            <w:tcW w:w="425" w:type="dxa"/>
            <w:vMerge w:val="restart"/>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Финансирование всего</w:t>
            </w:r>
          </w:p>
        </w:tc>
        <w:tc>
          <w:tcPr>
            <w:tcW w:w="1276" w:type="dxa"/>
            <w:gridSpan w:val="3"/>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2014</w:t>
            </w:r>
          </w:p>
        </w:tc>
        <w:tc>
          <w:tcPr>
            <w:tcW w:w="1275" w:type="dxa"/>
            <w:gridSpan w:val="3"/>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2015</w:t>
            </w:r>
          </w:p>
        </w:tc>
        <w:tc>
          <w:tcPr>
            <w:tcW w:w="1276" w:type="dxa"/>
            <w:gridSpan w:val="3"/>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2016</w:t>
            </w:r>
          </w:p>
        </w:tc>
      </w:tr>
      <w:tr w:rsidR="00433645" w:rsidRPr="0052045C" w:rsidTr="00D4080A">
        <w:trPr>
          <w:trHeight w:val="20"/>
        </w:trPr>
        <w:tc>
          <w:tcPr>
            <w:tcW w:w="354" w:type="dxa"/>
            <w:vMerge/>
            <w:hideMark/>
          </w:tcPr>
          <w:p w:rsidR="0052045C" w:rsidRPr="0052045C" w:rsidRDefault="0052045C" w:rsidP="0052045C">
            <w:pPr>
              <w:tabs>
                <w:tab w:val="left" w:pos="284"/>
              </w:tabs>
              <w:rPr>
                <w:rFonts w:ascii="Times New Roman" w:eastAsia="Calibri" w:hAnsi="Times New Roman" w:cs="Times New Roman"/>
                <w:sz w:val="12"/>
                <w:szCs w:val="12"/>
              </w:rPr>
            </w:pPr>
          </w:p>
        </w:tc>
        <w:tc>
          <w:tcPr>
            <w:tcW w:w="2907" w:type="dxa"/>
            <w:vMerge/>
            <w:hideMark/>
          </w:tcPr>
          <w:p w:rsidR="0052045C" w:rsidRPr="0052045C" w:rsidRDefault="0052045C" w:rsidP="0052045C">
            <w:pPr>
              <w:tabs>
                <w:tab w:val="left" w:pos="284"/>
              </w:tabs>
              <w:rPr>
                <w:rFonts w:ascii="Times New Roman" w:eastAsia="Calibri" w:hAnsi="Times New Roman" w:cs="Times New Roman"/>
                <w:sz w:val="12"/>
                <w:szCs w:val="12"/>
              </w:rPr>
            </w:pPr>
          </w:p>
        </w:tc>
        <w:tc>
          <w:tcPr>
            <w:tcW w:w="425" w:type="dxa"/>
            <w:vMerge/>
            <w:hideMark/>
          </w:tcPr>
          <w:p w:rsidR="0052045C" w:rsidRPr="0052045C" w:rsidRDefault="0052045C" w:rsidP="0052045C">
            <w:pPr>
              <w:tabs>
                <w:tab w:val="left" w:pos="284"/>
              </w:tabs>
              <w:rPr>
                <w:rFonts w:ascii="Times New Roman" w:eastAsia="Calibri" w:hAnsi="Times New Roman" w:cs="Times New Roman"/>
                <w:sz w:val="12"/>
                <w:szCs w:val="12"/>
              </w:rPr>
            </w:pP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Местный бюджет</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Областной бюджет</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Внебюджетные средства</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Местный бюджет</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Областной бюджет</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Внебюджетные средства</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Местный бюджет</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Областной бюджет</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Внебюджетные средства</w:t>
            </w:r>
          </w:p>
        </w:tc>
      </w:tr>
      <w:tr w:rsidR="00433645" w:rsidRPr="0052045C" w:rsidTr="00D4080A">
        <w:trPr>
          <w:trHeight w:val="20"/>
        </w:trPr>
        <w:tc>
          <w:tcPr>
            <w:tcW w:w="354" w:type="dxa"/>
            <w:noWrap/>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1</w:t>
            </w:r>
          </w:p>
        </w:tc>
        <w:tc>
          <w:tcPr>
            <w:tcW w:w="2907"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Учреждения культуры:</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16553</w:t>
            </w:r>
            <w:r w:rsidR="0052045C" w:rsidRPr="0052045C">
              <w:rPr>
                <w:rFonts w:ascii="Times New Roman" w:eastAsia="Calibri" w:hAnsi="Times New Roman" w:cs="Times New Roman"/>
                <w:bCs/>
                <w:sz w:val="12"/>
                <w:szCs w:val="12"/>
              </w:rPr>
              <w:t>342,96</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304</w:t>
            </w:r>
            <w:r w:rsidR="0052045C" w:rsidRPr="0052045C">
              <w:rPr>
                <w:rFonts w:ascii="Times New Roman" w:eastAsia="Calibri" w:hAnsi="Times New Roman" w:cs="Times New Roman"/>
                <w:bCs/>
                <w:sz w:val="12"/>
                <w:szCs w:val="12"/>
              </w:rPr>
              <w:t>465,36</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5403</w:t>
            </w:r>
            <w:r w:rsidR="0052045C" w:rsidRPr="0052045C">
              <w:rPr>
                <w:rFonts w:ascii="Times New Roman" w:eastAsia="Calibri" w:hAnsi="Times New Roman" w:cs="Times New Roman"/>
                <w:bCs/>
                <w:sz w:val="12"/>
                <w:szCs w:val="12"/>
              </w:rPr>
              <w:t>464,84</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804</w:t>
            </w:r>
            <w:r w:rsidR="0052045C" w:rsidRPr="0052045C">
              <w:rPr>
                <w:rFonts w:ascii="Times New Roman" w:eastAsia="Calibri" w:hAnsi="Times New Roman" w:cs="Times New Roman"/>
                <w:bCs/>
                <w:sz w:val="12"/>
                <w:szCs w:val="12"/>
              </w:rPr>
              <w:t>192,92</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6540</w:t>
            </w:r>
            <w:r w:rsidR="0052045C" w:rsidRPr="0052045C">
              <w:rPr>
                <w:rFonts w:ascii="Times New Roman" w:eastAsia="Calibri" w:hAnsi="Times New Roman" w:cs="Times New Roman"/>
                <w:bCs/>
                <w:sz w:val="12"/>
                <w:szCs w:val="12"/>
              </w:rPr>
              <w:t>822,35</w:t>
            </w:r>
          </w:p>
        </w:tc>
        <w:tc>
          <w:tcPr>
            <w:tcW w:w="426"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230</w:t>
            </w:r>
            <w:r w:rsidR="0052045C" w:rsidRPr="0052045C">
              <w:rPr>
                <w:rFonts w:ascii="Times New Roman" w:eastAsia="Calibri" w:hAnsi="Times New Roman" w:cs="Times New Roman"/>
                <w:bCs/>
                <w:sz w:val="12"/>
                <w:szCs w:val="12"/>
              </w:rPr>
              <w:t>087,49</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3270</w:t>
            </w:r>
            <w:r w:rsidR="0052045C" w:rsidRPr="0052045C">
              <w:rPr>
                <w:rFonts w:ascii="Times New Roman" w:eastAsia="Calibri" w:hAnsi="Times New Roman" w:cs="Times New Roman"/>
                <w:bCs/>
                <w:sz w:val="12"/>
                <w:szCs w:val="12"/>
              </w:rPr>
              <w:t>310,00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Прочие учреждения культуры</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370</w:t>
            </w:r>
            <w:r w:rsidR="0052045C" w:rsidRPr="0052045C">
              <w:rPr>
                <w:rFonts w:ascii="Times New Roman" w:eastAsia="Calibri" w:hAnsi="Times New Roman" w:cs="Times New Roman"/>
                <w:sz w:val="12"/>
                <w:szCs w:val="12"/>
              </w:rPr>
              <w:t>692</w:t>
            </w:r>
            <w:r w:rsidR="0052045C" w:rsidRPr="0052045C">
              <w:rPr>
                <w:rFonts w:ascii="Times New Roman" w:eastAsia="Calibri" w:hAnsi="Times New Roman" w:cs="Times New Roman"/>
                <w:sz w:val="12"/>
                <w:szCs w:val="12"/>
              </w:rPr>
              <w:lastRenderedPageBreak/>
              <w:t>,16</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106</w:t>
            </w:r>
            <w:r w:rsidR="0052045C" w:rsidRPr="0052045C">
              <w:rPr>
                <w:rFonts w:ascii="Times New Roman" w:eastAsia="Calibri" w:hAnsi="Times New Roman" w:cs="Times New Roman"/>
                <w:sz w:val="12"/>
                <w:szCs w:val="12"/>
              </w:rPr>
              <w:t>428,93</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237</w:t>
            </w:r>
            <w:r w:rsidR="0052045C" w:rsidRPr="0052045C">
              <w:rPr>
                <w:rFonts w:ascii="Times New Roman" w:eastAsia="Calibri" w:hAnsi="Times New Roman" w:cs="Times New Roman"/>
                <w:sz w:val="12"/>
                <w:szCs w:val="12"/>
              </w:rPr>
              <w:t>263,23</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Устройство фундамента памятника в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Суходол</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0052045C" w:rsidRPr="0052045C">
              <w:rPr>
                <w:rFonts w:ascii="Times New Roman" w:eastAsia="Calibri" w:hAnsi="Times New Roman" w:cs="Times New Roman"/>
                <w:sz w:val="12"/>
                <w:szCs w:val="12"/>
              </w:rPr>
              <w:t>500,00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0052045C" w:rsidRPr="0052045C">
              <w:rPr>
                <w:rFonts w:ascii="Times New Roman" w:eastAsia="Calibri" w:hAnsi="Times New Roman" w:cs="Times New Roman"/>
                <w:sz w:val="12"/>
                <w:szCs w:val="12"/>
              </w:rPr>
              <w:t>500,00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1.3.</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Ремонт крыльца СДК </w:t>
            </w:r>
            <w:proofErr w:type="gramStart"/>
            <w:r w:rsidRPr="0052045C">
              <w:rPr>
                <w:rFonts w:ascii="Times New Roman" w:eastAsia="Calibri" w:hAnsi="Times New Roman" w:cs="Times New Roman"/>
                <w:sz w:val="12"/>
                <w:szCs w:val="12"/>
              </w:rPr>
              <w:t>с</w:t>
            </w:r>
            <w:proofErr w:type="gramEnd"/>
            <w:r w:rsidRPr="0052045C">
              <w:rPr>
                <w:rFonts w:ascii="Times New Roman" w:eastAsia="Calibri" w:hAnsi="Times New Roman" w:cs="Times New Roman"/>
                <w:sz w:val="12"/>
                <w:szCs w:val="12"/>
              </w:rPr>
              <w:t>.</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Сидоровка</w:t>
            </w:r>
            <w:proofErr w:type="gramEnd"/>
            <w:r w:rsidRPr="0052045C">
              <w:rPr>
                <w:rFonts w:ascii="Times New Roman" w:eastAsia="Calibri" w:hAnsi="Times New Roman" w:cs="Times New Roman"/>
                <w:sz w:val="12"/>
                <w:szCs w:val="12"/>
              </w:rPr>
              <w:t xml:space="preserve"> муниципального района Сергиевский</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1.4.</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обелиска участникам ВОВ в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Серноводск м.р.Сергиевский</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776</w:t>
            </w:r>
            <w:r w:rsidR="0052045C" w:rsidRPr="0052045C">
              <w:rPr>
                <w:rFonts w:ascii="Times New Roman" w:eastAsia="Calibri" w:hAnsi="Times New Roman" w:cs="Times New Roman"/>
                <w:sz w:val="12"/>
                <w:szCs w:val="12"/>
              </w:rPr>
              <w:t>929,68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388</w:t>
            </w:r>
            <w:r w:rsidR="0052045C" w:rsidRPr="0052045C">
              <w:rPr>
                <w:rFonts w:ascii="Times New Roman" w:eastAsia="Calibri" w:hAnsi="Times New Roman" w:cs="Times New Roman"/>
                <w:sz w:val="12"/>
                <w:szCs w:val="12"/>
              </w:rPr>
              <w:t>464,84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388</w:t>
            </w:r>
            <w:r w:rsidR="0052045C" w:rsidRPr="0052045C">
              <w:rPr>
                <w:rFonts w:ascii="Times New Roman" w:eastAsia="Calibri" w:hAnsi="Times New Roman" w:cs="Times New Roman"/>
                <w:sz w:val="12"/>
                <w:szCs w:val="12"/>
              </w:rPr>
              <w:t>464,84</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1.5.</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и оснащение Суходольского Дома культуры "Нефтяник" МУК "МКДЦ" м.р.Сергиевский</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10000</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52045C" w:rsidRPr="0052045C">
              <w:rPr>
                <w:rFonts w:ascii="Times New Roman" w:eastAsia="Calibri" w:hAnsi="Times New Roman" w:cs="Times New Roman"/>
                <w:sz w:val="12"/>
                <w:szCs w:val="12"/>
              </w:rPr>
              <w:t>000,00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1.6.</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r w:rsidR="0052045C" w:rsidRPr="0052045C">
              <w:rPr>
                <w:rFonts w:ascii="Times New Roman" w:eastAsia="Calibri" w:hAnsi="Times New Roman" w:cs="Times New Roman"/>
                <w:sz w:val="12"/>
                <w:szCs w:val="12"/>
              </w:rPr>
              <w:t>862,07</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w:t>
            </w:r>
            <w:r w:rsidR="0052045C" w:rsidRPr="0052045C">
              <w:rPr>
                <w:rFonts w:ascii="Times New Roman" w:eastAsia="Calibri" w:hAnsi="Times New Roman" w:cs="Times New Roman"/>
                <w:sz w:val="12"/>
                <w:szCs w:val="12"/>
              </w:rPr>
              <w:t>536,43</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r w:rsidR="0052045C" w:rsidRPr="0052045C">
              <w:rPr>
                <w:rFonts w:ascii="Times New Roman" w:eastAsia="Calibri" w:hAnsi="Times New Roman" w:cs="Times New Roman"/>
                <w:sz w:val="12"/>
                <w:szCs w:val="12"/>
              </w:rPr>
              <w:t>389,08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40</w:t>
            </w:r>
            <w:r w:rsidR="0052045C" w:rsidRPr="0052045C">
              <w:rPr>
                <w:rFonts w:ascii="Times New Roman" w:eastAsia="Calibri" w:hAnsi="Times New Roman" w:cs="Times New Roman"/>
                <w:sz w:val="12"/>
                <w:szCs w:val="12"/>
              </w:rPr>
              <w:t>936,56</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1.7.</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Восстановление обелисков и памятников к 70-летию Победы в ВОВ 1941-1945гг.</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1643</w:t>
            </w:r>
            <w:r w:rsidR="0052045C" w:rsidRPr="0052045C">
              <w:rPr>
                <w:rFonts w:ascii="Times New Roman" w:eastAsia="Calibri" w:hAnsi="Times New Roman" w:cs="Times New Roman"/>
                <w:sz w:val="12"/>
                <w:szCs w:val="12"/>
              </w:rPr>
              <w:t>898,12</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120157">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491540,61</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1152</w:t>
            </w:r>
            <w:r w:rsidR="0052045C" w:rsidRPr="0052045C">
              <w:rPr>
                <w:rFonts w:ascii="Times New Roman" w:eastAsia="Calibri" w:hAnsi="Times New Roman" w:cs="Times New Roman"/>
                <w:sz w:val="12"/>
                <w:szCs w:val="12"/>
              </w:rPr>
              <w:t>357,51</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1.8.</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Обустройство парка военной техники в с.Сергиевск</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1.9.</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и оснащение здания МАУК "МКДЦ" районного дома культуры "Дружба" с.Сергиевск м.р.Сергиевский Самарской области</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3270</w:t>
            </w:r>
            <w:r w:rsidR="0052045C" w:rsidRPr="0052045C">
              <w:rPr>
                <w:rFonts w:ascii="Times New Roman" w:eastAsia="Calibri" w:hAnsi="Times New Roman" w:cs="Times New Roman"/>
                <w:sz w:val="12"/>
                <w:szCs w:val="12"/>
              </w:rPr>
              <w:t>310,00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3270</w:t>
            </w:r>
            <w:r w:rsidR="0052045C" w:rsidRPr="0052045C">
              <w:rPr>
                <w:rFonts w:ascii="Times New Roman" w:eastAsia="Calibri" w:hAnsi="Times New Roman" w:cs="Times New Roman"/>
                <w:sz w:val="12"/>
                <w:szCs w:val="12"/>
              </w:rPr>
              <w:t>310,00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1.10</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Приобретение </w:t>
            </w:r>
            <w:proofErr w:type="spellStart"/>
            <w:r w:rsidRPr="0052045C">
              <w:rPr>
                <w:rFonts w:ascii="Times New Roman" w:eastAsia="Calibri" w:hAnsi="Times New Roman" w:cs="Times New Roman"/>
                <w:sz w:val="12"/>
                <w:szCs w:val="12"/>
              </w:rPr>
              <w:t>профнастила</w:t>
            </w:r>
            <w:proofErr w:type="spellEnd"/>
            <w:r w:rsidRPr="0052045C">
              <w:rPr>
                <w:rFonts w:ascii="Times New Roman" w:eastAsia="Calibri" w:hAnsi="Times New Roman" w:cs="Times New Roman"/>
                <w:sz w:val="12"/>
                <w:szCs w:val="12"/>
              </w:rPr>
              <w:t xml:space="preserve"> для ремонта кровли ДК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Боровка</w:t>
            </w:r>
          </w:p>
        </w:tc>
        <w:tc>
          <w:tcPr>
            <w:tcW w:w="425" w:type="dxa"/>
            <w:hideMark/>
          </w:tcPr>
          <w:p w:rsidR="0052045C" w:rsidRPr="0052045C" w:rsidRDefault="0052045C" w:rsidP="00120157">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162150,93</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162</w:t>
            </w:r>
            <w:r w:rsidR="0052045C" w:rsidRPr="0052045C">
              <w:rPr>
                <w:rFonts w:ascii="Times New Roman" w:eastAsia="Calibri" w:hAnsi="Times New Roman" w:cs="Times New Roman"/>
                <w:sz w:val="12"/>
                <w:szCs w:val="12"/>
              </w:rPr>
              <w:t>150,93</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2</w:t>
            </w:r>
          </w:p>
        </w:tc>
        <w:tc>
          <w:tcPr>
            <w:tcW w:w="2907"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Учреждения образования:</w:t>
            </w:r>
          </w:p>
        </w:tc>
        <w:tc>
          <w:tcPr>
            <w:tcW w:w="425" w:type="dxa"/>
            <w:hideMark/>
          </w:tcPr>
          <w:p w:rsidR="0052045C" w:rsidRPr="0052045C" w:rsidRDefault="0052045C" w:rsidP="00120157">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224981519,50</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35928</w:t>
            </w:r>
            <w:r w:rsidR="0052045C" w:rsidRPr="0052045C">
              <w:rPr>
                <w:rFonts w:ascii="Times New Roman" w:eastAsia="Calibri" w:hAnsi="Times New Roman" w:cs="Times New Roman"/>
                <w:bCs/>
                <w:sz w:val="12"/>
                <w:szCs w:val="12"/>
              </w:rPr>
              <w:t>344,90</w:t>
            </w:r>
          </w:p>
        </w:tc>
        <w:tc>
          <w:tcPr>
            <w:tcW w:w="425" w:type="dxa"/>
            <w:hideMark/>
          </w:tcPr>
          <w:p w:rsidR="0052045C" w:rsidRPr="0052045C" w:rsidRDefault="0052045C" w:rsidP="00120157">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158</w:t>
            </w:r>
            <w:r w:rsidR="00120157">
              <w:rPr>
                <w:rFonts w:ascii="Times New Roman" w:eastAsia="Calibri" w:hAnsi="Times New Roman" w:cs="Times New Roman"/>
                <w:bCs/>
                <w:sz w:val="12"/>
                <w:szCs w:val="12"/>
              </w:rPr>
              <w:t>705</w:t>
            </w:r>
            <w:r w:rsidRPr="0052045C">
              <w:rPr>
                <w:rFonts w:ascii="Times New Roman" w:eastAsia="Calibri" w:hAnsi="Times New Roman" w:cs="Times New Roman"/>
                <w:bCs/>
                <w:sz w:val="12"/>
                <w:szCs w:val="12"/>
              </w:rPr>
              <w:t>437,43</w:t>
            </w:r>
          </w:p>
        </w:tc>
        <w:tc>
          <w:tcPr>
            <w:tcW w:w="426"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3568</w:t>
            </w:r>
            <w:r w:rsidR="0052045C" w:rsidRPr="0052045C">
              <w:rPr>
                <w:rFonts w:ascii="Times New Roman" w:eastAsia="Calibri" w:hAnsi="Times New Roman" w:cs="Times New Roman"/>
                <w:bCs/>
                <w:sz w:val="12"/>
                <w:szCs w:val="12"/>
              </w:rPr>
              <w:t>530,66</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5085</w:t>
            </w:r>
            <w:r w:rsidR="0052045C" w:rsidRPr="0052045C">
              <w:rPr>
                <w:rFonts w:ascii="Times New Roman" w:eastAsia="Calibri" w:hAnsi="Times New Roman" w:cs="Times New Roman"/>
                <w:bCs/>
                <w:sz w:val="12"/>
                <w:szCs w:val="12"/>
              </w:rPr>
              <w:t>396,88</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18584</w:t>
            </w:r>
            <w:r w:rsidR="0052045C" w:rsidRPr="0052045C">
              <w:rPr>
                <w:rFonts w:ascii="Times New Roman" w:eastAsia="Calibri" w:hAnsi="Times New Roman" w:cs="Times New Roman"/>
                <w:bCs/>
                <w:sz w:val="12"/>
                <w:szCs w:val="12"/>
              </w:rPr>
              <w:t>553,00</w:t>
            </w:r>
          </w:p>
        </w:tc>
        <w:tc>
          <w:tcPr>
            <w:tcW w:w="425" w:type="dxa"/>
            <w:hideMark/>
          </w:tcPr>
          <w:p w:rsidR="0052045C" w:rsidRPr="0052045C" w:rsidRDefault="00120157"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2700</w:t>
            </w:r>
            <w:r w:rsidR="0052045C" w:rsidRPr="0052045C">
              <w:rPr>
                <w:rFonts w:ascii="Times New Roman" w:eastAsia="Calibri" w:hAnsi="Times New Roman" w:cs="Times New Roman"/>
                <w:bCs/>
                <w:sz w:val="12"/>
                <w:szCs w:val="12"/>
              </w:rPr>
              <w:t>000,00</w:t>
            </w:r>
          </w:p>
        </w:tc>
        <w:tc>
          <w:tcPr>
            <w:tcW w:w="426" w:type="dxa"/>
            <w:hideMark/>
          </w:tcPr>
          <w:p w:rsidR="0052045C" w:rsidRPr="0052045C" w:rsidRDefault="0052045C" w:rsidP="00120157">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409256,63</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Реконструкция здания Сергиевской школы №1 под общеобразовательный центр в с.Сергиевск</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65858</w:t>
            </w:r>
            <w:r w:rsidR="0052045C" w:rsidRPr="0052045C">
              <w:rPr>
                <w:rFonts w:ascii="Times New Roman" w:eastAsia="Calibri" w:hAnsi="Times New Roman" w:cs="Times New Roman"/>
                <w:sz w:val="12"/>
                <w:szCs w:val="12"/>
              </w:rPr>
              <w:t>351,00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5039</w:t>
            </w:r>
            <w:r w:rsidR="0052045C" w:rsidRPr="0052045C">
              <w:rPr>
                <w:rFonts w:ascii="Times New Roman" w:eastAsia="Calibri" w:hAnsi="Times New Roman" w:cs="Times New Roman"/>
                <w:sz w:val="12"/>
                <w:szCs w:val="12"/>
              </w:rPr>
              <w:t>211,00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59819</w:t>
            </w:r>
            <w:r w:rsidR="0052045C" w:rsidRPr="0052045C">
              <w:rPr>
                <w:rFonts w:ascii="Times New Roman" w:eastAsia="Calibri" w:hAnsi="Times New Roman" w:cs="Times New Roman"/>
                <w:sz w:val="12"/>
                <w:szCs w:val="12"/>
              </w:rPr>
              <w:t>140,00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Ремонтно-вос</w:t>
            </w:r>
            <w:r w:rsidR="000A0D5F">
              <w:rPr>
                <w:rFonts w:ascii="Times New Roman" w:eastAsia="Calibri" w:hAnsi="Times New Roman" w:cs="Times New Roman"/>
                <w:sz w:val="12"/>
                <w:szCs w:val="12"/>
              </w:rPr>
              <w:t>с</w:t>
            </w:r>
            <w:r w:rsidRPr="0052045C">
              <w:rPr>
                <w:rFonts w:ascii="Times New Roman" w:eastAsia="Calibri" w:hAnsi="Times New Roman" w:cs="Times New Roman"/>
                <w:sz w:val="12"/>
                <w:szCs w:val="12"/>
              </w:rPr>
              <w:t>тановительные работы образовательных учреждений</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2189</w:t>
            </w:r>
            <w:r w:rsidR="0052045C" w:rsidRPr="0052045C">
              <w:rPr>
                <w:rFonts w:ascii="Times New Roman" w:eastAsia="Calibri" w:hAnsi="Times New Roman" w:cs="Times New Roman"/>
                <w:sz w:val="12"/>
                <w:szCs w:val="12"/>
              </w:rPr>
              <w:t>145,08</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79</w:t>
            </w:r>
            <w:r w:rsidR="0052045C" w:rsidRPr="0052045C">
              <w:rPr>
                <w:rFonts w:ascii="Times New Roman" w:eastAsia="Calibri" w:hAnsi="Times New Roman" w:cs="Times New Roman"/>
                <w:sz w:val="12"/>
                <w:szCs w:val="12"/>
              </w:rPr>
              <w:t>044,29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1670</w:t>
            </w:r>
            <w:r w:rsidR="0052045C" w:rsidRPr="0052045C">
              <w:rPr>
                <w:rFonts w:ascii="Times New Roman" w:eastAsia="Calibri" w:hAnsi="Times New Roman" w:cs="Times New Roman"/>
                <w:sz w:val="12"/>
                <w:szCs w:val="12"/>
              </w:rPr>
              <w:t>809,40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120157">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200000,00</w:t>
            </w:r>
          </w:p>
        </w:tc>
        <w:tc>
          <w:tcPr>
            <w:tcW w:w="426" w:type="dxa"/>
            <w:hideMark/>
          </w:tcPr>
          <w:p w:rsidR="0052045C" w:rsidRPr="0052045C" w:rsidRDefault="0052045C" w:rsidP="00120157">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239291,39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2.3.</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объектам образования</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491</w:t>
            </w:r>
            <w:r w:rsidR="0052045C" w:rsidRPr="0052045C">
              <w:rPr>
                <w:rFonts w:ascii="Times New Roman" w:eastAsia="Calibri" w:hAnsi="Times New Roman" w:cs="Times New Roman"/>
                <w:sz w:val="12"/>
                <w:szCs w:val="12"/>
              </w:rPr>
              <w:t>982,05</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203</w:t>
            </w:r>
            <w:r w:rsidR="0052045C" w:rsidRPr="0052045C">
              <w:rPr>
                <w:rFonts w:ascii="Times New Roman" w:eastAsia="Calibri" w:hAnsi="Times New Roman" w:cs="Times New Roman"/>
                <w:sz w:val="12"/>
                <w:szCs w:val="12"/>
              </w:rPr>
              <w:t>624,07</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52045C" w:rsidRPr="0052045C">
              <w:rPr>
                <w:rFonts w:ascii="Times New Roman" w:eastAsia="Calibri" w:hAnsi="Times New Roman" w:cs="Times New Roman"/>
                <w:sz w:val="12"/>
                <w:szCs w:val="12"/>
              </w:rPr>
              <w:t>033,16</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w:t>
            </w:r>
            <w:r w:rsidR="0052045C" w:rsidRPr="0052045C">
              <w:rPr>
                <w:rFonts w:ascii="Times New Roman" w:eastAsia="Calibri" w:hAnsi="Times New Roman" w:cs="Times New Roman"/>
                <w:sz w:val="12"/>
                <w:szCs w:val="12"/>
              </w:rPr>
              <w:t>359,58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120157">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169965,24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2.4.</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Услуги по осуществлению технологического присоединения объектов образования к инженерным сетям</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52045C" w:rsidRPr="0052045C">
              <w:rPr>
                <w:rFonts w:ascii="Times New Roman" w:eastAsia="Calibri" w:hAnsi="Times New Roman" w:cs="Times New Roman"/>
                <w:sz w:val="12"/>
                <w:szCs w:val="12"/>
              </w:rPr>
              <w:t>948,92</w:t>
            </w:r>
          </w:p>
        </w:tc>
        <w:tc>
          <w:tcPr>
            <w:tcW w:w="425" w:type="dxa"/>
            <w:hideMark/>
          </w:tcPr>
          <w:p w:rsidR="0052045C" w:rsidRPr="0052045C" w:rsidRDefault="0052045C" w:rsidP="00120157">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240948,92</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2.5.</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Выполнение работ по текущему ремонту пищеблока в СОШ№2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Суходол (Самарская область, Сергиевский район,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Суходол ул.</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Суворова д.18.)</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667</w:t>
            </w:r>
            <w:r w:rsidR="0052045C" w:rsidRPr="0052045C">
              <w:rPr>
                <w:rFonts w:ascii="Times New Roman" w:eastAsia="Calibri" w:hAnsi="Times New Roman" w:cs="Times New Roman"/>
                <w:sz w:val="12"/>
                <w:szCs w:val="12"/>
              </w:rPr>
              <w:t>555,45</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667</w:t>
            </w:r>
            <w:r w:rsidR="0052045C" w:rsidRPr="0052045C">
              <w:rPr>
                <w:rFonts w:ascii="Times New Roman" w:eastAsia="Calibri" w:hAnsi="Times New Roman" w:cs="Times New Roman"/>
                <w:sz w:val="12"/>
                <w:szCs w:val="12"/>
              </w:rPr>
              <w:t>555,45</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2.6.</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Замена окон и дверей в детских садах</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52045C" w:rsidRPr="0052045C">
              <w:rPr>
                <w:rFonts w:ascii="Times New Roman" w:eastAsia="Calibri" w:hAnsi="Times New Roman" w:cs="Times New Roman"/>
                <w:sz w:val="12"/>
                <w:szCs w:val="12"/>
              </w:rPr>
              <w:t>497,50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52045C" w:rsidRPr="0052045C">
              <w:rPr>
                <w:rFonts w:ascii="Times New Roman" w:eastAsia="Calibri" w:hAnsi="Times New Roman" w:cs="Times New Roman"/>
                <w:sz w:val="12"/>
                <w:szCs w:val="12"/>
              </w:rPr>
              <w:t>497,50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2.7.</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Замена система отопления в СОШ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Липовка</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187</w:t>
            </w:r>
            <w:r w:rsidR="0052045C" w:rsidRPr="0052045C">
              <w:rPr>
                <w:rFonts w:ascii="Times New Roman" w:eastAsia="Calibri" w:hAnsi="Times New Roman" w:cs="Times New Roman"/>
                <w:sz w:val="12"/>
                <w:szCs w:val="12"/>
              </w:rPr>
              <w:t>720,00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93</w:t>
            </w:r>
            <w:r w:rsidR="0052045C" w:rsidRPr="0052045C">
              <w:rPr>
                <w:rFonts w:ascii="Times New Roman" w:eastAsia="Calibri" w:hAnsi="Times New Roman" w:cs="Times New Roman"/>
                <w:sz w:val="12"/>
                <w:szCs w:val="12"/>
              </w:rPr>
              <w:t>860,00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93</w:t>
            </w:r>
            <w:r w:rsidR="0052045C" w:rsidRPr="0052045C">
              <w:rPr>
                <w:rFonts w:ascii="Times New Roman" w:eastAsia="Calibri" w:hAnsi="Times New Roman" w:cs="Times New Roman"/>
                <w:sz w:val="12"/>
                <w:szCs w:val="12"/>
              </w:rPr>
              <w:t>860,00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2.8.</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1715</w:t>
            </w:r>
            <w:r w:rsidR="0052045C" w:rsidRPr="0052045C">
              <w:rPr>
                <w:rFonts w:ascii="Times New Roman" w:eastAsia="Calibri" w:hAnsi="Times New Roman" w:cs="Times New Roman"/>
                <w:sz w:val="12"/>
                <w:szCs w:val="12"/>
              </w:rPr>
              <w:t>145,72</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76</w:t>
            </w:r>
            <w:r w:rsidR="0052045C" w:rsidRPr="0052045C">
              <w:rPr>
                <w:rFonts w:ascii="Times New Roman" w:eastAsia="Calibri" w:hAnsi="Times New Roman" w:cs="Times New Roman"/>
                <w:sz w:val="12"/>
                <w:szCs w:val="12"/>
              </w:rPr>
              <w:t>495,50</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1638</w:t>
            </w:r>
            <w:r w:rsidR="0052045C" w:rsidRPr="0052045C">
              <w:rPr>
                <w:rFonts w:ascii="Times New Roman" w:eastAsia="Calibri" w:hAnsi="Times New Roman" w:cs="Times New Roman"/>
                <w:sz w:val="12"/>
                <w:szCs w:val="12"/>
              </w:rPr>
              <w:t>650,22</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2.9.</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1095</w:t>
            </w:r>
            <w:r w:rsidR="0052045C" w:rsidRPr="0052045C">
              <w:rPr>
                <w:rFonts w:ascii="Times New Roman" w:eastAsia="Calibri" w:hAnsi="Times New Roman" w:cs="Times New Roman"/>
                <w:sz w:val="12"/>
                <w:szCs w:val="12"/>
              </w:rPr>
              <w:t>891,99</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48</w:t>
            </w:r>
            <w:r w:rsidR="0052045C" w:rsidRPr="0052045C">
              <w:rPr>
                <w:rFonts w:ascii="Times New Roman" w:eastAsia="Calibri" w:hAnsi="Times New Roman" w:cs="Times New Roman"/>
                <w:sz w:val="12"/>
                <w:szCs w:val="12"/>
              </w:rPr>
              <w:t>876,78</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1047</w:t>
            </w:r>
            <w:r w:rsidR="0052045C" w:rsidRPr="0052045C">
              <w:rPr>
                <w:rFonts w:ascii="Times New Roman" w:eastAsia="Calibri" w:hAnsi="Times New Roman" w:cs="Times New Roman"/>
                <w:sz w:val="12"/>
                <w:szCs w:val="12"/>
              </w:rPr>
              <w:t>015,21</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lastRenderedPageBreak/>
              <w:t>10</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Капитальный ремонт ГБОУ СОШ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 xml:space="preserve">Воротнее </w:t>
            </w:r>
            <w:r w:rsidRPr="0052045C">
              <w:rPr>
                <w:rFonts w:ascii="Times New Roman" w:eastAsia="Calibri" w:hAnsi="Times New Roman" w:cs="Times New Roman"/>
                <w:sz w:val="12"/>
                <w:szCs w:val="12"/>
              </w:rPr>
              <w:lastRenderedPageBreak/>
              <w:t>муниципального района Сергиевский Самарской области</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177</w:t>
            </w:r>
            <w:r>
              <w:rPr>
                <w:rFonts w:ascii="Times New Roman" w:eastAsia="Calibri" w:hAnsi="Times New Roman" w:cs="Times New Roman"/>
                <w:sz w:val="12"/>
                <w:szCs w:val="12"/>
              </w:rPr>
              <w:lastRenderedPageBreak/>
              <w:t>52</w:t>
            </w:r>
            <w:r w:rsidR="0052045C" w:rsidRPr="0052045C">
              <w:rPr>
                <w:rFonts w:ascii="Times New Roman" w:eastAsia="Calibri" w:hAnsi="Times New Roman" w:cs="Times New Roman"/>
                <w:sz w:val="12"/>
                <w:szCs w:val="12"/>
              </w:rPr>
              <w:t>466,09</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445</w:t>
            </w:r>
            <w:r>
              <w:rPr>
                <w:rFonts w:ascii="Times New Roman" w:eastAsia="Calibri" w:hAnsi="Times New Roman" w:cs="Times New Roman"/>
                <w:sz w:val="12"/>
                <w:szCs w:val="12"/>
              </w:rPr>
              <w:lastRenderedPageBreak/>
              <w:t>5</w:t>
            </w:r>
            <w:r w:rsidR="0052045C" w:rsidRPr="0052045C">
              <w:rPr>
                <w:rFonts w:ascii="Times New Roman" w:eastAsia="Calibri" w:hAnsi="Times New Roman" w:cs="Times New Roman"/>
                <w:sz w:val="12"/>
                <w:szCs w:val="12"/>
              </w:rPr>
              <w:t>869,09</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132</w:t>
            </w:r>
            <w:r>
              <w:rPr>
                <w:rFonts w:ascii="Times New Roman" w:eastAsia="Calibri" w:hAnsi="Times New Roman" w:cs="Times New Roman"/>
                <w:sz w:val="12"/>
                <w:szCs w:val="12"/>
              </w:rPr>
              <w:lastRenderedPageBreak/>
              <w:t>96</w:t>
            </w:r>
            <w:r w:rsidR="0052045C" w:rsidRPr="0052045C">
              <w:rPr>
                <w:rFonts w:ascii="Times New Roman" w:eastAsia="Calibri" w:hAnsi="Times New Roman" w:cs="Times New Roman"/>
                <w:sz w:val="12"/>
                <w:szCs w:val="12"/>
              </w:rPr>
              <w:t>597,00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w:t>
            </w:r>
            <w:r w:rsidRPr="0052045C">
              <w:rPr>
                <w:rFonts w:ascii="Times New Roman" w:eastAsia="Calibri" w:hAnsi="Times New Roman" w:cs="Times New Roman"/>
                <w:sz w:val="12"/>
                <w:szCs w:val="12"/>
              </w:rPr>
              <w:lastRenderedPageBreak/>
              <w:t>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0,0</w:t>
            </w:r>
            <w:r w:rsidRPr="0052045C">
              <w:rPr>
                <w:rFonts w:ascii="Times New Roman" w:eastAsia="Calibri" w:hAnsi="Times New Roman" w:cs="Times New Roman"/>
                <w:sz w:val="12"/>
                <w:szCs w:val="12"/>
              </w:rPr>
              <w:lastRenderedPageBreak/>
              <w:t>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0,0</w:t>
            </w:r>
            <w:r w:rsidRPr="0052045C">
              <w:rPr>
                <w:rFonts w:ascii="Times New Roman" w:eastAsia="Calibri" w:hAnsi="Times New Roman" w:cs="Times New Roman"/>
                <w:sz w:val="12"/>
                <w:szCs w:val="12"/>
              </w:rPr>
              <w:lastRenderedPageBreak/>
              <w:t>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w:t>
            </w:r>
            <w:r w:rsidRPr="0052045C">
              <w:rPr>
                <w:rFonts w:ascii="Times New Roman" w:eastAsia="Calibri" w:hAnsi="Times New Roman" w:cs="Times New Roman"/>
                <w:sz w:val="12"/>
                <w:szCs w:val="12"/>
              </w:rPr>
              <w:lastRenderedPageBreak/>
              <w:t>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0,0</w:t>
            </w:r>
            <w:r w:rsidRPr="0052045C">
              <w:rPr>
                <w:rFonts w:ascii="Times New Roman" w:eastAsia="Calibri" w:hAnsi="Times New Roman" w:cs="Times New Roman"/>
                <w:sz w:val="12"/>
                <w:szCs w:val="12"/>
              </w:rPr>
              <w:lastRenderedPageBreak/>
              <w:t>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lastRenderedPageBreak/>
              <w:t>2.</w:t>
            </w:r>
            <w:r w:rsidR="00B41732">
              <w:rPr>
                <w:rFonts w:ascii="Times New Roman" w:eastAsia="Calibri" w:hAnsi="Times New Roman" w:cs="Times New Roman"/>
                <w:sz w:val="12"/>
                <w:szCs w:val="12"/>
              </w:rPr>
              <w:t>11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Капитальный ремонт ГБОУ СОШ </w:t>
            </w:r>
            <w:proofErr w:type="gramStart"/>
            <w:r w:rsidRPr="0052045C">
              <w:rPr>
                <w:rFonts w:ascii="Times New Roman" w:eastAsia="Calibri" w:hAnsi="Times New Roman" w:cs="Times New Roman"/>
                <w:sz w:val="12"/>
                <w:szCs w:val="12"/>
              </w:rPr>
              <w:t>с</w:t>
            </w:r>
            <w:proofErr w:type="gramEnd"/>
            <w:r w:rsidRPr="0052045C">
              <w:rPr>
                <w:rFonts w:ascii="Times New Roman" w:eastAsia="Calibri" w:hAnsi="Times New Roman" w:cs="Times New Roman"/>
                <w:sz w:val="12"/>
                <w:szCs w:val="12"/>
              </w:rPr>
              <w:t>.</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Елшанка</w:t>
            </w:r>
            <w:proofErr w:type="gramEnd"/>
            <w:r w:rsidRPr="0052045C">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E86FB9">
              <w:rPr>
                <w:rFonts w:ascii="Times New Roman" w:eastAsia="Calibri" w:hAnsi="Times New Roman" w:cs="Times New Roman"/>
                <w:sz w:val="12"/>
                <w:szCs w:val="12"/>
              </w:rPr>
              <w:t>171</w:t>
            </w:r>
            <w:r w:rsidR="0052045C" w:rsidRPr="0052045C">
              <w:rPr>
                <w:rFonts w:ascii="Times New Roman" w:eastAsia="Calibri" w:hAnsi="Times New Roman" w:cs="Times New Roman"/>
                <w:sz w:val="12"/>
                <w:szCs w:val="12"/>
              </w:rPr>
              <w:t>979,13</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E86FB9">
              <w:rPr>
                <w:rFonts w:ascii="Times New Roman" w:eastAsia="Calibri" w:hAnsi="Times New Roman" w:cs="Times New Roman"/>
                <w:sz w:val="12"/>
                <w:szCs w:val="12"/>
              </w:rPr>
              <w:t>063</w:t>
            </w:r>
            <w:r w:rsidR="0052045C" w:rsidRPr="0052045C">
              <w:rPr>
                <w:rFonts w:ascii="Times New Roman" w:eastAsia="Calibri" w:hAnsi="Times New Roman" w:cs="Times New Roman"/>
                <w:sz w:val="12"/>
                <w:szCs w:val="12"/>
              </w:rPr>
              <w:t>167,13</w:t>
            </w:r>
          </w:p>
        </w:tc>
        <w:tc>
          <w:tcPr>
            <w:tcW w:w="425" w:type="dxa"/>
            <w:hideMark/>
          </w:tcPr>
          <w:p w:rsidR="0052045C" w:rsidRPr="0052045C" w:rsidRDefault="00120157"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E86FB9">
              <w:rPr>
                <w:rFonts w:ascii="Times New Roman" w:eastAsia="Calibri" w:hAnsi="Times New Roman" w:cs="Times New Roman"/>
                <w:sz w:val="12"/>
                <w:szCs w:val="12"/>
              </w:rPr>
              <w:t>108</w:t>
            </w:r>
            <w:r w:rsidR="0052045C" w:rsidRPr="0052045C">
              <w:rPr>
                <w:rFonts w:ascii="Times New Roman" w:eastAsia="Calibri" w:hAnsi="Times New Roman" w:cs="Times New Roman"/>
                <w:sz w:val="12"/>
                <w:szCs w:val="12"/>
              </w:rPr>
              <w:t>812,00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Капитальный ремонт ГБОУ СОШ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Черновка муниципального района Сергиевский Самарской области</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28331</w:t>
            </w:r>
            <w:r w:rsidR="0052045C" w:rsidRPr="0052045C">
              <w:rPr>
                <w:rFonts w:ascii="Times New Roman" w:eastAsia="Calibri" w:hAnsi="Times New Roman" w:cs="Times New Roman"/>
                <w:sz w:val="12"/>
                <w:szCs w:val="12"/>
              </w:rPr>
              <w:t>845,26</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7111</w:t>
            </w:r>
            <w:r w:rsidR="0052045C" w:rsidRPr="0052045C">
              <w:rPr>
                <w:rFonts w:ascii="Times New Roman" w:eastAsia="Calibri" w:hAnsi="Times New Roman" w:cs="Times New Roman"/>
                <w:sz w:val="12"/>
                <w:szCs w:val="12"/>
              </w:rPr>
              <w:t>293,26</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21220</w:t>
            </w:r>
            <w:r w:rsidR="0052045C" w:rsidRPr="0052045C">
              <w:rPr>
                <w:rFonts w:ascii="Times New Roman" w:eastAsia="Calibri" w:hAnsi="Times New Roman" w:cs="Times New Roman"/>
                <w:sz w:val="12"/>
                <w:szCs w:val="12"/>
              </w:rPr>
              <w:t>552,00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2.13</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Капитальный ремонт ГБОУ СОШ </w:t>
            </w:r>
            <w:proofErr w:type="gramStart"/>
            <w:r w:rsidRPr="0052045C">
              <w:rPr>
                <w:rFonts w:ascii="Times New Roman" w:eastAsia="Calibri" w:hAnsi="Times New Roman" w:cs="Times New Roman"/>
                <w:sz w:val="12"/>
                <w:szCs w:val="12"/>
              </w:rPr>
              <w:t>с</w:t>
            </w:r>
            <w:proofErr w:type="gramEnd"/>
            <w:r w:rsidRPr="0052045C">
              <w:rPr>
                <w:rFonts w:ascii="Times New Roman" w:eastAsia="Calibri" w:hAnsi="Times New Roman" w:cs="Times New Roman"/>
                <w:sz w:val="12"/>
                <w:szCs w:val="12"/>
              </w:rPr>
              <w:t>.</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Калиновка</w:t>
            </w:r>
            <w:proofErr w:type="gramEnd"/>
            <w:r w:rsidRPr="0052045C">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22657</w:t>
            </w:r>
            <w:r w:rsidR="0052045C" w:rsidRPr="0052045C">
              <w:rPr>
                <w:rFonts w:ascii="Times New Roman" w:eastAsia="Calibri" w:hAnsi="Times New Roman" w:cs="Times New Roman"/>
                <w:sz w:val="12"/>
                <w:szCs w:val="12"/>
              </w:rPr>
              <w:t>110,40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5686</w:t>
            </w:r>
            <w:r w:rsidR="0052045C" w:rsidRPr="0052045C">
              <w:rPr>
                <w:rFonts w:ascii="Times New Roman" w:eastAsia="Calibri" w:hAnsi="Times New Roman" w:cs="Times New Roman"/>
                <w:sz w:val="12"/>
                <w:szCs w:val="12"/>
              </w:rPr>
              <w:t>935,40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16970</w:t>
            </w:r>
            <w:r w:rsidR="0052045C" w:rsidRPr="0052045C">
              <w:rPr>
                <w:rFonts w:ascii="Times New Roman" w:eastAsia="Calibri" w:hAnsi="Times New Roman" w:cs="Times New Roman"/>
                <w:sz w:val="12"/>
                <w:szCs w:val="12"/>
              </w:rPr>
              <w:t>175,00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2.14</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Проведение капитального ремонта и благоустройство прилегающей территории здания структурного подразделения ГБОУ СОШ №1 "Образовательный центр" с.Сергиевск - детский сад "Сказка"</w:t>
            </w:r>
          </w:p>
        </w:tc>
        <w:tc>
          <w:tcPr>
            <w:tcW w:w="425" w:type="dxa"/>
            <w:hideMark/>
          </w:tcPr>
          <w:p w:rsidR="0052045C" w:rsidRPr="0052045C" w:rsidRDefault="00E86FB9" w:rsidP="00E86FB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52045C" w:rsidRPr="0052045C">
              <w:rPr>
                <w:rFonts w:ascii="Times New Roman" w:eastAsia="Calibri" w:hAnsi="Times New Roman" w:cs="Times New Roman"/>
                <w:sz w:val="12"/>
                <w:szCs w:val="12"/>
              </w:rPr>
              <w:t>867002,12</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3229</w:t>
            </w:r>
            <w:r w:rsidR="0052045C" w:rsidRPr="0052045C">
              <w:rPr>
                <w:rFonts w:ascii="Times New Roman" w:eastAsia="Calibri" w:hAnsi="Times New Roman" w:cs="Times New Roman"/>
                <w:sz w:val="12"/>
                <w:szCs w:val="12"/>
              </w:rPr>
              <w:t>620,12</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9637</w:t>
            </w:r>
            <w:r w:rsidR="0052045C" w:rsidRPr="0052045C">
              <w:rPr>
                <w:rFonts w:ascii="Times New Roman" w:eastAsia="Calibri" w:hAnsi="Times New Roman" w:cs="Times New Roman"/>
                <w:sz w:val="12"/>
                <w:szCs w:val="12"/>
              </w:rPr>
              <w:t>382,00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noWrap/>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2.15</w:t>
            </w:r>
          </w:p>
        </w:tc>
        <w:tc>
          <w:tcPr>
            <w:tcW w:w="2907" w:type="dxa"/>
            <w:hideMark/>
          </w:tcPr>
          <w:p w:rsidR="0052045C" w:rsidRPr="0052045C" w:rsidRDefault="0052045C" w:rsidP="000A0D5F">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Устройство теплого пола в группе "Малинка" структурного подразделения детский сад "Аленушка" ГБОУ СОШ №1 п.г.т.Суходол</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462</w:t>
            </w:r>
            <w:r w:rsidR="0052045C" w:rsidRPr="0052045C">
              <w:rPr>
                <w:rFonts w:ascii="Times New Roman" w:eastAsia="Calibri" w:hAnsi="Times New Roman" w:cs="Times New Roman"/>
                <w:sz w:val="12"/>
                <w:szCs w:val="12"/>
              </w:rPr>
              <w:t>936,98</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462</w:t>
            </w:r>
            <w:r w:rsidR="0052045C" w:rsidRPr="0052045C">
              <w:rPr>
                <w:rFonts w:ascii="Times New Roman" w:eastAsia="Calibri" w:hAnsi="Times New Roman" w:cs="Times New Roman"/>
                <w:sz w:val="12"/>
                <w:szCs w:val="12"/>
              </w:rPr>
              <w:t>936,98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2.16</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Утепление пола перехода здания ГБОУ СОШ "ОЦ" №2 пгт.Суходол</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715</w:t>
            </w:r>
            <w:r w:rsidR="0052045C" w:rsidRPr="0052045C">
              <w:rPr>
                <w:rFonts w:ascii="Times New Roman" w:eastAsia="Calibri" w:hAnsi="Times New Roman" w:cs="Times New Roman"/>
                <w:sz w:val="12"/>
                <w:szCs w:val="12"/>
              </w:rPr>
              <w:t>965,19</w:t>
            </w:r>
          </w:p>
        </w:tc>
        <w:tc>
          <w:tcPr>
            <w:tcW w:w="425" w:type="dxa"/>
            <w:hideMark/>
          </w:tcPr>
          <w:p w:rsidR="0052045C" w:rsidRPr="0052045C" w:rsidRDefault="0052045C" w:rsidP="00E86FB9">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715965,19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2.17</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52045C">
              <w:rPr>
                <w:rFonts w:ascii="Times New Roman" w:eastAsia="Calibri" w:hAnsi="Times New Roman" w:cs="Times New Roman"/>
                <w:sz w:val="12"/>
                <w:szCs w:val="12"/>
              </w:rPr>
              <w:t>с</w:t>
            </w:r>
            <w:proofErr w:type="gramEnd"/>
            <w:r w:rsidRPr="0052045C">
              <w:rPr>
                <w:rFonts w:ascii="Times New Roman" w:eastAsia="Calibri" w:hAnsi="Times New Roman" w:cs="Times New Roman"/>
                <w:sz w:val="12"/>
                <w:szCs w:val="12"/>
              </w:rPr>
              <w:t>.</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Калиновка</w:t>
            </w:r>
            <w:proofErr w:type="gramEnd"/>
            <w:r w:rsidRPr="0052045C">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20251</w:t>
            </w:r>
            <w:r w:rsidR="0052045C" w:rsidRPr="0052045C">
              <w:rPr>
                <w:rFonts w:ascii="Times New Roman" w:eastAsia="Calibri" w:hAnsi="Times New Roman" w:cs="Times New Roman"/>
                <w:sz w:val="12"/>
                <w:szCs w:val="12"/>
              </w:rPr>
              <w:t>100,00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1830</w:t>
            </w:r>
            <w:r w:rsidR="0052045C" w:rsidRPr="0052045C">
              <w:rPr>
                <w:rFonts w:ascii="Times New Roman" w:eastAsia="Calibri" w:hAnsi="Times New Roman" w:cs="Times New Roman"/>
                <w:sz w:val="12"/>
                <w:szCs w:val="12"/>
              </w:rPr>
              <w:t>699,00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18420</w:t>
            </w:r>
            <w:r w:rsidR="0052045C" w:rsidRPr="0052045C">
              <w:rPr>
                <w:rFonts w:ascii="Times New Roman" w:eastAsia="Calibri" w:hAnsi="Times New Roman" w:cs="Times New Roman"/>
                <w:sz w:val="12"/>
                <w:szCs w:val="12"/>
              </w:rPr>
              <w:t>401,00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2.18</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Ограждение территории спортивной площадки в ГБОУ Самарской области СОШ №1 п.г.т.Суходол м.р.Сергиевский Самарской области</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52045C" w:rsidRPr="0052045C">
              <w:rPr>
                <w:rFonts w:ascii="Times New Roman" w:eastAsia="Calibri" w:hAnsi="Times New Roman" w:cs="Times New Roman"/>
                <w:sz w:val="12"/>
                <w:szCs w:val="12"/>
              </w:rPr>
              <w:t>000,00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52045C" w:rsidRPr="0052045C">
              <w:rPr>
                <w:rFonts w:ascii="Times New Roman" w:eastAsia="Calibri" w:hAnsi="Times New Roman" w:cs="Times New Roman"/>
                <w:sz w:val="12"/>
                <w:szCs w:val="12"/>
              </w:rPr>
              <w:t>000,00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2.19</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Локальный ремонт крыши над спортивным залом и пищеблоком здания ГБОУ СОШ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Липовка</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52045C" w:rsidRPr="0052045C">
              <w:rPr>
                <w:rFonts w:ascii="Times New Roman" w:eastAsia="Calibri" w:hAnsi="Times New Roman" w:cs="Times New Roman"/>
                <w:sz w:val="12"/>
                <w:szCs w:val="12"/>
              </w:rPr>
              <w:t>357,28</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52045C" w:rsidRPr="0052045C">
              <w:rPr>
                <w:rFonts w:ascii="Times New Roman" w:eastAsia="Calibri" w:hAnsi="Times New Roman" w:cs="Times New Roman"/>
                <w:sz w:val="12"/>
                <w:szCs w:val="12"/>
              </w:rPr>
              <w:t>357,28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2.20</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Ремонт пяти кабинетов </w:t>
            </w:r>
            <w:proofErr w:type="spellStart"/>
            <w:r w:rsidRPr="0052045C">
              <w:rPr>
                <w:rFonts w:ascii="Times New Roman" w:eastAsia="Calibri" w:hAnsi="Times New Roman" w:cs="Times New Roman"/>
                <w:sz w:val="12"/>
                <w:szCs w:val="12"/>
              </w:rPr>
              <w:t>пристроя</w:t>
            </w:r>
            <w:proofErr w:type="spellEnd"/>
            <w:r w:rsidRPr="0052045C">
              <w:rPr>
                <w:rFonts w:ascii="Times New Roman" w:eastAsia="Calibri" w:hAnsi="Times New Roman" w:cs="Times New Roman"/>
                <w:sz w:val="12"/>
                <w:szCs w:val="12"/>
              </w:rPr>
              <w:t xml:space="preserve"> ГБОУ СОШ п.Сургут</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522</w:t>
            </w:r>
            <w:r w:rsidR="0052045C" w:rsidRPr="0052045C">
              <w:rPr>
                <w:rFonts w:ascii="Times New Roman" w:eastAsia="Calibri" w:hAnsi="Times New Roman" w:cs="Times New Roman"/>
                <w:sz w:val="12"/>
                <w:szCs w:val="12"/>
              </w:rPr>
              <w:t>024,44</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522</w:t>
            </w:r>
            <w:r w:rsidR="0052045C" w:rsidRPr="0052045C">
              <w:rPr>
                <w:rFonts w:ascii="Times New Roman" w:eastAsia="Calibri" w:hAnsi="Times New Roman" w:cs="Times New Roman"/>
                <w:sz w:val="12"/>
                <w:szCs w:val="12"/>
              </w:rPr>
              <w:t>024,44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крыльца здания ГБОУ СОШ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Липовка</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52045C">
              <w:rPr>
                <w:rFonts w:ascii="Times New Roman" w:eastAsia="Calibri" w:hAnsi="Times New Roman" w:cs="Times New Roman"/>
                <w:sz w:val="12"/>
                <w:szCs w:val="12"/>
              </w:rPr>
              <w:t>с</w:t>
            </w:r>
            <w:proofErr w:type="gramEnd"/>
            <w:r w:rsidRPr="0052045C">
              <w:rPr>
                <w:rFonts w:ascii="Times New Roman" w:eastAsia="Calibri" w:hAnsi="Times New Roman" w:cs="Times New Roman"/>
                <w:sz w:val="12"/>
                <w:szCs w:val="12"/>
              </w:rPr>
              <w:t>.</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Калиновка</w:t>
            </w:r>
            <w:proofErr w:type="gramEnd"/>
            <w:r w:rsidRPr="0052045C">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833</w:t>
            </w:r>
            <w:r w:rsidR="0052045C" w:rsidRPr="0052045C">
              <w:rPr>
                <w:rFonts w:ascii="Times New Roman" w:eastAsia="Calibri" w:hAnsi="Times New Roman" w:cs="Times New Roman"/>
                <w:sz w:val="12"/>
                <w:szCs w:val="12"/>
              </w:rPr>
              <w:t>504,00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r w:rsidR="0052045C" w:rsidRPr="0052045C">
              <w:rPr>
                <w:rFonts w:ascii="Times New Roman" w:eastAsia="Calibri" w:hAnsi="Times New Roman" w:cs="Times New Roman"/>
                <w:sz w:val="12"/>
                <w:szCs w:val="12"/>
              </w:rPr>
              <w:t>241,00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757</w:t>
            </w:r>
            <w:r w:rsidR="0052045C" w:rsidRPr="0052045C">
              <w:rPr>
                <w:rFonts w:ascii="Times New Roman" w:eastAsia="Calibri" w:hAnsi="Times New Roman" w:cs="Times New Roman"/>
                <w:sz w:val="12"/>
                <w:szCs w:val="12"/>
              </w:rPr>
              <w:t>070,00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52045C" w:rsidRPr="0052045C">
              <w:rPr>
                <w:rFonts w:ascii="Times New Roman" w:eastAsia="Calibri" w:hAnsi="Times New Roman" w:cs="Times New Roman"/>
                <w:sz w:val="12"/>
                <w:szCs w:val="12"/>
              </w:rPr>
              <w:t>193,00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2.23</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Оснащение основными средствами и материальными запасами структурного подразделения ГБОУ СОШ №1 "Образовательный центр" с.Сергиевск - детский сад "Сказка"</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1177</w:t>
            </w:r>
            <w:r w:rsidR="0052045C" w:rsidRPr="0052045C">
              <w:rPr>
                <w:rFonts w:ascii="Times New Roman" w:eastAsia="Calibri" w:hAnsi="Times New Roman" w:cs="Times New Roman"/>
                <w:sz w:val="12"/>
                <w:szCs w:val="12"/>
              </w:rPr>
              <w:t>733,62</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264</w:t>
            </w:r>
            <w:r w:rsidR="0052045C" w:rsidRPr="0052045C">
              <w:rPr>
                <w:rFonts w:ascii="Times New Roman" w:eastAsia="Calibri" w:hAnsi="Times New Roman" w:cs="Times New Roman"/>
                <w:sz w:val="12"/>
                <w:szCs w:val="12"/>
              </w:rPr>
              <w:t>620,00</w:t>
            </w:r>
          </w:p>
        </w:tc>
        <w:tc>
          <w:tcPr>
            <w:tcW w:w="425" w:type="dxa"/>
            <w:hideMark/>
          </w:tcPr>
          <w:p w:rsidR="0052045C" w:rsidRPr="0052045C" w:rsidRDefault="0052045C" w:rsidP="00E86FB9">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789643,00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123</w:t>
            </w:r>
            <w:r w:rsidR="0052045C" w:rsidRPr="0052045C">
              <w:rPr>
                <w:rFonts w:ascii="Times New Roman" w:eastAsia="Calibri" w:hAnsi="Times New Roman" w:cs="Times New Roman"/>
                <w:sz w:val="12"/>
                <w:szCs w:val="12"/>
              </w:rPr>
              <w:t>470,62</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2.24</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Благоустройство территории ГБОУ СОШ с.</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Воротнее м.р.Сергиевский</w:t>
            </w:r>
          </w:p>
        </w:tc>
        <w:tc>
          <w:tcPr>
            <w:tcW w:w="425" w:type="dxa"/>
            <w:hideMark/>
          </w:tcPr>
          <w:p w:rsidR="0052045C" w:rsidRPr="0052045C" w:rsidRDefault="0052045C" w:rsidP="00E86FB9">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511570,28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E86FB9">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511570,28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Проведение капитального ремонта и (или) оснащение основными средствами и материальными запасами зданий (помещений), пригодных для создания мест детям, обучающимся по основным общеобразовательным программам дошкольного образования, а также на благоустройство прилегающей к зданию территории в здании структурного подразделения ГБОУ СОШ «Образовательный центр»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Серноводск – детский сад «Ветерок»</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21159</w:t>
            </w:r>
            <w:r w:rsidR="0052045C" w:rsidRPr="0052045C">
              <w:rPr>
                <w:rFonts w:ascii="Times New Roman" w:eastAsia="Calibri" w:hAnsi="Times New Roman" w:cs="Times New Roman"/>
                <w:sz w:val="12"/>
                <w:szCs w:val="12"/>
              </w:rPr>
              <w:t>687,00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2575</w:t>
            </w:r>
            <w:r w:rsidR="0052045C" w:rsidRPr="0052045C">
              <w:rPr>
                <w:rFonts w:ascii="Times New Roman" w:eastAsia="Calibri" w:hAnsi="Times New Roman" w:cs="Times New Roman"/>
                <w:sz w:val="12"/>
                <w:szCs w:val="12"/>
              </w:rPr>
              <w:t>134,00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18584</w:t>
            </w:r>
            <w:r w:rsidR="0052045C" w:rsidRPr="0052045C">
              <w:rPr>
                <w:rFonts w:ascii="Times New Roman" w:eastAsia="Calibri" w:hAnsi="Times New Roman" w:cs="Times New Roman"/>
                <w:sz w:val="12"/>
                <w:szCs w:val="12"/>
              </w:rPr>
              <w:t>553,00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2.26</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Капитальный ремонт корпуса №2 ГБОУ СОШ «Общеобразовательный центр с.Сергиевск», расположенный по адресу: с.Сергиевск по ул.</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Советская</w:t>
            </w:r>
            <w:proofErr w:type="gramEnd"/>
            <w:r w:rsidRPr="0052045C">
              <w:rPr>
                <w:rFonts w:ascii="Times New Roman" w:eastAsia="Calibri" w:hAnsi="Times New Roman" w:cs="Times New Roman"/>
                <w:sz w:val="12"/>
                <w:szCs w:val="12"/>
              </w:rPr>
              <w:t>, д.32а, муниципального района Сергиевский</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32948</w:t>
            </w:r>
            <w:r w:rsidR="0052045C" w:rsidRPr="0052045C">
              <w:rPr>
                <w:rFonts w:ascii="Times New Roman" w:eastAsia="Calibri" w:hAnsi="Times New Roman" w:cs="Times New Roman"/>
                <w:sz w:val="12"/>
                <w:szCs w:val="12"/>
              </w:rPr>
              <w:t>420,00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4942</w:t>
            </w:r>
            <w:r w:rsidR="0052045C" w:rsidRPr="0052045C">
              <w:rPr>
                <w:rFonts w:ascii="Times New Roman" w:eastAsia="Calibri" w:hAnsi="Times New Roman" w:cs="Times New Roman"/>
                <w:sz w:val="12"/>
                <w:szCs w:val="12"/>
              </w:rPr>
              <w:t>263,00</w:t>
            </w:r>
          </w:p>
        </w:tc>
        <w:tc>
          <w:tcPr>
            <w:tcW w:w="425" w:type="dxa"/>
            <w:hideMark/>
          </w:tcPr>
          <w:p w:rsidR="0052045C" w:rsidRPr="0052045C" w:rsidRDefault="00E86FB9"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28006</w:t>
            </w:r>
            <w:r w:rsidR="0052045C" w:rsidRPr="0052045C">
              <w:rPr>
                <w:rFonts w:ascii="Times New Roman" w:eastAsia="Calibri" w:hAnsi="Times New Roman" w:cs="Times New Roman"/>
                <w:sz w:val="12"/>
                <w:szCs w:val="12"/>
              </w:rPr>
              <w:t>157,00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3</w:t>
            </w:r>
          </w:p>
        </w:tc>
        <w:tc>
          <w:tcPr>
            <w:tcW w:w="2907"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Учреждения здравоохранения:</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3.1.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Прочие учреждения здравоохранения</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lastRenderedPageBreak/>
              <w:t>4</w:t>
            </w:r>
          </w:p>
        </w:tc>
        <w:tc>
          <w:tcPr>
            <w:tcW w:w="2907"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Муниципальные административные здания и прочие сооружения</w:t>
            </w:r>
          </w:p>
        </w:tc>
        <w:tc>
          <w:tcPr>
            <w:tcW w:w="425" w:type="dxa"/>
            <w:hideMark/>
          </w:tcPr>
          <w:p w:rsidR="0052045C" w:rsidRPr="0052045C" w:rsidRDefault="00E86FB9"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9513</w:t>
            </w:r>
            <w:r w:rsidR="0052045C" w:rsidRPr="0052045C">
              <w:rPr>
                <w:rFonts w:ascii="Times New Roman" w:eastAsia="Calibri" w:hAnsi="Times New Roman" w:cs="Times New Roman"/>
                <w:bCs/>
                <w:sz w:val="12"/>
                <w:szCs w:val="12"/>
              </w:rPr>
              <w:t>321,20</w:t>
            </w:r>
          </w:p>
        </w:tc>
        <w:tc>
          <w:tcPr>
            <w:tcW w:w="425" w:type="dxa"/>
            <w:hideMark/>
          </w:tcPr>
          <w:p w:rsidR="0052045C" w:rsidRPr="0052045C" w:rsidRDefault="00E86FB9"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732</w:t>
            </w:r>
            <w:r w:rsidR="0052045C" w:rsidRPr="0052045C">
              <w:rPr>
                <w:rFonts w:ascii="Times New Roman" w:eastAsia="Calibri" w:hAnsi="Times New Roman" w:cs="Times New Roman"/>
                <w:bCs/>
                <w:sz w:val="12"/>
                <w:szCs w:val="12"/>
              </w:rPr>
              <w:t>150,81</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6" w:type="dxa"/>
            <w:hideMark/>
          </w:tcPr>
          <w:p w:rsidR="0052045C" w:rsidRPr="0052045C" w:rsidRDefault="00E86FB9"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1238</w:t>
            </w:r>
            <w:r w:rsidR="0052045C" w:rsidRPr="0052045C">
              <w:rPr>
                <w:rFonts w:ascii="Times New Roman" w:eastAsia="Calibri" w:hAnsi="Times New Roman" w:cs="Times New Roman"/>
                <w:bCs/>
                <w:sz w:val="12"/>
                <w:szCs w:val="12"/>
              </w:rPr>
              <w:t>028,64</w:t>
            </w:r>
          </w:p>
        </w:tc>
        <w:tc>
          <w:tcPr>
            <w:tcW w:w="425" w:type="dxa"/>
            <w:hideMark/>
          </w:tcPr>
          <w:p w:rsidR="0052045C" w:rsidRPr="0052045C" w:rsidRDefault="00E86FB9"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3043</w:t>
            </w:r>
            <w:r w:rsidR="0052045C" w:rsidRPr="0052045C">
              <w:rPr>
                <w:rFonts w:ascii="Times New Roman" w:eastAsia="Calibri" w:hAnsi="Times New Roman" w:cs="Times New Roman"/>
                <w:bCs/>
                <w:sz w:val="12"/>
                <w:szCs w:val="12"/>
              </w:rPr>
              <w:t>073,92</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E86FB9"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1118</w:t>
            </w:r>
            <w:r w:rsidR="0052045C" w:rsidRPr="0052045C">
              <w:rPr>
                <w:rFonts w:ascii="Times New Roman" w:eastAsia="Calibri" w:hAnsi="Times New Roman" w:cs="Times New Roman"/>
                <w:bCs/>
                <w:sz w:val="12"/>
                <w:szCs w:val="12"/>
              </w:rPr>
              <w:t>283,93</w:t>
            </w:r>
          </w:p>
        </w:tc>
        <w:tc>
          <w:tcPr>
            <w:tcW w:w="426" w:type="dxa"/>
            <w:hideMark/>
          </w:tcPr>
          <w:p w:rsidR="0052045C" w:rsidRPr="0052045C" w:rsidRDefault="00E86FB9"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3381</w:t>
            </w:r>
            <w:r w:rsidR="0052045C" w:rsidRPr="0052045C">
              <w:rPr>
                <w:rFonts w:ascii="Times New Roman" w:eastAsia="Calibri" w:hAnsi="Times New Roman" w:cs="Times New Roman"/>
                <w:bCs/>
                <w:sz w:val="12"/>
                <w:szCs w:val="12"/>
              </w:rPr>
              <w:t>783,90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Прочие муниципальные административные здания</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1471</w:t>
            </w:r>
            <w:r w:rsidR="0052045C" w:rsidRPr="0052045C">
              <w:rPr>
                <w:rFonts w:ascii="Times New Roman" w:eastAsia="Calibri" w:hAnsi="Times New Roman" w:cs="Times New Roman"/>
                <w:sz w:val="12"/>
                <w:szCs w:val="12"/>
              </w:rPr>
              <w:t>793,95</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52045C" w:rsidRPr="0052045C">
              <w:rPr>
                <w:rFonts w:ascii="Times New Roman" w:eastAsia="Calibri" w:hAnsi="Times New Roman" w:cs="Times New Roman"/>
                <w:sz w:val="12"/>
                <w:szCs w:val="12"/>
              </w:rPr>
              <w:t>819,94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119</w:t>
            </w:r>
            <w:r w:rsidR="0052045C" w:rsidRPr="0052045C">
              <w:rPr>
                <w:rFonts w:ascii="Times New Roman" w:eastAsia="Calibri" w:hAnsi="Times New Roman" w:cs="Times New Roman"/>
                <w:sz w:val="12"/>
                <w:szCs w:val="12"/>
              </w:rPr>
              <w:t>744,71</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1222</w:t>
            </w:r>
            <w:r w:rsidR="0052045C" w:rsidRPr="0052045C">
              <w:rPr>
                <w:rFonts w:ascii="Times New Roman" w:eastAsia="Calibri" w:hAnsi="Times New Roman" w:cs="Times New Roman"/>
                <w:sz w:val="12"/>
                <w:szCs w:val="12"/>
              </w:rPr>
              <w:t>484,40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68</w:t>
            </w:r>
            <w:r w:rsidR="0052045C" w:rsidRPr="0052045C">
              <w:rPr>
                <w:rFonts w:ascii="Times New Roman" w:eastAsia="Calibri" w:hAnsi="Times New Roman" w:cs="Times New Roman"/>
                <w:sz w:val="12"/>
                <w:szCs w:val="12"/>
              </w:rPr>
              <w:t>744,90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156</w:t>
            </w:r>
            <w:r w:rsidR="0052045C" w:rsidRPr="0052045C">
              <w:rPr>
                <w:rFonts w:ascii="Times New Roman" w:eastAsia="Calibri" w:hAnsi="Times New Roman" w:cs="Times New Roman"/>
                <w:sz w:val="12"/>
                <w:szCs w:val="12"/>
              </w:rPr>
              <w:t>884,38</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92</w:t>
            </w:r>
            <w:r w:rsidR="0052045C" w:rsidRPr="0052045C">
              <w:rPr>
                <w:rFonts w:ascii="Times New Roman" w:eastAsia="Calibri" w:hAnsi="Times New Roman" w:cs="Times New Roman"/>
                <w:sz w:val="12"/>
                <w:szCs w:val="12"/>
              </w:rPr>
              <w:t>906,13</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63</w:t>
            </w:r>
            <w:r w:rsidR="0052045C" w:rsidRPr="0052045C">
              <w:rPr>
                <w:rFonts w:ascii="Times New Roman" w:eastAsia="Calibri" w:hAnsi="Times New Roman" w:cs="Times New Roman"/>
                <w:sz w:val="12"/>
                <w:szCs w:val="12"/>
              </w:rPr>
              <w:t>978,25</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4.3.</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Ремонт </w:t>
            </w:r>
            <w:proofErr w:type="gramStart"/>
            <w:r w:rsidRPr="0052045C">
              <w:rPr>
                <w:rFonts w:ascii="Times New Roman" w:eastAsia="Calibri" w:hAnsi="Times New Roman" w:cs="Times New Roman"/>
                <w:sz w:val="12"/>
                <w:szCs w:val="12"/>
              </w:rPr>
              <w:t>помещений здания управления сельского хозяйства администрации</w:t>
            </w:r>
            <w:proofErr w:type="gramEnd"/>
            <w:r w:rsidRPr="0052045C">
              <w:rPr>
                <w:rFonts w:ascii="Times New Roman" w:eastAsia="Calibri" w:hAnsi="Times New Roman" w:cs="Times New Roman"/>
                <w:sz w:val="12"/>
                <w:szCs w:val="12"/>
              </w:rPr>
              <w:t xml:space="preserve"> м.р.Сергиевский, по адресу: с.Сергиевск ул.</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Советская д.44</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2717</w:t>
            </w:r>
            <w:r w:rsidR="0052045C" w:rsidRPr="0052045C">
              <w:rPr>
                <w:rFonts w:ascii="Times New Roman" w:eastAsia="Calibri" w:hAnsi="Times New Roman" w:cs="Times New Roman"/>
                <w:sz w:val="12"/>
                <w:szCs w:val="12"/>
              </w:rPr>
              <w:t>120,58</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471</w:t>
            </w:r>
            <w:r w:rsidR="0052045C" w:rsidRPr="0052045C">
              <w:rPr>
                <w:rFonts w:ascii="Times New Roman" w:eastAsia="Calibri" w:hAnsi="Times New Roman" w:cs="Times New Roman"/>
                <w:sz w:val="12"/>
                <w:szCs w:val="12"/>
              </w:rPr>
              <w:t>072,12</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1118</w:t>
            </w:r>
            <w:r w:rsidR="0052045C" w:rsidRPr="0052045C">
              <w:rPr>
                <w:rFonts w:ascii="Times New Roman" w:eastAsia="Calibri" w:hAnsi="Times New Roman" w:cs="Times New Roman"/>
                <w:sz w:val="12"/>
                <w:szCs w:val="12"/>
              </w:rPr>
              <w:t>283,93</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52045C" w:rsidRPr="0052045C">
              <w:rPr>
                <w:rFonts w:ascii="Times New Roman" w:eastAsia="Calibri" w:hAnsi="Times New Roman" w:cs="Times New Roman"/>
                <w:sz w:val="12"/>
                <w:szCs w:val="12"/>
              </w:rPr>
              <w:t>480,60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52045C" w:rsidRPr="0052045C">
              <w:rPr>
                <w:rFonts w:ascii="Times New Roman" w:eastAsia="Calibri" w:hAnsi="Times New Roman" w:cs="Times New Roman"/>
                <w:sz w:val="12"/>
                <w:szCs w:val="12"/>
              </w:rPr>
              <w:t>118 283,93</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4.4.</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Восстановление обрушившегося перекрытия в здании архива </w:t>
            </w:r>
            <w:proofErr w:type="gramStart"/>
            <w:r w:rsidRPr="0052045C">
              <w:rPr>
                <w:rFonts w:ascii="Times New Roman" w:eastAsia="Calibri" w:hAnsi="Times New Roman" w:cs="Times New Roman"/>
                <w:sz w:val="12"/>
                <w:szCs w:val="12"/>
              </w:rPr>
              <w:t>в следствии</w:t>
            </w:r>
            <w:proofErr w:type="gramEnd"/>
            <w:r w:rsidRPr="0052045C">
              <w:rPr>
                <w:rFonts w:ascii="Times New Roman" w:eastAsia="Calibri" w:hAnsi="Times New Roman" w:cs="Times New Roman"/>
                <w:sz w:val="12"/>
                <w:szCs w:val="12"/>
              </w:rPr>
              <w:t xml:space="preserve"> чрезвычайной ситуации</w:t>
            </w:r>
          </w:p>
        </w:tc>
        <w:tc>
          <w:tcPr>
            <w:tcW w:w="425" w:type="dxa"/>
            <w:hideMark/>
          </w:tcPr>
          <w:p w:rsidR="0052045C" w:rsidRPr="0052045C" w:rsidRDefault="0052045C" w:rsidP="00200C90">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107352,62</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52045C" w:rsidRPr="0052045C">
              <w:rPr>
                <w:rFonts w:ascii="Times New Roman" w:eastAsia="Calibri" w:hAnsi="Times New Roman" w:cs="Times New Roman"/>
                <w:sz w:val="12"/>
                <w:szCs w:val="12"/>
              </w:rPr>
              <w:t>352,62</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4.5.</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козырька над входом в административное здание, расположенное по адресу с.Сергиевск ул.</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Н.</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Краснова, д.40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52045C" w:rsidRPr="0052045C">
              <w:rPr>
                <w:rFonts w:ascii="Times New Roman" w:eastAsia="Calibri" w:hAnsi="Times New Roman" w:cs="Times New Roman"/>
                <w:sz w:val="12"/>
                <w:szCs w:val="12"/>
              </w:rPr>
              <w:t>164,89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52045C" w:rsidRPr="0052045C">
              <w:rPr>
                <w:rFonts w:ascii="Times New Roman" w:eastAsia="Calibri" w:hAnsi="Times New Roman" w:cs="Times New Roman"/>
                <w:sz w:val="12"/>
                <w:szCs w:val="12"/>
              </w:rPr>
              <w:t>164,89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4.6.</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административным зданиям</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52045C" w:rsidRPr="0052045C">
              <w:rPr>
                <w:rFonts w:ascii="Times New Roman" w:eastAsia="Calibri" w:hAnsi="Times New Roman" w:cs="Times New Roman"/>
                <w:sz w:val="12"/>
                <w:szCs w:val="12"/>
              </w:rPr>
              <w:t>749,24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52045C" w:rsidRPr="0052045C">
              <w:rPr>
                <w:rFonts w:ascii="Times New Roman" w:eastAsia="Calibri" w:hAnsi="Times New Roman" w:cs="Times New Roman"/>
                <w:sz w:val="12"/>
                <w:szCs w:val="12"/>
              </w:rPr>
              <w:t>749,24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4.7.</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помещений находящихся по адресу: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Суходол ул.</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Школьная</w:t>
            </w:r>
            <w:proofErr w:type="gramEnd"/>
            <w:r w:rsidRPr="0052045C">
              <w:rPr>
                <w:rFonts w:ascii="Times New Roman" w:eastAsia="Calibri" w:hAnsi="Times New Roman" w:cs="Times New Roman"/>
                <w:sz w:val="12"/>
                <w:szCs w:val="12"/>
              </w:rPr>
              <w:t xml:space="preserve"> д.66</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606</w:t>
            </w:r>
            <w:r w:rsidR="0052045C" w:rsidRPr="0052045C">
              <w:rPr>
                <w:rFonts w:ascii="Times New Roman" w:eastAsia="Calibri" w:hAnsi="Times New Roman" w:cs="Times New Roman"/>
                <w:sz w:val="12"/>
                <w:szCs w:val="12"/>
              </w:rPr>
              <w:t>117,49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200C90">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606117,49</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4.8.</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помещений находящихся по адресу: п.</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Участок Сок ул.</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Школьная</w:t>
            </w:r>
            <w:proofErr w:type="gramEnd"/>
            <w:r w:rsidRPr="0052045C">
              <w:rPr>
                <w:rFonts w:ascii="Times New Roman" w:eastAsia="Calibri" w:hAnsi="Times New Roman" w:cs="Times New Roman"/>
                <w:sz w:val="12"/>
                <w:szCs w:val="12"/>
              </w:rPr>
              <w:t xml:space="preserve"> д.7а</w:t>
            </w:r>
          </w:p>
        </w:tc>
        <w:tc>
          <w:tcPr>
            <w:tcW w:w="425" w:type="dxa"/>
            <w:hideMark/>
          </w:tcPr>
          <w:p w:rsidR="0052045C" w:rsidRPr="0052045C" w:rsidRDefault="0052045C" w:rsidP="00200C90">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273786,60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273</w:t>
            </w:r>
            <w:r w:rsidR="0052045C" w:rsidRPr="0052045C">
              <w:rPr>
                <w:rFonts w:ascii="Times New Roman" w:eastAsia="Calibri" w:hAnsi="Times New Roman" w:cs="Times New Roman"/>
                <w:sz w:val="12"/>
                <w:szCs w:val="12"/>
              </w:rPr>
              <w:t>786,60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4.9.</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помещений находящихся по адресу: с.Сергиевск ул.</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Советская</w:t>
            </w:r>
            <w:proofErr w:type="gramEnd"/>
            <w:r w:rsidRPr="0052045C">
              <w:rPr>
                <w:rFonts w:ascii="Times New Roman" w:eastAsia="Calibri" w:hAnsi="Times New Roman" w:cs="Times New Roman"/>
                <w:sz w:val="12"/>
                <w:szCs w:val="12"/>
              </w:rPr>
              <w:t xml:space="preserve"> д.60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355</w:t>
            </w:r>
            <w:r w:rsidR="0052045C" w:rsidRPr="0052045C">
              <w:rPr>
                <w:rFonts w:ascii="Times New Roman" w:eastAsia="Calibri" w:hAnsi="Times New Roman" w:cs="Times New Roman"/>
                <w:sz w:val="12"/>
                <w:szCs w:val="12"/>
              </w:rPr>
              <w:t>957,08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355</w:t>
            </w:r>
            <w:r w:rsidR="0052045C" w:rsidRPr="0052045C">
              <w:rPr>
                <w:rFonts w:ascii="Times New Roman" w:eastAsia="Calibri" w:hAnsi="Times New Roman" w:cs="Times New Roman"/>
                <w:sz w:val="12"/>
                <w:szCs w:val="12"/>
              </w:rPr>
              <w:t>957,08</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4.10</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 крыльца в здании, находящегося по адресу: с.Сергиевск ул.</w:t>
            </w:r>
            <w:r w:rsidR="000A0D5F">
              <w:rPr>
                <w:rFonts w:ascii="Times New Roman" w:eastAsia="Calibri" w:hAnsi="Times New Roman" w:cs="Times New Roman"/>
                <w:sz w:val="12"/>
                <w:szCs w:val="12"/>
              </w:rPr>
              <w:t xml:space="preserve"> </w:t>
            </w:r>
            <w:r w:rsidRPr="0052045C">
              <w:rPr>
                <w:rFonts w:ascii="Times New Roman" w:eastAsia="Calibri" w:hAnsi="Times New Roman" w:cs="Times New Roman"/>
                <w:sz w:val="12"/>
                <w:szCs w:val="12"/>
              </w:rPr>
              <w:t>Гарина Михайловского д.22а</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Проведение мероприятий по обеспечению пожарной безопасности на объектах защиты и по предотвращению угрозы возникновения пожара по адресу: Сергиевский район с.Сергиевск ул.</w:t>
            </w:r>
            <w:r w:rsidR="000A0D5F">
              <w:rPr>
                <w:rFonts w:ascii="Times New Roman" w:eastAsia="Calibri" w:hAnsi="Times New Roman" w:cs="Times New Roman"/>
                <w:sz w:val="12"/>
                <w:szCs w:val="12"/>
              </w:rPr>
              <w:t xml:space="preserve"> </w:t>
            </w:r>
            <w:proofErr w:type="gramStart"/>
            <w:r w:rsidRPr="0052045C">
              <w:rPr>
                <w:rFonts w:ascii="Times New Roman" w:eastAsia="Calibri" w:hAnsi="Times New Roman" w:cs="Times New Roman"/>
                <w:sz w:val="12"/>
                <w:szCs w:val="12"/>
              </w:rPr>
              <w:t>Советская</w:t>
            </w:r>
            <w:proofErr w:type="gramEnd"/>
            <w:r w:rsidRPr="0052045C">
              <w:rPr>
                <w:rFonts w:ascii="Times New Roman" w:eastAsia="Calibri" w:hAnsi="Times New Roman" w:cs="Times New Roman"/>
                <w:sz w:val="12"/>
                <w:szCs w:val="12"/>
              </w:rPr>
              <w:t>, 65</w:t>
            </w:r>
          </w:p>
        </w:tc>
        <w:tc>
          <w:tcPr>
            <w:tcW w:w="425" w:type="dxa"/>
            <w:hideMark/>
          </w:tcPr>
          <w:p w:rsidR="0052045C" w:rsidRPr="0052045C" w:rsidRDefault="0052045C" w:rsidP="00200C90">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397355,37</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200C90">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397355,37</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B41732"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Материально-техническое обеспечение</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3313</w:t>
            </w:r>
            <w:r w:rsidR="0052045C" w:rsidRPr="0052045C">
              <w:rPr>
                <w:rFonts w:ascii="Times New Roman" w:eastAsia="Calibri" w:hAnsi="Times New Roman" w:cs="Times New Roman"/>
                <w:sz w:val="12"/>
                <w:szCs w:val="12"/>
              </w:rPr>
              <w:t>039,00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3313</w:t>
            </w:r>
            <w:r w:rsidR="0052045C" w:rsidRPr="0052045C">
              <w:rPr>
                <w:rFonts w:ascii="Times New Roman" w:eastAsia="Calibri" w:hAnsi="Times New Roman" w:cs="Times New Roman"/>
                <w:sz w:val="12"/>
                <w:szCs w:val="12"/>
              </w:rPr>
              <w:t>039,00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5</w:t>
            </w:r>
          </w:p>
        </w:tc>
        <w:tc>
          <w:tcPr>
            <w:tcW w:w="2907"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Прочие объекты и сооружения</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6488</w:t>
            </w:r>
            <w:r w:rsidR="0052045C" w:rsidRPr="0052045C">
              <w:rPr>
                <w:rFonts w:ascii="Times New Roman" w:eastAsia="Calibri" w:hAnsi="Times New Roman" w:cs="Times New Roman"/>
                <w:bCs/>
                <w:sz w:val="12"/>
                <w:szCs w:val="12"/>
              </w:rPr>
              <w:t>164,64</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248</w:t>
            </w:r>
            <w:r w:rsidR="0052045C" w:rsidRPr="0052045C">
              <w:rPr>
                <w:rFonts w:ascii="Times New Roman" w:eastAsia="Calibri" w:hAnsi="Times New Roman" w:cs="Times New Roman"/>
                <w:bCs/>
                <w:sz w:val="12"/>
                <w:szCs w:val="12"/>
              </w:rPr>
              <w:t>393,56</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1984</w:t>
            </w:r>
            <w:r w:rsidR="0052045C" w:rsidRPr="0052045C">
              <w:rPr>
                <w:rFonts w:ascii="Times New Roman" w:eastAsia="Calibri" w:hAnsi="Times New Roman" w:cs="Times New Roman"/>
                <w:bCs/>
                <w:sz w:val="12"/>
                <w:szCs w:val="12"/>
              </w:rPr>
              <w:t>107,30</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2045C" w:rsidRPr="0052045C">
              <w:rPr>
                <w:rFonts w:ascii="Times New Roman" w:eastAsia="Calibri" w:hAnsi="Times New Roman" w:cs="Times New Roman"/>
                <w:bCs/>
                <w:sz w:val="12"/>
                <w:szCs w:val="12"/>
              </w:rPr>
              <w:t>132,26</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1984</w:t>
            </w:r>
            <w:r w:rsidR="0052045C" w:rsidRPr="0052045C">
              <w:rPr>
                <w:rFonts w:ascii="Times New Roman" w:eastAsia="Calibri" w:hAnsi="Times New Roman" w:cs="Times New Roman"/>
                <w:bCs/>
                <w:sz w:val="12"/>
                <w:szCs w:val="12"/>
              </w:rPr>
              <w:t>107,30</w:t>
            </w:r>
          </w:p>
        </w:tc>
        <w:tc>
          <w:tcPr>
            <w:tcW w:w="426"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1985</w:t>
            </w:r>
            <w:r w:rsidR="0052045C" w:rsidRPr="0052045C">
              <w:rPr>
                <w:rFonts w:ascii="Times New Roman" w:eastAsia="Calibri" w:hAnsi="Times New Roman" w:cs="Times New Roman"/>
                <w:bCs/>
                <w:sz w:val="12"/>
                <w:szCs w:val="12"/>
              </w:rPr>
              <w:t>998,81</w:t>
            </w:r>
          </w:p>
        </w:tc>
        <w:tc>
          <w:tcPr>
            <w:tcW w:w="425" w:type="dxa"/>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275</w:t>
            </w:r>
            <w:r w:rsidR="0052045C" w:rsidRPr="0052045C">
              <w:rPr>
                <w:rFonts w:ascii="Times New Roman" w:eastAsia="Calibri" w:hAnsi="Times New Roman" w:cs="Times New Roman"/>
                <w:bCs/>
                <w:sz w:val="12"/>
                <w:szCs w:val="12"/>
              </w:rPr>
              <w:t>425,41</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5.1.</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Ремонтные работы МАУ "Олимп" п.г.т.Суходол м.р.Сергиевский Самарской области</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5800</w:t>
            </w:r>
            <w:r w:rsidR="0052045C" w:rsidRPr="0052045C">
              <w:rPr>
                <w:rFonts w:ascii="Times New Roman" w:eastAsia="Calibri" w:hAnsi="Times New Roman" w:cs="Times New Roman"/>
                <w:sz w:val="12"/>
                <w:szCs w:val="12"/>
              </w:rPr>
              <w:t>269,67</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1984</w:t>
            </w:r>
            <w:r w:rsidR="0052045C" w:rsidRPr="0052045C">
              <w:rPr>
                <w:rFonts w:ascii="Times New Roman" w:eastAsia="Calibri" w:hAnsi="Times New Roman" w:cs="Times New Roman"/>
                <w:sz w:val="12"/>
                <w:szCs w:val="12"/>
              </w:rPr>
              <w:t>107,30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1984</w:t>
            </w:r>
            <w:r w:rsidR="0052045C" w:rsidRPr="0052045C">
              <w:rPr>
                <w:rFonts w:ascii="Times New Roman" w:eastAsia="Calibri" w:hAnsi="Times New Roman" w:cs="Times New Roman"/>
                <w:sz w:val="12"/>
                <w:szCs w:val="12"/>
              </w:rPr>
              <w:t>107,30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1832</w:t>
            </w:r>
            <w:r w:rsidR="0052045C" w:rsidRPr="0052045C">
              <w:rPr>
                <w:rFonts w:ascii="Times New Roman" w:eastAsia="Calibri" w:hAnsi="Times New Roman" w:cs="Times New Roman"/>
                <w:sz w:val="12"/>
                <w:szCs w:val="12"/>
              </w:rPr>
              <w:t>055,07</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5.2.</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Устройство и ремонт </w:t>
            </w:r>
            <w:proofErr w:type="spellStart"/>
            <w:r w:rsidRPr="0052045C">
              <w:rPr>
                <w:rFonts w:ascii="Times New Roman" w:eastAsia="Calibri" w:hAnsi="Times New Roman" w:cs="Times New Roman"/>
                <w:sz w:val="12"/>
                <w:szCs w:val="12"/>
              </w:rPr>
              <w:t>стелл</w:t>
            </w:r>
            <w:proofErr w:type="spellEnd"/>
            <w:r w:rsidRPr="0052045C">
              <w:rPr>
                <w:rFonts w:ascii="Times New Roman" w:eastAsia="Calibri" w:hAnsi="Times New Roman" w:cs="Times New Roman"/>
                <w:sz w:val="12"/>
                <w:szCs w:val="12"/>
              </w:rPr>
              <w:t xml:space="preserve"> на пересечении районов Сергиевск-Кинель-Черкассы, Сергиевск-Красный Яр, Сергиевск-Исаклы</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258</w:t>
            </w:r>
            <w:r w:rsidR="0052045C" w:rsidRPr="0052045C">
              <w:rPr>
                <w:rFonts w:ascii="Times New Roman" w:eastAsia="Calibri" w:hAnsi="Times New Roman" w:cs="Times New Roman"/>
                <w:sz w:val="12"/>
                <w:szCs w:val="12"/>
              </w:rPr>
              <w:t>525,82</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248</w:t>
            </w:r>
            <w:r w:rsidR="0052045C" w:rsidRPr="0052045C">
              <w:rPr>
                <w:rFonts w:ascii="Times New Roman" w:eastAsia="Calibri" w:hAnsi="Times New Roman" w:cs="Times New Roman"/>
                <w:sz w:val="12"/>
                <w:szCs w:val="12"/>
              </w:rPr>
              <w:t>393,56</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r w:rsidR="0052045C" w:rsidRPr="0052045C">
              <w:rPr>
                <w:rFonts w:ascii="Times New Roman" w:eastAsia="Calibri" w:hAnsi="Times New Roman" w:cs="Times New Roman"/>
                <w:sz w:val="12"/>
                <w:szCs w:val="12"/>
              </w:rPr>
              <w:t>132,26</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5.3.</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Технический осмотр строительных конструкций комплексного здания 2-ой очереди строительства в составе спортивного комплекса в п.г.т.Суходол муниципального района Сергиевский Самарской области</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w:t>
            </w:r>
            <w:r w:rsidR="0052045C" w:rsidRPr="0052045C">
              <w:rPr>
                <w:rFonts w:ascii="Times New Roman" w:eastAsia="Calibri" w:hAnsi="Times New Roman" w:cs="Times New Roman"/>
                <w:sz w:val="12"/>
                <w:szCs w:val="12"/>
              </w:rPr>
              <w:t>475,00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w:t>
            </w:r>
            <w:r w:rsidR="0052045C" w:rsidRPr="0052045C">
              <w:rPr>
                <w:rFonts w:ascii="Times New Roman" w:eastAsia="Calibri" w:hAnsi="Times New Roman" w:cs="Times New Roman"/>
                <w:sz w:val="12"/>
                <w:szCs w:val="12"/>
              </w:rPr>
              <w:t>475,00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5.4.</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 xml:space="preserve">Изготовление металлоконструкций стел на границах районов Сергиевского и </w:t>
            </w:r>
            <w:proofErr w:type="spellStart"/>
            <w:r w:rsidRPr="0052045C">
              <w:rPr>
                <w:rFonts w:ascii="Times New Roman" w:eastAsia="Calibri" w:hAnsi="Times New Roman" w:cs="Times New Roman"/>
                <w:sz w:val="12"/>
                <w:szCs w:val="12"/>
              </w:rPr>
              <w:t>Кошкинского</w:t>
            </w:r>
            <w:proofErr w:type="spellEnd"/>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87</w:t>
            </w:r>
            <w:r w:rsidR="0052045C" w:rsidRPr="0052045C">
              <w:rPr>
                <w:rFonts w:ascii="Times New Roman" w:eastAsia="Calibri" w:hAnsi="Times New Roman" w:cs="Times New Roman"/>
                <w:sz w:val="12"/>
                <w:szCs w:val="12"/>
              </w:rPr>
              <w:t>468,74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87</w:t>
            </w:r>
            <w:r w:rsidR="0052045C" w:rsidRPr="0052045C">
              <w:rPr>
                <w:rFonts w:ascii="Times New Roman" w:eastAsia="Calibri" w:hAnsi="Times New Roman" w:cs="Times New Roman"/>
                <w:sz w:val="12"/>
                <w:szCs w:val="12"/>
              </w:rPr>
              <w:t>468,74</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r>
      <w:tr w:rsidR="00433645" w:rsidRPr="0052045C" w:rsidTr="00D4080A">
        <w:trPr>
          <w:trHeight w:val="20"/>
        </w:trPr>
        <w:tc>
          <w:tcPr>
            <w:tcW w:w="354"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5.5.</w:t>
            </w:r>
          </w:p>
        </w:tc>
        <w:tc>
          <w:tcPr>
            <w:tcW w:w="2907"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Прочие объекты</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275</w:t>
            </w:r>
            <w:r w:rsidR="0052045C" w:rsidRPr="0052045C">
              <w:rPr>
                <w:rFonts w:ascii="Times New Roman" w:eastAsia="Calibri" w:hAnsi="Times New Roman" w:cs="Times New Roman"/>
                <w:sz w:val="12"/>
                <w:szCs w:val="12"/>
              </w:rPr>
              <w:t>425,41</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6"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52045C" w:rsidP="0052045C">
            <w:pPr>
              <w:tabs>
                <w:tab w:val="left" w:pos="284"/>
              </w:tabs>
              <w:rPr>
                <w:rFonts w:ascii="Times New Roman" w:eastAsia="Calibri" w:hAnsi="Times New Roman" w:cs="Times New Roman"/>
                <w:sz w:val="12"/>
                <w:szCs w:val="12"/>
              </w:rPr>
            </w:pPr>
            <w:r w:rsidRPr="0052045C">
              <w:rPr>
                <w:rFonts w:ascii="Times New Roman" w:eastAsia="Calibri" w:hAnsi="Times New Roman" w:cs="Times New Roman"/>
                <w:sz w:val="12"/>
                <w:szCs w:val="12"/>
              </w:rPr>
              <w:t>0,00</w:t>
            </w:r>
          </w:p>
        </w:tc>
        <w:tc>
          <w:tcPr>
            <w:tcW w:w="425" w:type="dxa"/>
            <w:hideMark/>
          </w:tcPr>
          <w:p w:rsidR="0052045C" w:rsidRPr="0052045C" w:rsidRDefault="00200C90" w:rsidP="0052045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275</w:t>
            </w:r>
            <w:r w:rsidR="0052045C" w:rsidRPr="0052045C">
              <w:rPr>
                <w:rFonts w:ascii="Times New Roman" w:eastAsia="Calibri" w:hAnsi="Times New Roman" w:cs="Times New Roman"/>
                <w:sz w:val="12"/>
                <w:szCs w:val="12"/>
              </w:rPr>
              <w:t>425,41</w:t>
            </w:r>
          </w:p>
        </w:tc>
      </w:tr>
      <w:tr w:rsidR="00433645" w:rsidRPr="0052045C" w:rsidTr="00D4080A">
        <w:trPr>
          <w:trHeight w:val="20"/>
        </w:trPr>
        <w:tc>
          <w:tcPr>
            <w:tcW w:w="3261" w:type="dxa"/>
            <w:gridSpan w:val="2"/>
            <w:noWrap/>
            <w:hideMark/>
          </w:tcPr>
          <w:p w:rsidR="0052045C" w:rsidRPr="0052045C" w:rsidRDefault="0052045C" w:rsidP="0052045C">
            <w:pPr>
              <w:tabs>
                <w:tab w:val="left" w:pos="284"/>
              </w:tabs>
              <w:rPr>
                <w:rFonts w:ascii="Times New Roman" w:eastAsia="Calibri" w:hAnsi="Times New Roman" w:cs="Times New Roman"/>
                <w:bCs/>
                <w:sz w:val="12"/>
                <w:szCs w:val="12"/>
              </w:rPr>
            </w:pPr>
            <w:r w:rsidRPr="0052045C">
              <w:rPr>
                <w:rFonts w:ascii="Times New Roman" w:eastAsia="Calibri" w:hAnsi="Times New Roman" w:cs="Times New Roman"/>
                <w:bCs/>
                <w:sz w:val="12"/>
                <w:szCs w:val="12"/>
              </w:rPr>
              <w:t>ИТОГО</w:t>
            </w:r>
          </w:p>
        </w:tc>
        <w:tc>
          <w:tcPr>
            <w:tcW w:w="425" w:type="dxa"/>
            <w:hideMark/>
          </w:tcPr>
          <w:p w:rsidR="0052045C" w:rsidRPr="0052045C" w:rsidRDefault="00200C90" w:rsidP="00200C9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290</w:t>
            </w:r>
            <w:r w:rsidR="0052045C" w:rsidRPr="0052045C">
              <w:rPr>
                <w:rFonts w:ascii="Times New Roman" w:eastAsia="Calibri" w:hAnsi="Times New Roman" w:cs="Times New Roman"/>
                <w:bCs/>
                <w:sz w:val="12"/>
                <w:szCs w:val="12"/>
              </w:rPr>
              <w:t>484768,30</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37213</w:t>
            </w:r>
            <w:r w:rsidR="0052045C" w:rsidRPr="0052045C">
              <w:rPr>
                <w:rFonts w:ascii="Times New Roman" w:eastAsia="Calibri" w:hAnsi="Times New Roman" w:cs="Times New Roman"/>
                <w:bCs/>
                <w:sz w:val="12"/>
                <w:szCs w:val="12"/>
              </w:rPr>
              <w:t>354,63</w:t>
            </w:r>
          </w:p>
        </w:tc>
        <w:tc>
          <w:tcPr>
            <w:tcW w:w="425" w:type="dxa"/>
            <w:hideMark/>
          </w:tcPr>
          <w:p w:rsidR="0052045C" w:rsidRPr="0052045C" w:rsidRDefault="00200C90" w:rsidP="00200C9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158</w:t>
            </w:r>
            <w:r w:rsidR="0052045C" w:rsidRPr="0052045C">
              <w:rPr>
                <w:rFonts w:ascii="Times New Roman" w:eastAsia="Calibri" w:hAnsi="Times New Roman" w:cs="Times New Roman"/>
                <w:bCs/>
                <w:sz w:val="12"/>
                <w:szCs w:val="12"/>
              </w:rPr>
              <w:t>705437,43</w:t>
            </w:r>
          </w:p>
        </w:tc>
        <w:tc>
          <w:tcPr>
            <w:tcW w:w="426"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12194</w:t>
            </w:r>
            <w:r w:rsidR="0052045C" w:rsidRPr="0052045C">
              <w:rPr>
                <w:rFonts w:ascii="Times New Roman" w:eastAsia="Calibri" w:hAnsi="Times New Roman" w:cs="Times New Roman"/>
                <w:bCs/>
                <w:sz w:val="12"/>
                <w:szCs w:val="12"/>
              </w:rPr>
              <w:t>131,44</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8942</w:t>
            </w:r>
            <w:r w:rsidR="0052045C" w:rsidRPr="0052045C">
              <w:rPr>
                <w:rFonts w:ascii="Times New Roman" w:eastAsia="Calibri" w:hAnsi="Times New Roman" w:cs="Times New Roman"/>
                <w:bCs/>
                <w:sz w:val="12"/>
                <w:szCs w:val="12"/>
              </w:rPr>
              <w:t>795,98</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18584</w:t>
            </w:r>
            <w:r w:rsidR="0052045C" w:rsidRPr="0052045C">
              <w:rPr>
                <w:rFonts w:ascii="Times New Roman" w:eastAsia="Calibri" w:hAnsi="Times New Roman" w:cs="Times New Roman"/>
                <w:bCs/>
                <w:sz w:val="12"/>
                <w:szCs w:val="12"/>
              </w:rPr>
              <w:t>553,00</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12343</w:t>
            </w:r>
            <w:r w:rsidR="0052045C" w:rsidRPr="0052045C">
              <w:rPr>
                <w:rFonts w:ascii="Times New Roman" w:eastAsia="Calibri" w:hAnsi="Times New Roman" w:cs="Times New Roman"/>
                <w:bCs/>
                <w:sz w:val="12"/>
                <w:szCs w:val="12"/>
              </w:rPr>
              <w:t>213,58</w:t>
            </w:r>
          </w:p>
        </w:tc>
        <w:tc>
          <w:tcPr>
            <w:tcW w:w="426"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10949</w:t>
            </w:r>
            <w:r w:rsidR="0052045C" w:rsidRPr="0052045C">
              <w:rPr>
                <w:rFonts w:ascii="Times New Roman" w:eastAsia="Calibri" w:hAnsi="Times New Roman" w:cs="Times New Roman"/>
                <w:bCs/>
                <w:sz w:val="12"/>
                <w:szCs w:val="12"/>
              </w:rPr>
              <w:t>389,83</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28006</w:t>
            </w:r>
            <w:r w:rsidR="0052045C" w:rsidRPr="0052045C">
              <w:rPr>
                <w:rFonts w:ascii="Times New Roman" w:eastAsia="Calibri" w:hAnsi="Times New Roman" w:cs="Times New Roman"/>
                <w:bCs/>
                <w:sz w:val="12"/>
                <w:szCs w:val="12"/>
              </w:rPr>
              <w:t>157,00</w:t>
            </w:r>
          </w:p>
        </w:tc>
        <w:tc>
          <w:tcPr>
            <w:tcW w:w="425" w:type="dxa"/>
            <w:hideMark/>
          </w:tcPr>
          <w:p w:rsidR="0052045C" w:rsidRPr="0052045C" w:rsidRDefault="00200C90" w:rsidP="0052045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3545</w:t>
            </w:r>
            <w:r w:rsidR="0052045C" w:rsidRPr="0052045C">
              <w:rPr>
                <w:rFonts w:ascii="Times New Roman" w:eastAsia="Calibri" w:hAnsi="Times New Roman" w:cs="Times New Roman"/>
                <w:bCs/>
                <w:sz w:val="12"/>
                <w:szCs w:val="12"/>
              </w:rPr>
              <w:t>735,41</w:t>
            </w:r>
          </w:p>
        </w:tc>
      </w:tr>
    </w:tbl>
    <w:p w:rsidR="00617428" w:rsidRDefault="00617428" w:rsidP="006D4521">
      <w:pPr>
        <w:tabs>
          <w:tab w:val="left" w:pos="284"/>
        </w:tabs>
        <w:spacing w:after="0" w:line="240" w:lineRule="auto"/>
        <w:jc w:val="both"/>
        <w:rPr>
          <w:rFonts w:ascii="Times New Roman" w:eastAsia="Calibri" w:hAnsi="Times New Roman" w:cs="Times New Roman"/>
          <w:sz w:val="12"/>
          <w:szCs w:val="12"/>
        </w:rPr>
      </w:pPr>
    </w:p>
    <w:p w:rsidR="004F6F2E" w:rsidRPr="00C32133" w:rsidRDefault="004F6F2E" w:rsidP="004F6F2E">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4F6F2E" w:rsidRPr="00C32133" w:rsidRDefault="004F6F2E" w:rsidP="004F6F2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F6F2E" w:rsidRPr="00C32133" w:rsidRDefault="004F6F2E" w:rsidP="004F6F2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F6F2E" w:rsidRPr="00C32133" w:rsidRDefault="004F6F2E" w:rsidP="004F6F2E">
      <w:pPr>
        <w:tabs>
          <w:tab w:val="left" w:pos="284"/>
        </w:tabs>
        <w:spacing w:after="0" w:line="240" w:lineRule="auto"/>
        <w:jc w:val="center"/>
        <w:rPr>
          <w:rFonts w:ascii="Times New Roman" w:eastAsia="Calibri" w:hAnsi="Times New Roman" w:cs="Times New Roman"/>
          <w:sz w:val="12"/>
          <w:szCs w:val="12"/>
        </w:rPr>
      </w:pPr>
    </w:p>
    <w:p w:rsidR="004F6F2E" w:rsidRPr="00C32133" w:rsidRDefault="004F6F2E" w:rsidP="004F6F2E">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4F6F2E" w:rsidRPr="00C32133" w:rsidRDefault="004F6F2E" w:rsidP="004F6F2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806</w:t>
      </w:r>
    </w:p>
    <w:p w:rsidR="00852443" w:rsidRDefault="00852443" w:rsidP="00852443">
      <w:pPr>
        <w:tabs>
          <w:tab w:val="left" w:pos="284"/>
        </w:tabs>
        <w:spacing w:after="0" w:line="240" w:lineRule="auto"/>
        <w:jc w:val="center"/>
        <w:rPr>
          <w:rFonts w:ascii="Times New Roman" w:eastAsia="Calibri" w:hAnsi="Times New Roman" w:cs="Times New Roman"/>
          <w:b/>
          <w:sz w:val="12"/>
          <w:szCs w:val="12"/>
        </w:rPr>
      </w:pPr>
      <w:r w:rsidRPr="00852443">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 1481 от 20.12.2013г. «Об утверждении</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муниципальной Программы «Модернизация</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автомобильных дорог общего пользования</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местного значения</w:t>
      </w:r>
    </w:p>
    <w:p w:rsidR="00852443" w:rsidRPr="00852443" w:rsidRDefault="00852443" w:rsidP="00852443">
      <w:pPr>
        <w:tabs>
          <w:tab w:val="left" w:pos="284"/>
        </w:tabs>
        <w:spacing w:after="0" w:line="240" w:lineRule="auto"/>
        <w:jc w:val="center"/>
        <w:rPr>
          <w:rFonts w:ascii="Times New Roman" w:eastAsia="Calibri" w:hAnsi="Times New Roman" w:cs="Times New Roman"/>
          <w:b/>
          <w:sz w:val="12"/>
          <w:szCs w:val="12"/>
        </w:rPr>
      </w:pPr>
      <w:r w:rsidRPr="00852443">
        <w:rPr>
          <w:rFonts w:ascii="Times New Roman" w:eastAsia="Calibri" w:hAnsi="Times New Roman" w:cs="Times New Roman"/>
          <w:b/>
          <w:sz w:val="12"/>
          <w:szCs w:val="12"/>
        </w:rPr>
        <w:t xml:space="preserve"> в муниципальном районе</w:t>
      </w:r>
      <w:r>
        <w:rPr>
          <w:rFonts w:ascii="Times New Roman" w:eastAsia="Calibri" w:hAnsi="Times New Roman" w:cs="Times New Roman"/>
          <w:b/>
          <w:sz w:val="12"/>
          <w:szCs w:val="12"/>
        </w:rPr>
        <w:t xml:space="preserve"> </w:t>
      </w:r>
      <w:r w:rsidRPr="00852443">
        <w:rPr>
          <w:rFonts w:ascii="Times New Roman" w:eastAsia="Calibri" w:hAnsi="Times New Roman" w:cs="Times New Roman"/>
          <w:b/>
          <w:sz w:val="12"/>
          <w:szCs w:val="12"/>
        </w:rPr>
        <w:t>Сергиевский Самарской области на 2014-2016 годы»</w:t>
      </w:r>
    </w:p>
    <w:p w:rsidR="00852443" w:rsidRPr="00852443" w:rsidRDefault="00852443" w:rsidP="00852443">
      <w:pPr>
        <w:tabs>
          <w:tab w:val="left" w:pos="284"/>
        </w:tabs>
        <w:spacing w:after="0" w:line="240" w:lineRule="auto"/>
        <w:jc w:val="both"/>
        <w:rPr>
          <w:rFonts w:ascii="Times New Roman" w:eastAsia="Calibri" w:hAnsi="Times New Roman" w:cs="Times New Roman"/>
          <w:sz w:val="12"/>
          <w:szCs w:val="12"/>
        </w:rPr>
      </w:pP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sz w:val="12"/>
          <w:szCs w:val="12"/>
        </w:rPr>
      </w:pPr>
      <w:proofErr w:type="gramStart"/>
      <w:r w:rsidRPr="0085244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852443">
        <w:rPr>
          <w:rFonts w:ascii="Times New Roman" w:eastAsia="Calibri" w:hAnsi="Times New Roman" w:cs="Times New Roman"/>
          <w:sz w:val="12"/>
          <w:szCs w:val="12"/>
        </w:rPr>
        <w:t xml:space="preserve"> на 2014-2016 годы», администрация муниципального района Сергиевский,</w:t>
      </w: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b/>
          <w:sz w:val="12"/>
          <w:szCs w:val="12"/>
        </w:rPr>
      </w:pPr>
      <w:r w:rsidRPr="00852443">
        <w:rPr>
          <w:rFonts w:ascii="Times New Roman" w:eastAsia="Calibri" w:hAnsi="Times New Roman" w:cs="Times New Roman"/>
          <w:b/>
          <w:sz w:val="12"/>
          <w:szCs w:val="12"/>
        </w:rPr>
        <w:t>ПОСТАНОВЛЯЕТ:</w:t>
      </w: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5244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sz w:val="12"/>
          <w:szCs w:val="12"/>
        </w:rPr>
      </w:pPr>
      <w:r w:rsidRPr="00852443">
        <w:rPr>
          <w:rFonts w:ascii="Times New Roman" w:eastAsia="Calibri" w:hAnsi="Times New Roman" w:cs="Times New Roman"/>
          <w:sz w:val="12"/>
          <w:szCs w:val="12"/>
        </w:rPr>
        <w:t>1.1. В Программе «Перечень программных мероприятий» изложить в редакции согласно Приложению №1 к настоящему постановлению.</w:t>
      </w: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sz w:val="12"/>
          <w:szCs w:val="12"/>
        </w:rPr>
      </w:pPr>
      <w:r w:rsidRPr="00852443">
        <w:rPr>
          <w:rFonts w:ascii="Times New Roman" w:eastAsia="Calibri" w:hAnsi="Times New Roman" w:cs="Times New Roman"/>
          <w:sz w:val="12"/>
          <w:szCs w:val="12"/>
        </w:rPr>
        <w:t>2.Опубликовать настоящее Постановление в газете «Сергиевский вестник».</w:t>
      </w: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sz w:val="12"/>
          <w:szCs w:val="12"/>
        </w:rPr>
      </w:pPr>
      <w:r w:rsidRPr="00852443">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852443" w:rsidRPr="00852443" w:rsidRDefault="00852443" w:rsidP="00852443">
      <w:pPr>
        <w:tabs>
          <w:tab w:val="left" w:pos="284"/>
        </w:tabs>
        <w:spacing w:after="0" w:line="240" w:lineRule="auto"/>
        <w:ind w:firstLine="284"/>
        <w:jc w:val="both"/>
        <w:rPr>
          <w:rFonts w:ascii="Times New Roman" w:eastAsia="Calibri" w:hAnsi="Times New Roman" w:cs="Times New Roman"/>
          <w:sz w:val="12"/>
          <w:szCs w:val="12"/>
        </w:rPr>
      </w:pPr>
      <w:r w:rsidRPr="00852443">
        <w:rPr>
          <w:rFonts w:ascii="Times New Roman" w:eastAsia="Calibri" w:hAnsi="Times New Roman" w:cs="Times New Roman"/>
          <w:sz w:val="12"/>
          <w:szCs w:val="12"/>
        </w:rPr>
        <w:t xml:space="preserve">4. </w:t>
      </w:r>
      <w:proofErr w:type="gramStart"/>
      <w:r w:rsidRPr="00852443">
        <w:rPr>
          <w:rFonts w:ascii="Times New Roman" w:eastAsia="Calibri" w:hAnsi="Times New Roman" w:cs="Times New Roman"/>
          <w:sz w:val="12"/>
          <w:szCs w:val="12"/>
        </w:rPr>
        <w:t>Контроль за</w:t>
      </w:r>
      <w:proofErr w:type="gramEnd"/>
      <w:r w:rsidRPr="00852443">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852443" w:rsidRDefault="00852443" w:rsidP="00852443">
      <w:pPr>
        <w:tabs>
          <w:tab w:val="left" w:pos="284"/>
        </w:tabs>
        <w:spacing w:after="0" w:line="240" w:lineRule="auto"/>
        <w:jc w:val="right"/>
        <w:rPr>
          <w:rFonts w:ascii="Times New Roman" w:eastAsia="Calibri" w:hAnsi="Times New Roman" w:cs="Times New Roman"/>
          <w:sz w:val="12"/>
          <w:szCs w:val="12"/>
        </w:rPr>
      </w:pPr>
      <w:r w:rsidRPr="00852443">
        <w:rPr>
          <w:rFonts w:ascii="Times New Roman" w:eastAsia="Calibri" w:hAnsi="Times New Roman" w:cs="Times New Roman"/>
          <w:sz w:val="12"/>
          <w:szCs w:val="12"/>
        </w:rPr>
        <w:t>Глава муниципального района Сергиевский</w:t>
      </w:r>
    </w:p>
    <w:p w:rsidR="00852443" w:rsidRPr="00852443" w:rsidRDefault="00852443" w:rsidP="00852443">
      <w:pPr>
        <w:tabs>
          <w:tab w:val="left" w:pos="284"/>
        </w:tabs>
        <w:spacing w:after="0" w:line="240" w:lineRule="auto"/>
        <w:jc w:val="right"/>
        <w:rPr>
          <w:rFonts w:ascii="Times New Roman" w:eastAsia="Calibri" w:hAnsi="Times New Roman" w:cs="Times New Roman"/>
          <w:sz w:val="12"/>
          <w:szCs w:val="12"/>
        </w:rPr>
      </w:pPr>
      <w:r w:rsidRPr="0085244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52443">
        <w:rPr>
          <w:rFonts w:ascii="Times New Roman" w:eastAsia="Calibri" w:hAnsi="Times New Roman" w:cs="Times New Roman"/>
          <w:sz w:val="12"/>
          <w:szCs w:val="12"/>
        </w:rPr>
        <w:t>Веселов</w:t>
      </w:r>
    </w:p>
    <w:p w:rsidR="00852443" w:rsidRPr="00852443" w:rsidRDefault="00852443" w:rsidP="00852443">
      <w:pPr>
        <w:tabs>
          <w:tab w:val="left" w:pos="284"/>
        </w:tabs>
        <w:spacing w:after="0" w:line="240" w:lineRule="auto"/>
        <w:jc w:val="both"/>
        <w:rPr>
          <w:rFonts w:ascii="Times New Roman" w:eastAsia="Calibri" w:hAnsi="Times New Roman" w:cs="Times New Roman"/>
          <w:sz w:val="12"/>
          <w:szCs w:val="12"/>
        </w:rPr>
      </w:pPr>
    </w:p>
    <w:p w:rsidR="00952C58" w:rsidRPr="00E500D7" w:rsidRDefault="00952C58" w:rsidP="00952C5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952C58" w:rsidRPr="00E500D7" w:rsidRDefault="00952C58" w:rsidP="00952C5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952C58" w:rsidRPr="00E500D7" w:rsidRDefault="00952C58" w:rsidP="00952C5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52C58" w:rsidRPr="00E500D7" w:rsidRDefault="00952C58" w:rsidP="00952C58">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806</w:t>
      </w:r>
      <w:r w:rsidRPr="00E500D7">
        <w:rPr>
          <w:rFonts w:ascii="Times New Roman" w:hAnsi="Times New Roman"/>
          <w:i/>
          <w:sz w:val="12"/>
          <w:szCs w:val="12"/>
        </w:rPr>
        <w:t xml:space="preserve"> от “</w:t>
      </w:r>
      <w:r>
        <w:rPr>
          <w:rFonts w:ascii="Times New Roman" w:hAnsi="Times New Roman"/>
          <w:i/>
          <w:sz w:val="12"/>
          <w:szCs w:val="12"/>
        </w:rPr>
        <w:t>07</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A10CA2" w:rsidRDefault="00A10CA2" w:rsidP="00A10CA2">
      <w:pPr>
        <w:tabs>
          <w:tab w:val="left" w:pos="284"/>
        </w:tabs>
        <w:spacing w:after="0" w:line="240" w:lineRule="auto"/>
        <w:jc w:val="center"/>
        <w:rPr>
          <w:rFonts w:ascii="Times New Roman" w:eastAsia="Calibri" w:hAnsi="Times New Roman" w:cs="Times New Roman"/>
          <w:b/>
          <w:sz w:val="12"/>
          <w:szCs w:val="12"/>
        </w:rPr>
      </w:pPr>
      <w:r w:rsidRPr="00A10CA2">
        <w:rPr>
          <w:rFonts w:ascii="Times New Roman" w:eastAsia="Calibri" w:hAnsi="Times New Roman" w:cs="Times New Roman"/>
          <w:b/>
          <w:sz w:val="12"/>
          <w:szCs w:val="12"/>
        </w:rPr>
        <w:t>Перечень программных мероприятий</w:t>
      </w:r>
      <w:r>
        <w:rPr>
          <w:rFonts w:ascii="Times New Roman" w:eastAsia="Calibri" w:hAnsi="Times New Roman" w:cs="Times New Roman"/>
          <w:b/>
          <w:sz w:val="12"/>
          <w:szCs w:val="12"/>
        </w:rPr>
        <w:t xml:space="preserve"> </w:t>
      </w:r>
      <w:r w:rsidRPr="00A10CA2">
        <w:rPr>
          <w:rFonts w:ascii="Times New Roman" w:eastAsia="Calibri" w:hAnsi="Times New Roman" w:cs="Times New Roman"/>
          <w:b/>
          <w:sz w:val="12"/>
          <w:szCs w:val="12"/>
        </w:rPr>
        <w:t>муниципальной Программы «Модернизация автомобильных дорог общего пользования</w:t>
      </w:r>
    </w:p>
    <w:p w:rsidR="00690DCC" w:rsidRPr="00A10CA2" w:rsidRDefault="00A10CA2" w:rsidP="00A10CA2">
      <w:pPr>
        <w:tabs>
          <w:tab w:val="left" w:pos="284"/>
        </w:tabs>
        <w:spacing w:after="0" w:line="240" w:lineRule="auto"/>
        <w:jc w:val="center"/>
        <w:rPr>
          <w:rFonts w:ascii="Times New Roman" w:eastAsia="Calibri" w:hAnsi="Times New Roman" w:cs="Times New Roman"/>
          <w:b/>
          <w:sz w:val="12"/>
          <w:szCs w:val="12"/>
        </w:rPr>
      </w:pPr>
      <w:r w:rsidRPr="00A10CA2">
        <w:rPr>
          <w:rFonts w:ascii="Times New Roman" w:eastAsia="Calibri" w:hAnsi="Times New Roman" w:cs="Times New Roman"/>
          <w:b/>
          <w:sz w:val="12"/>
          <w:szCs w:val="12"/>
        </w:rPr>
        <w:t xml:space="preserve"> местного значения в муниципальном районе Сергиевский Самарской области на 2014-2016 годы»</w:t>
      </w:r>
    </w:p>
    <w:tbl>
      <w:tblPr>
        <w:tblStyle w:val="af1"/>
        <w:tblW w:w="0" w:type="auto"/>
        <w:tblInd w:w="108" w:type="dxa"/>
        <w:tblLayout w:type="fixed"/>
        <w:tblLook w:val="04A0" w:firstRow="1" w:lastRow="0" w:firstColumn="1" w:lastColumn="0" w:noHBand="0" w:noVBand="1"/>
      </w:tblPr>
      <w:tblGrid>
        <w:gridCol w:w="284"/>
        <w:gridCol w:w="2977"/>
        <w:gridCol w:w="283"/>
        <w:gridCol w:w="284"/>
        <w:gridCol w:w="283"/>
        <w:gridCol w:w="284"/>
        <w:gridCol w:w="283"/>
        <w:gridCol w:w="284"/>
        <w:gridCol w:w="283"/>
        <w:gridCol w:w="284"/>
        <w:gridCol w:w="283"/>
        <w:gridCol w:w="284"/>
        <w:gridCol w:w="283"/>
        <w:gridCol w:w="284"/>
        <w:gridCol w:w="283"/>
        <w:gridCol w:w="284"/>
        <w:gridCol w:w="283"/>
      </w:tblGrid>
      <w:tr w:rsidR="009A1877" w:rsidRPr="00A10CA2" w:rsidTr="00C267A8">
        <w:trPr>
          <w:trHeight w:val="20"/>
        </w:trPr>
        <w:tc>
          <w:tcPr>
            <w:tcW w:w="284" w:type="dxa"/>
            <w:vMerge w:val="restart"/>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 xml:space="preserve">№ </w:t>
            </w:r>
            <w:proofErr w:type="gramStart"/>
            <w:r w:rsidRPr="00DF281E">
              <w:rPr>
                <w:rFonts w:ascii="Times New Roman" w:eastAsia="Calibri" w:hAnsi="Times New Roman" w:cs="Times New Roman"/>
                <w:sz w:val="12"/>
                <w:szCs w:val="12"/>
              </w:rPr>
              <w:t>п</w:t>
            </w:r>
            <w:proofErr w:type="gramEnd"/>
            <w:r w:rsidRPr="00DF281E">
              <w:rPr>
                <w:rFonts w:ascii="Times New Roman" w:eastAsia="Calibri" w:hAnsi="Times New Roman" w:cs="Times New Roman"/>
                <w:sz w:val="12"/>
                <w:szCs w:val="12"/>
              </w:rPr>
              <w:t>/п</w:t>
            </w:r>
          </w:p>
        </w:tc>
        <w:tc>
          <w:tcPr>
            <w:tcW w:w="2977" w:type="dxa"/>
            <w:vMerge w:val="restart"/>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Наименование мероприятия</w:t>
            </w:r>
          </w:p>
        </w:tc>
        <w:tc>
          <w:tcPr>
            <w:tcW w:w="567" w:type="dxa"/>
            <w:gridSpan w:val="2"/>
            <w:vMerge w:val="restart"/>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Ед.</w:t>
            </w:r>
            <w:r w:rsidR="009A1877">
              <w:rPr>
                <w:rFonts w:ascii="Times New Roman" w:eastAsia="Calibri" w:hAnsi="Times New Roman" w:cs="Times New Roman"/>
                <w:sz w:val="12"/>
                <w:szCs w:val="12"/>
              </w:rPr>
              <w:t xml:space="preserve"> </w:t>
            </w:r>
            <w:r w:rsidRPr="00DF281E">
              <w:rPr>
                <w:rFonts w:ascii="Times New Roman" w:eastAsia="Calibri" w:hAnsi="Times New Roman" w:cs="Times New Roman"/>
                <w:sz w:val="12"/>
                <w:szCs w:val="12"/>
              </w:rPr>
              <w:t>изм.</w:t>
            </w:r>
          </w:p>
        </w:tc>
        <w:tc>
          <w:tcPr>
            <w:tcW w:w="3685" w:type="dxa"/>
            <w:gridSpan w:val="13"/>
            <w:noWrap/>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Финансирование</w:t>
            </w:r>
          </w:p>
        </w:tc>
      </w:tr>
      <w:tr w:rsidR="00A10CA2" w:rsidRPr="00A10CA2" w:rsidTr="00C267A8">
        <w:trPr>
          <w:trHeight w:val="20"/>
        </w:trPr>
        <w:tc>
          <w:tcPr>
            <w:tcW w:w="284" w:type="dxa"/>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2977" w:type="dxa"/>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567" w:type="dxa"/>
            <w:gridSpan w:val="2"/>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283" w:type="dxa"/>
            <w:vMerge w:val="restart"/>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Всего</w:t>
            </w:r>
          </w:p>
        </w:tc>
        <w:tc>
          <w:tcPr>
            <w:tcW w:w="1134" w:type="dxa"/>
            <w:gridSpan w:val="4"/>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2014 год</w:t>
            </w:r>
          </w:p>
        </w:tc>
        <w:tc>
          <w:tcPr>
            <w:tcW w:w="1134" w:type="dxa"/>
            <w:gridSpan w:val="4"/>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2015 год</w:t>
            </w:r>
          </w:p>
        </w:tc>
        <w:tc>
          <w:tcPr>
            <w:tcW w:w="1134" w:type="dxa"/>
            <w:gridSpan w:val="4"/>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2016 год</w:t>
            </w:r>
          </w:p>
        </w:tc>
      </w:tr>
      <w:tr w:rsidR="009A1877" w:rsidRPr="00A10CA2" w:rsidTr="00C267A8">
        <w:trPr>
          <w:cantSplit/>
          <w:trHeight w:val="874"/>
        </w:trPr>
        <w:tc>
          <w:tcPr>
            <w:tcW w:w="284" w:type="dxa"/>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2977" w:type="dxa"/>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567" w:type="dxa"/>
            <w:gridSpan w:val="2"/>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283" w:type="dxa"/>
            <w:vMerge/>
            <w:hideMark/>
          </w:tcPr>
          <w:p w:rsidR="00A10CA2" w:rsidRPr="00DF281E" w:rsidRDefault="00A10CA2" w:rsidP="00DF281E">
            <w:pPr>
              <w:tabs>
                <w:tab w:val="left" w:pos="284"/>
              </w:tabs>
              <w:rPr>
                <w:rFonts w:ascii="Times New Roman" w:eastAsia="Calibri" w:hAnsi="Times New Roman" w:cs="Times New Roman"/>
                <w:sz w:val="12"/>
                <w:szCs w:val="12"/>
              </w:rPr>
            </w:pP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Итого</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Мест</w:t>
            </w:r>
            <w:proofErr w:type="gramStart"/>
            <w:r w:rsidRPr="00DF281E">
              <w:rPr>
                <w:rFonts w:ascii="Times New Roman" w:eastAsia="Calibri" w:hAnsi="Times New Roman" w:cs="Times New Roman"/>
                <w:sz w:val="12"/>
                <w:szCs w:val="12"/>
              </w:rPr>
              <w:t>.</w:t>
            </w:r>
            <w:proofErr w:type="gramEnd"/>
            <w:r w:rsidR="009A1877">
              <w:rPr>
                <w:rFonts w:ascii="Times New Roman" w:eastAsia="Calibri" w:hAnsi="Times New Roman" w:cs="Times New Roman"/>
                <w:sz w:val="12"/>
                <w:szCs w:val="12"/>
              </w:rPr>
              <w:t xml:space="preserve"> </w:t>
            </w:r>
            <w:proofErr w:type="gramStart"/>
            <w:r w:rsidRPr="00DF281E">
              <w:rPr>
                <w:rFonts w:ascii="Times New Roman" w:eastAsia="Calibri" w:hAnsi="Times New Roman" w:cs="Times New Roman"/>
                <w:sz w:val="12"/>
                <w:szCs w:val="12"/>
              </w:rPr>
              <w:t>б</w:t>
            </w:r>
            <w:proofErr w:type="gramEnd"/>
            <w:r w:rsidRPr="00DF281E">
              <w:rPr>
                <w:rFonts w:ascii="Times New Roman" w:eastAsia="Calibri" w:hAnsi="Times New Roman" w:cs="Times New Roman"/>
                <w:sz w:val="12"/>
                <w:szCs w:val="12"/>
              </w:rPr>
              <w:t>-т</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Обл.</w:t>
            </w:r>
            <w:r w:rsidR="009A1877">
              <w:rPr>
                <w:rFonts w:ascii="Times New Roman" w:eastAsia="Calibri" w:hAnsi="Times New Roman" w:cs="Times New Roman"/>
                <w:sz w:val="12"/>
                <w:szCs w:val="12"/>
              </w:rPr>
              <w:t xml:space="preserve"> </w:t>
            </w:r>
            <w:r w:rsidRPr="00DF281E">
              <w:rPr>
                <w:rFonts w:ascii="Times New Roman" w:eastAsia="Calibri" w:hAnsi="Times New Roman" w:cs="Times New Roman"/>
                <w:sz w:val="12"/>
                <w:szCs w:val="12"/>
              </w:rPr>
              <w:t>б-т</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Внебюджет</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Итого</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Мест</w:t>
            </w:r>
            <w:proofErr w:type="gramStart"/>
            <w:r w:rsidRPr="00DF281E">
              <w:rPr>
                <w:rFonts w:ascii="Times New Roman" w:eastAsia="Calibri" w:hAnsi="Times New Roman" w:cs="Times New Roman"/>
                <w:sz w:val="12"/>
                <w:szCs w:val="12"/>
              </w:rPr>
              <w:t>.</w:t>
            </w:r>
            <w:proofErr w:type="gramEnd"/>
            <w:r w:rsidR="009A1877">
              <w:rPr>
                <w:rFonts w:ascii="Times New Roman" w:eastAsia="Calibri" w:hAnsi="Times New Roman" w:cs="Times New Roman"/>
                <w:sz w:val="12"/>
                <w:szCs w:val="12"/>
              </w:rPr>
              <w:t xml:space="preserve"> </w:t>
            </w:r>
            <w:proofErr w:type="gramStart"/>
            <w:r w:rsidRPr="00DF281E">
              <w:rPr>
                <w:rFonts w:ascii="Times New Roman" w:eastAsia="Calibri" w:hAnsi="Times New Roman" w:cs="Times New Roman"/>
                <w:sz w:val="12"/>
                <w:szCs w:val="12"/>
              </w:rPr>
              <w:t>б</w:t>
            </w:r>
            <w:proofErr w:type="gramEnd"/>
            <w:r w:rsidRPr="00DF281E">
              <w:rPr>
                <w:rFonts w:ascii="Times New Roman" w:eastAsia="Calibri" w:hAnsi="Times New Roman" w:cs="Times New Roman"/>
                <w:sz w:val="12"/>
                <w:szCs w:val="12"/>
              </w:rPr>
              <w:t>-т</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Обл.</w:t>
            </w:r>
            <w:r w:rsidR="009A1877">
              <w:rPr>
                <w:rFonts w:ascii="Times New Roman" w:eastAsia="Calibri" w:hAnsi="Times New Roman" w:cs="Times New Roman"/>
                <w:sz w:val="12"/>
                <w:szCs w:val="12"/>
              </w:rPr>
              <w:t xml:space="preserve"> </w:t>
            </w:r>
            <w:r w:rsidRPr="00DF281E">
              <w:rPr>
                <w:rFonts w:ascii="Times New Roman" w:eastAsia="Calibri" w:hAnsi="Times New Roman" w:cs="Times New Roman"/>
                <w:sz w:val="12"/>
                <w:szCs w:val="12"/>
              </w:rPr>
              <w:t>б-т</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Внебюджет</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Итого</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Мест</w:t>
            </w:r>
            <w:proofErr w:type="gramStart"/>
            <w:r w:rsidRPr="00DF281E">
              <w:rPr>
                <w:rFonts w:ascii="Times New Roman" w:eastAsia="Calibri" w:hAnsi="Times New Roman" w:cs="Times New Roman"/>
                <w:sz w:val="12"/>
                <w:szCs w:val="12"/>
              </w:rPr>
              <w:t>.</w:t>
            </w:r>
            <w:proofErr w:type="gramEnd"/>
            <w:r w:rsidR="009A1877">
              <w:rPr>
                <w:rFonts w:ascii="Times New Roman" w:eastAsia="Calibri" w:hAnsi="Times New Roman" w:cs="Times New Roman"/>
                <w:sz w:val="12"/>
                <w:szCs w:val="12"/>
              </w:rPr>
              <w:t xml:space="preserve"> </w:t>
            </w:r>
            <w:proofErr w:type="gramStart"/>
            <w:r w:rsidRPr="00DF281E">
              <w:rPr>
                <w:rFonts w:ascii="Times New Roman" w:eastAsia="Calibri" w:hAnsi="Times New Roman" w:cs="Times New Roman"/>
                <w:sz w:val="12"/>
                <w:szCs w:val="12"/>
              </w:rPr>
              <w:t>б</w:t>
            </w:r>
            <w:proofErr w:type="gramEnd"/>
            <w:r w:rsidRPr="00DF281E">
              <w:rPr>
                <w:rFonts w:ascii="Times New Roman" w:eastAsia="Calibri" w:hAnsi="Times New Roman" w:cs="Times New Roman"/>
                <w:sz w:val="12"/>
                <w:szCs w:val="12"/>
              </w:rPr>
              <w:t>-т</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Обл.</w:t>
            </w:r>
            <w:r w:rsidR="009A1877">
              <w:rPr>
                <w:rFonts w:ascii="Times New Roman" w:eastAsia="Calibri" w:hAnsi="Times New Roman" w:cs="Times New Roman"/>
                <w:sz w:val="12"/>
                <w:szCs w:val="12"/>
              </w:rPr>
              <w:t xml:space="preserve"> </w:t>
            </w:r>
            <w:r w:rsidRPr="00DF281E">
              <w:rPr>
                <w:rFonts w:ascii="Times New Roman" w:eastAsia="Calibri" w:hAnsi="Times New Roman" w:cs="Times New Roman"/>
                <w:sz w:val="12"/>
                <w:szCs w:val="12"/>
              </w:rPr>
              <w:t>б-т</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Внебюджет</w:t>
            </w:r>
          </w:p>
        </w:tc>
      </w:tr>
      <w:tr w:rsidR="009A1877" w:rsidRPr="00A10CA2" w:rsidTr="00C267A8">
        <w:trPr>
          <w:cantSplit/>
          <w:trHeight w:val="689"/>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1</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Новое строительство и реконструкция дорог</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м.кв.</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4B5216">
        <w:trPr>
          <w:cantSplit/>
          <w:trHeight w:val="990"/>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2</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автодорог с асфальтобетонным покрытием, в том числе:</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м.кв.</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39467,7</w:t>
            </w:r>
          </w:p>
        </w:tc>
        <w:tc>
          <w:tcPr>
            <w:tcW w:w="283" w:type="dxa"/>
            <w:textDirection w:val="tbRl"/>
            <w:hideMark/>
          </w:tcPr>
          <w:p w:rsidR="00A10CA2" w:rsidRPr="00DF281E" w:rsidRDefault="004B5216"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77</w:t>
            </w:r>
            <w:r w:rsidR="00A10CA2" w:rsidRPr="00DF281E">
              <w:rPr>
                <w:rFonts w:ascii="Times New Roman" w:eastAsia="Calibri" w:hAnsi="Times New Roman" w:cs="Times New Roman"/>
                <w:bCs/>
                <w:sz w:val="12"/>
                <w:szCs w:val="12"/>
              </w:rPr>
              <w:t>934,38546</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10CA2" w:rsidRPr="00DF281E">
              <w:rPr>
                <w:rFonts w:ascii="Times New Roman" w:eastAsia="Calibri" w:hAnsi="Times New Roman" w:cs="Times New Roman"/>
                <w:bCs/>
                <w:sz w:val="12"/>
                <w:szCs w:val="12"/>
              </w:rPr>
              <w:t>247,67839</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998,17839</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29</w:t>
            </w:r>
            <w:r w:rsidR="00A10CA2" w:rsidRPr="00DF281E">
              <w:rPr>
                <w:rFonts w:ascii="Times New Roman" w:eastAsia="Calibri" w:hAnsi="Times New Roman" w:cs="Times New Roman"/>
                <w:sz w:val="12"/>
                <w:szCs w:val="12"/>
              </w:rPr>
              <w:t>249,50000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4B5216"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A10CA2" w:rsidRPr="00DF281E">
              <w:rPr>
                <w:rFonts w:ascii="Times New Roman" w:eastAsia="Calibri" w:hAnsi="Times New Roman" w:cs="Times New Roman"/>
                <w:bCs/>
                <w:sz w:val="12"/>
                <w:szCs w:val="12"/>
              </w:rPr>
              <w:t>236,70707</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272,36707</w:t>
            </w:r>
          </w:p>
        </w:tc>
        <w:tc>
          <w:tcPr>
            <w:tcW w:w="284" w:type="dxa"/>
            <w:textDirection w:val="tbRl"/>
            <w:hideMark/>
          </w:tcPr>
          <w:p w:rsidR="00A10CA2" w:rsidRPr="00DF281E" w:rsidRDefault="004B5216"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26</w:t>
            </w:r>
            <w:r w:rsidR="00A10CA2" w:rsidRPr="00DF281E">
              <w:rPr>
                <w:rFonts w:ascii="Times New Roman" w:eastAsia="Calibri" w:hAnsi="Times New Roman" w:cs="Times New Roman"/>
                <w:sz w:val="12"/>
                <w:szCs w:val="12"/>
              </w:rPr>
              <w:t>964,34000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4B5216"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A10CA2" w:rsidRPr="00DF281E">
              <w:rPr>
                <w:rFonts w:ascii="Times New Roman" w:eastAsia="Calibri" w:hAnsi="Times New Roman" w:cs="Times New Roman"/>
                <w:bCs/>
                <w:sz w:val="12"/>
                <w:szCs w:val="12"/>
              </w:rPr>
              <w:t>450,00000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660,54800</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19</w:t>
            </w:r>
            <w:r w:rsidR="00A10CA2" w:rsidRPr="00DF281E">
              <w:rPr>
                <w:rFonts w:ascii="Times New Roman" w:eastAsia="Calibri" w:hAnsi="Times New Roman" w:cs="Times New Roman"/>
                <w:sz w:val="12"/>
                <w:szCs w:val="12"/>
              </w:rPr>
              <w:t>789,45200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4B5216">
        <w:trPr>
          <w:cantSplit/>
          <w:trHeight w:val="835"/>
        </w:trPr>
        <w:tc>
          <w:tcPr>
            <w:tcW w:w="284" w:type="dxa"/>
            <w:hideMark/>
          </w:tcPr>
          <w:p w:rsidR="00A10CA2" w:rsidRPr="00DF281E" w:rsidRDefault="00C267A8" w:rsidP="00DF28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м.кв.</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13227,2</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660,54800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660,54800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660,54800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cantSplit/>
          <w:trHeight w:val="980"/>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3</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м.кв.</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17616,6</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31 430,14486</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A10CA2" w:rsidRPr="00DF281E">
              <w:rPr>
                <w:rFonts w:ascii="Times New Roman" w:eastAsia="Calibri" w:hAnsi="Times New Roman" w:cs="Times New Roman"/>
                <w:bCs/>
                <w:sz w:val="12"/>
                <w:szCs w:val="12"/>
              </w:rPr>
              <w:t>700,45486</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A10CA2" w:rsidRPr="00DF281E">
              <w:rPr>
                <w:rFonts w:ascii="Times New Roman" w:eastAsia="Calibri" w:hAnsi="Times New Roman" w:cs="Times New Roman"/>
                <w:sz w:val="12"/>
                <w:szCs w:val="12"/>
              </w:rPr>
              <w:t>582,11291</w:t>
            </w:r>
          </w:p>
        </w:tc>
        <w:tc>
          <w:tcPr>
            <w:tcW w:w="284" w:type="dxa"/>
            <w:textDirection w:val="tbRl"/>
            <w:hideMark/>
          </w:tcPr>
          <w:p w:rsidR="00A10CA2" w:rsidRPr="00DF281E" w:rsidRDefault="004B5216"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8</w:t>
            </w:r>
            <w:r w:rsidR="00A10CA2" w:rsidRPr="00DF281E">
              <w:rPr>
                <w:rFonts w:ascii="Times New Roman" w:eastAsia="Calibri" w:hAnsi="Times New Roman" w:cs="Times New Roman"/>
                <w:sz w:val="12"/>
                <w:szCs w:val="12"/>
              </w:rPr>
              <w:t>450,00000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10 668,34195</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10CA2" w:rsidRPr="00DF281E">
              <w:rPr>
                <w:rFonts w:ascii="Times New Roman" w:eastAsia="Calibri" w:hAnsi="Times New Roman" w:cs="Times New Roman"/>
                <w:bCs/>
                <w:sz w:val="12"/>
                <w:szCs w:val="12"/>
              </w:rPr>
              <w:t>729,69000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A10CA2" w:rsidRPr="00DF281E">
              <w:rPr>
                <w:rFonts w:ascii="Times New Roman" w:eastAsia="Calibri" w:hAnsi="Times New Roman" w:cs="Times New Roman"/>
                <w:sz w:val="12"/>
                <w:szCs w:val="12"/>
              </w:rPr>
              <w:t>729,69000</w:t>
            </w:r>
          </w:p>
        </w:tc>
      </w:tr>
      <w:tr w:rsidR="009A1877" w:rsidRPr="00A10CA2" w:rsidTr="00C267A8">
        <w:trPr>
          <w:trHeight w:val="980"/>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4</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vMerge w:val="restart"/>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м.кв.</w:t>
            </w:r>
          </w:p>
        </w:tc>
        <w:tc>
          <w:tcPr>
            <w:tcW w:w="284" w:type="dxa"/>
            <w:vMerge w:val="restart"/>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891,9</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10CA2" w:rsidRPr="00DF281E">
              <w:rPr>
                <w:rFonts w:ascii="Times New Roman" w:eastAsia="Calibri" w:hAnsi="Times New Roman" w:cs="Times New Roman"/>
                <w:bCs/>
                <w:sz w:val="12"/>
                <w:szCs w:val="12"/>
              </w:rPr>
              <w:t>438,52947</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10CA2" w:rsidRPr="00DF281E">
              <w:rPr>
                <w:rFonts w:ascii="Times New Roman" w:eastAsia="Calibri" w:hAnsi="Times New Roman" w:cs="Times New Roman"/>
                <w:bCs/>
                <w:sz w:val="12"/>
                <w:szCs w:val="12"/>
              </w:rPr>
              <w:t>782,04500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A10CA2" w:rsidRPr="00DF281E">
              <w:rPr>
                <w:rFonts w:ascii="Times New Roman" w:eastAsia="Calibri" w:hAnsi="Times New Roman" w:cs="Times New Roman"/>
                <w:sz w:val="12"/>
                <w:szCs w:val="12"/>
              </w:rPr>
              <w:t>782,04500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10CA2" w:rsidRPr="00DF281E">
              <w:rPr>
                <w:rFonts w:ascii="Times New Roman" w:eastAsia="Calibri" w:hAnsi="Times New Roman" w:cs="Times New Roman"/>
                <w:bCs/>
                <w:sz w:val="12"/>
                <w:szCs w:val="12"/>
              </w:rPr>
              <w:t>136,83524</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5</w:t>
            </w:r>
            <w:r w:rsidR="00A10CA2" w:rsidRPr="00DF281E">
              <w:rPr>
                <w:rFonts w:ascii="Times New Roman" w:eastAsia="Calibri" w:hAnsi="Times New Roman" w:cs="Times New Roman"/>
                <w:sz w:val="12"/>
                <w:szCs w:val="12"/>
              </w:rPr>
              <w:t>591,71235</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A10CA2" w:rsidRPr="00DF281E">
              <w:rPr>
                <w:rFonts w:ascii="Times New Roman" w:eastAsia="Calibri" w:hAnsi="Times New Roman" w:cs="Times New Roman"/>
                <w:sz w:val="12"/>
                <w:szCs w:val="12"/>
              </w:rPr>
              <w:t>545,12289</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10CA2" w:rsidRPr="00DF281E">
              <w:rPr>
                <w:rFonts w:ascii="Times New Roman" w:eastAsia="Calibri" w:hAnsi="Times New Roman" w:cs="Times New Roman"/>
                <w:bCs/>
                <w:sz w:val="12"/>
                <w:szCs w:val="12"/>
              </w:rPr>
              <w:t>519,64923</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A10CA2" w:rsidRPr="00DF281E">
              <w:rPr>
                <w:rFonts w:ascii="Times New Roman" w:eastAsia="Calibri" w:hAnsi="Times New Roman" w:cs="Times New Roman"/>
                <w:sz w:val="12"/>
                <w:szCs w:val="12"/>
              </w:rPr>
              <w:t>519,64923</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trHeight w:val="909"/>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lastRenderedPageBreak/>
              <w:t>4.1</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10CA2" w:rsidRPr="00DF281E">
              <w:rPr>
                <w:rFonts w:ascii="Times New Roman" w:eastAsia="Calibri" w:hAnsi="Times New Roman" w:cs="Times New Roman"/>
                <w:bCs/>
                <w:sz w:val="12"/>
                <w:szCs w:val="12"/>
              </w:rPr>
              <w:t>511,22106</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10CA2" w:rsidRPr="00DF281E">
              <w:rPr>
                <w:rFonts w:ascii="Times New Roman" w:eastAsia="Calibri" w:hAnsi="Times New Roman" w:cs="Times New Roman"/>
                <w:bCs/>
                <w:sz w:val="12"/>
                <w:szCs w:val="12"/>
              </w:rPr>
              <w:t>674,89103</w:t>
            </w:r>
          </w:p>
        </w:tc>
        <w:tc>
          <w:tcPr>
            <w:tcW w:w="283" w:type="dxa"/>
            <w:textDirection w:val="tbRl"/>
            <w:hideMark/>
          </w:tcPr>
          <w:p w:rsidR="00A10CA2" w:rsidRPr="00DF281E" w:rsidRDefault="00A10CA2" w:rsidP="00E070B3">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1674,89103</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10CA2" w:rsidRPr="00DF281E">
              <w:rPr>
                <w:rFonts w:ascii="Times New Roman" w:eastAsia="Calibri" w:hAnsi="Times New Roman" w:cs="Times New Roman"/>
                <w:bCs/>
                <w:sz w:val="12"/>
                <w:szCs w:val="12"/>
              </w:rPr>
              <w:t>316,68080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A10CA2" w:rsidRPr="00DF281E">
              <w:rPr>
                <w:rFonts w:ascii="Times New Roman" w:eastAsia="Calibri" w:hAnsi="Times New Roman" w:cs="Times New Roman"/>
                <w:sz w:val="12"/>
                <w:szCs w:val="12"/>
              </w:rPr>
              <w:t>316,68080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10CA2" w:rsidRPr="00DF281E">
              <w:rPr>
                <w:rFonts w:ascii="Times New Roman" w:eastAsia="Calibri" w:hAnsi="Times New Roman" w:cs="Times New Roman"/>
                <w:bCs/>
                <w:sz w:val="12"/>
                <w:szCs w:val="12"/>
              </w:rPr>
              <w:t>519,64923</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A10CA2" w:rsidRPr="00DF281E">
              <w:rPr>
                <w:rFonts w:ascii="Times New Roman" w:eastAsia="Calibri" w:hAnsi="Times New Roman" w:cs="Times New Roman"/>
                <w:sz w:val="12"/>
                <w:szCs w:val="12"/>
              </w:rPr>
              <w:t>519,64923</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trHeight w:val="993"/>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4.2</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10CA2" w:rsidRPr="00DF281E">
              <w:rPr>
                <w:rFonts w:ascii="Times New Roman" w:eastAsia="Calibri" w:hAnsi="Times New Roman" w:cs="Times New Roman"/>
                <w:bCs/>
                <w:sz w:val="12"/>
                <w:szCs w:val="12"/>
              </w:rPr>
              <w:t>927,30841</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107,15397</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107,15397</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10CA2" w:rsidRPr="00DF281E">
              <w:rPr>
                <w:rFonts w:ascii="Times New Roman" w:eastAsia="Calibri" w:hAnsi="Times New Roman" w:cs="Times New Roman"/>
                <w:bCs/>
                <w:sz w:val="12"/>
                <w:szCs w:val="12"/>
              </w:rPr>
              <w:t>820,15444</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A10CA2" w:rsidRPr="00DF281E">
              <w:rPr>
                <w:rFonts w:ascii="Times New Roman" w:eastAsia="Calibri" w:hAnsi="Times New Roman" w:cs="Times New Roman"/>
                <w:sz w:val="12"/>
                <w:szCs w:val="12"/>
              </w:rPr>
              <w:t>275,03155</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A10CA2" w:rsidRPr="00DF281E">
              <w:rPr>
                <w:rFonts w:ascii="Times New Roman" w:eastAsia="Calibri" w:hAnsi="Times New Roman" w:cs="Times New Roman"/>
                <w:sz w:val="12"/>
                <w:szCs w:val="12"/>
              </w:rPr>
              <w:t>545,12289</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trHeight w:val="695"/>
        </w:trPr>
        <w:tc>
          <w:tcPr>
            <w:tcW w:w="284" w:type="dxa"/>
            <w:hideMark/>
          </w:tcPr>
          <w:p w:rsidR="00A10CA2" w:rsidRPr="00DF281E" w:rsidRDefault="00C267A8" w:rsidP="00DF28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trHeight w:val="833"/>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5</w:t>
            </w:r>
          </w:p>
        </w:tc>
        <w:tc>
          <w:tcPr>
            <w:tcW w:w="2977" w:type="dxa"/>
            <w:hideMark/>
          </w:tcPr>
          <w:p w:rsidR="00A10CA2" w:rsidRPr="00DF281E" w:rsidRDefault="00A10CA2" w:rsidP="009A1877">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283" w:type="dxa"/>
            <w:vMerge w:val="restart"/>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руб.</w:t>
            </w:r>
          </w:p>
        </w:tc>
        <w:tc>
          <w:tcPr>
            <w:tcW w:w="284" w:type="dxa"/>
            <w:vMerge w:val="restart"/>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324,36423</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168,50626</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168,50626</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155,85797</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155,85797</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trHeight w:val="844"/>
        </w:trPr>
        <w:tc>
          <w:tcPr>
            <w:tcW w:w="284" w:type="dxa"/>
            <w:hideMark/>
          </w:tcPr>
          <w:p w:rsidR="00A10CA2" w:rsidRPr="00DF281E" w:rsidRDefault="00A10CA2" w:rsidP="00C267A8">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5.1</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proofErr w:type="spellStart"/>
            <w:r w:rsidRPr="00DF281E">
              <w:rPr>
                <w:rFonts w:ascii="Times New Roman" w:eastAsia="Calibri" w:hAnsi="Times New Roman" w:cs="Times New Roman"/>
                <w:sz w:val="12"/>
                <w:szCs w:val="12"/>
              </w:rPr>
              <w:t>Прооверка</w:t>
            </w:r>
            <w:proofErr w:type="spellEnd"/>
            <w:r w:rsidRPr="00DF281E">
              <w:rPr>
                <w:rFonts w:ascii="Times New Roman" w:eastAsia="Calibri" w:hAnsi="Times New Roman" w:cs="Times New Roman"/>
                <w:sz w:val="12"/>
                <w:szCs w:val="12"/>
              </w:rPr>
              <w:t xml:space="preserve"> достоверности определения сметной документации (за счет средств дорожного фонда)</w:t>
            </w:r>
          </w:p>
        </w:tc>
        <w:tc>
          <w:tcPr>
            <w:tcW w:w="283"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70,17696</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70,17696</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70,17696</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trHeight w:val="843"/>
        </w:trPr>
        <w:tc>
          <w:tcPr>
            <w:tcW w:w="284" w:type="dxa"/>
            <w:hideMark/>
          </w:tcPr>
          <w:p w:rsidR="00A10CA2" w:rsidRPr="00DF281E" w:rsidRDefault="00C267A8" w:rsidP="00DF28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w:t>
            </w:r>
          </w:p>
        </w:tc>
        <w:tc>
          <w:tcPr>
            <w:tcW w:w="2977" w:type="dxa"/>
            <w:hideMark/>
          </w:tcPr>
          <w:p w:rsidR="00A10CA2" w:rsidRPr="00DF281E" w:rsidRDefault="00A10CA2" w:rsidP="009A1877">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Проверка достоверности определения сметной документации</w:t>
            </w:r>
          </w:p>
        </w:tc>
        <w:tc>
          <w:tcPr>
            <w:tcW w:w="283"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4" w:type="dxa"/>
            <w:vMerge/>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254,18727</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168,50626</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168,50626</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85,68101</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85,68101</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C267A8">
        <w:trPr>
          <w:cantSplit/>
          <w:trHeight w:val="840"/>
        </w:trPr>
        <w:tc>
          <w:tcPr>
            <w:tcW w:w="284"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6</w:t>
            </w:r>
          </w:p>
        </w:tc>
        <w:tc>
          <w:tcPr>
            <w:tcW w:w="2977" w:type="dxa"/>
            <w:hideMark/>
          </w:tcPr>
          <w:p w:rsidR="00A10CA2" w:rsidRPr="00DF281E" w:rsidRDefault="00A10CA2" w:rsidP="00DF281E">
            <w:pPr>
              <w:tabs>
                <w:tab w:val="left" w:pos="284"/>
              </w:tabs>
              <w:rPr>
                <w:rFonts w:ascii="Times New Roman" w:eastAsia="Calibri" w:hAnsi="Times New Roman" w:cs="Times New Roman"/>
                <w:sz w:val="12"/>
                <w:szCs w:val="12"/>
              </w:rPr>
            </w:pPr>
            <w:r w:rsidRPr="00DF281E">
              <w:rPr>
                <w:rFonts w:ascii="Times New Roman" w:eastAsia="Calibri" w:hAnsi="Times New Roman" w:cs="Times New Roman"/>
                <w:sz w:val="12"/>
                <w:szCs w:val="12"/>
              </w:rPr>
              <w:t>Прочие работы</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руб.</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540,70995</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364,55100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82,60000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281,95100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176,15895</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30,92295</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145,23600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4"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sz w:val="12"/>
                <w:szCs w:val="12"/>
              </w:rPr>
            </w:pPr>
            <w:r w:rsidRPr="00DF281E">
              <w:rPr>
                <w:rFonts w:ascii="Times New Roman" w:eastAsia="Calibri" w:hAnsi="Times New Roman" w:cs="Times New Roman"/>
                <w:sz w:val="12"/>
                <w:szCs w:val="12"/>
              </w:rPr>
              <w:t>0,00000</w:t>
            </w:r>
          </w:p>
        </w:tc>
      </w:tr>
      <w:tr w:rsidR="009A1877" w:rsidRPr="00A10CA2" w:rsidTr="00E070B3">
        <w:trPr>
          <w:cantSplit/>
          <w:trHeight w:val="981"/>
        </w:trPr>
        <w:tc>
          <w:tcPr>
            <w:tcW w:w="3828" w:type="dxa"/>
            <w:gridSpan w:val="4"/>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Итого</w:t>
            </w:r>
          </w:p>
        </w:tc>
        <w:tc>
          <w:tcPr>
            <w:tcW w:w="283" w:type="dxa"/>
            <w:textDirection w:val="tbRl"/>
            <w:hideMark/>
          </w:tcPr>
          <w:p w:rsidR="00A10CA2" w:rsidRPr="00DF281E" w:rsidRDefault="00A10CA2" w:rsidP="009A1877">
            <w:pPr>
              <w:tabs>
                <w:tab w:val="left" w:pos="284"/>
              </w:tabs>
              <w:ind w:left="113" w:right="113"/>
              <w:rPr>
                <w:rFonts w:ascii="Times New Roman" w:eastAsia="Calibri" w:hAnsi="Times New Roman" w:cs="Times New Roman"/>
                <w:bCs/>
                <w:sz w:val="12"/>
                <w:szCs w:val="12"/>
              </w:rPr>
            </w:pPr>
            <w:r w:rsidRPr="00DF281E">
              <w:rPr>
                <w:rFonts w:ascii="Times New Roman" w:eastAsia="Calibri" w:hAnsi="Times New Roman" w:cs="Times New Roman"/>
                <w:bCs/>
                <w:sz w:val="12"/>
                <w:szCs w:val="12"/>
              </w:rPr>
              <w:t>128 668,13397</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A10CA2" w:rsidRPr="00DF281E">
              <w:rPr>
                <w:rFonts w:ascii="Times New Roman" w:eastAsia="Calibri" w:hAnsi="Times New Roman" w:cs="Times New Roman"/>
                <w:bCs/>
                <w:sz w:val="12"/>
                <w:szCs w:val="12"/>
              </w:rPr>
              <w:t>263,23551</w:t>
            </w:r>
          </w:p>
        </w:tc>
        <w:tc>
          <w:tcPr>
            <w:tcW w:w="283" w:type="dxa"/>
            <w:textDirection w:val="tbRl"/>
            <w:hideMark/>
          </w:tcPr>
          <w:p w:rsidR="00A10CA2" w:rsidRPr="00DF281E" w:rsidRDefault="004B5216"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A10CA2" w:rsidRPr="00DF281E">
              <w:rPr>
                <w:rFonts w:ascii="Times New Roman" w:eastAsia="Calibri" w:hAnsi="Times New Roman" w:cs="Times New Roman"/>
                <w:sz w:val="12"/>
                <w:szCs w:val="12"/>
              </w:rPr>
              <w:t>613,44256</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37</w:t>
            </w:r>
            <w:r w:rsidR="00A10CA2" w:rsidRPr="00DF281E">
              <w:rPr>
                <w:rFonts w:ascii="Times New Roman" w:eastAsia="Calibri" w:hAnsi="Times New Roman" w:cs="Times New Roman"/>
                <w:sz w:val="12"/>
                <w:szCs w:val="12"/>
              </w:rPr>
              <w:t>699,50000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w:t>
            </w:r>
            <w:r w:rsidR="00A10CA2" w:rsidRPr="00DF281E">
              <w:rPr>
                <w:rFonts w:ascii="Times New Roman" w:eastAsia="Calibri" w:hAnsi="Times New Roman" w:cs="Times New Roman"/>
                <w:sz w:val="12"/>
                <w:szCs w:val="12"/>
              </w:rPr>
              <w:t>950,29295</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A10CA2" w:rsidRPr="00DF281E">
              <w:rPr>
                <w:rFonts w:ascii="Times New Roman" w:eastAsia="Calibri" w:hAnsi="Times New Roman" w:cs="Times New Roman"/>
                <w:bCs/>
                <w:sz w:val="12"/>
                <w:szCs w:val="12"/>
              </w:rPr>
              <w:t>705,55923</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6</w:t>
            </w:r>
            <w:r w:rsidR="00A10CA2" w:rsidRPr="00DF281E">
              <w:rPr>
                <w:rFonts w:ascii="Times New Roman" w:eastAsia="Calibri" w:hAnsi="Times New Roman" w:cs="Times New Roman"/>
                <w:sz w:val="12"/>
                <w:szCs w:val="12"/>
              </w:rPr>
              <w:t>050,86034</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26</w:t>
            </w:r>
            <w:r w:rsidR="00A10CA2" w:rsidRPr="00DF281E">
              <w:rPr>
                <w:rFonts w:ascii="Times New Roman" w:eastAsia="Calibri" w:hAnsi="Times New Roman" w:cs="Times New Roman"/>
                <w:sz w:val="12"/>
                <w:szCs w:val="12"/>
              </w:rPr>
              <w:t>964,34000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A10CA2" w:rsidRPr="00DF281E">
              <w:rPr>
                <w:rFonts w:ascii="Times New Roman" w:eastAsia="Calibri" w:hAnsi="Times New Roman" w:cs="Times New Roman"/>
                <w:sz w:val="12"/>
                <w:szCs w:val="12"/>
              </w:rPr>
              <w:t>690,35889</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A10CA2" w:rsidRPr="00DF281E">
              <w:rPr>
                <w:rFonts w:ascii="Times New Roman" w:eastAsia="Calibri" w:hAnsi="Times New Roman" w:cs="Times New Roman"/>
                <w:bCs/>
                <w:sz w:val="12"/>
                <w:szCs w:val="12"/>
              </w:rPr>
              <w:t>699,33923</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A10CA2" w:rsidRPr="00DF281E">
              <w:rPr>
                <w:rFonts w:ascii="Times New Roman" w:eastAsia="Calibri" w:hAnsi="Times New Roman" w:cs="Times New Roman"/>
                <w:sz w:val="12"/>
                <w:szCs w:val="12"/>
              </w:rPr>
              <w:t>180,19723</w:t>
            </w:r>
          </w:p>
        </w:tc>
        <w:tc>
          <w:tcPr>
            <w:tcW w:w="284"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19</w:t>
            </w:r>
            <w:r w:rsidR="00A10CA2" w:rsidRPr="00DF281E">
              <w:rPr>
                <w:rFonts w:ascii="Times New Roman" w:eastAsia="Calibri" w:hAnsi="Times New Roman" w:cs="Times New Roman"/>
                <w:sz w:val="12"/>
                <w:szCs w:val="12"/>
              </w:rPr>
              <w:t>789,45200</w:t>
            </w:r>
          </w:p>
        </w:tc>
        <w:tc>
          <w:tcPr>
            <w:tcW w:w="283" w:type="dxa"/>
            <w:textDirection w:val="tbRl"/>
            <w:hideMark/>
          </w:tcPr>
          <w:p w:rsidR="00A10CA2" w:rsidRPr="00DF281E" w:rsidRDefault="00E070B3" w:rsidP="009A1877">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A10CA2" w:rsidRPr="00DF281E">
              <w:rPr>
                <w:rFonts w:ascii="Times New Roman" w:eastAsia="Calibri" w:hAnsi="Times New Roman" w:cs="Times New Roman"/>
                <w:sz w:val="12"/>
                <w:szCs w:val="12"/>
              </w:rPr>
              <w:t>729,69000</w:t>
            </w:r>
          </w:p>
        </w:tc>
      </w:tr>
    </w:tbl>
    <w:p w:rsidR="00690DCC" w:rsidRDefault="00690DCC" w:rsidP="006D4521">
      <w:pPr>
        <w:tabs>
          <w:tab w:val="left" w:pos="284"/>
        </w:tabs>
        <w:spacing w:after="0" w:line="240" w:lineRule="auto"/>
        <w:jc w:val="both"/>
        <w:rPr>
          <w:rFonts w:ascii="Times New Roman" w:eastAsia="Calibri" w:hAnsi="Times New Roman" w:cs="Times New Roman"/>
          <w:sz w:val="12"/>
          <w:szCs w:val="12"/>
        </w:rPr>
      </w:pPr>
    </w:p>
    <w:p w:rsidR="00571F59" w:rsidRPr="00C32133" w:rsidRDefault="00571F59" w:rsidP="00571F5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571F59" w:rsidRPr="00C32133" w:rsidRDefault="00571F59" w:rsidP="00571F5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71F59" w:rsidRPr="00C32133" w:rsidRDefault="00571F59" w:rsidP="00571F5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71F59" w:rsidRPr="00C32133" w:rsidRDefault="00571F59" w:rsidP="00571F59">
      <w:pPr>
        <w:tabs>
          <w:tab w:val="left" w:pos="284"/>
        </w:tabs>
        <w:spacing w:after="0" w:line="240" w:lineRule="auto"/>
        <w:jc w:val="center"/>
        <w:rPr>
          <w:rFonts w:ascii="Times New Roman" w:eastAsia="Calibri" w:hAnsi="Times New Roman" w:cs="Times New Roman"/>
          <w:sz w:val="12"/>
          <w:szCs w:val="12"/>
        </w:rPr>
      </w:pPr>
    </w:p>
    <w:p w:rsidR="00571F59" w:rsidRPr="00C32133" w:rsidRDefault="00571F59" w:rsidP="00571F5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571F59" w:rsidRPr="00C32133" w:rsidRDefault="00571F59" w:rsidP="00571F5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w:t>
      </w:r>
      <w:r w:rsidR="002137B7">
        <w:rPr>
          <w:rFonts w:ascii="Times New Roman" w:eastAsia="Calibri" w:hAnsi="Times New Roman" w:cs="Times New Roman"/>
          <w:sz w:val="12"/>
          <w:szCs w:val="12"/>
        </w:rPr>
        <w:t>8</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80</w:t>
      </w:r>
      <w:r w:rsidR="00440101">
        <w:rPr>
          <w:rFonts w:ascii="Times New Roman" w:eastAsia="Calibri" w:hAnsi="Times New Roman" w:cs="Times New Roman"/>
          <w:sz w:val="12"/>
          <w:szCs w:val="12"/>
        </w:rPr>
        <w:t>7</w:t>
      </w:r>
    </w:p>
    <w:p w:rsidR="00D10046" w:rsidRDefault="00D10046" w:rsidP="00D10046">
      <w:pPr>
        <w:tabs>
          <w:tab w:val="left" w:pos="284"/>
        </w:tabs>
        <w:spacing w:after="0" w:line="240" w:lineRule="auto"/>
        <w:jc w:val="center"/>
        <w:rPr>
          <w:rFonts w:ascii="Times New Roman" w:eastAsia="Calibri" w:hAnsi="Times New Roman" w:cs="Times New Roman"/>
          <w:b/>
          <w:sz w:val="12"/>
          <w:szCs w:val="12"/>
        </w:rPr>
      </w:pPr>
      <w:r w:rsidRPr="00D10046">
        <w:rPr>
          <w:rFonts w:ascii="Times New Roman" w:eastAsia="Calibri" w:hAnsi="Times New Roman" w:cs="Times New Roman"/>
          <w:b/>
          <w:sz w:val="12"/>
          <w:szCs w:val="12"/>
        </w:rPr>
        <w:t xml:space="preserve">Об утверждении муниципальной программы  «Комплексная программа профилактики правонарушений </w:t>
      </w:r>
    </w:p>
    <w:p w:rsidR="00D10046" w:rsidRPr="00D10046" w:rsidRDefault="00D10046" w:rsidP="00D10046">
      <w:pPr>
        <w:tabs>
          <w:tab w:val="left" w:pos="284"/>
        </w:tabs>
        <w:spacing w:after="0" w:line="240" w:lineRule="auto"/>
        <w:jc w:val="center"/>
        <w:rPr>
          <w:rFonts w:ascii="Times New Roman" w:eastAsia="Calibri" w:hAnsi="Times New Roman" w:cs="Times New Roman"/>
          <w:b/>
          <w:sz w:val="12"/>
          <w:szCs w:val="12"/>
        </w:rPr>
      </w:pPr>
      <w:r w:rsidRPr="00D10046">
        <w:rPr>
          <w:rFonts w:ascii="Times New Roman" w:eastAsia="Calibri" w:hAnsi="Times New Roman" w:cs="Times New Roman"/>
          <w:b/>
          <w:sz w:val="12"/>
          <w:szCs w:val="12"/>
        </w:rPr>
        <w:t>в муниципальном районе Сергиевский Самарской области на 2017-2020 годы»</w:t>
      </w:r>
    </w:p>
    <w:p w:rsidR="00D10046" w:rsidRPr="00D10046" w:rsidRDefault="00D10046" w:rsidP="00D10046">
      <w:pPr>
        <w:tabs>
          <w:tab w:val="left" w:pos="284"/>
        </w:tabs>
        <w:spacing w:after="0" w:line="240" w:lineRule="auto"/>
        <w:jc w:val="both"/>
        <w:rPr>
          <w:rFonts w:ascii="Times New Roman" w:eastAsia="Calibri" w:hAnsi="Times New Roman" w:cs="Times New Roman"/>
          <w:sz w:val="12"/>
          <w:szCs w:val="12"/>
        </w:rPr>
      </w:pPr>
    </w:p>
    <w:p w:rsidR="00D10046" w:rsidRPr="00D10046" w:rsidRDefault="00D10046" w:rsidP="00D10046">
      <w:pPr>
        <w:tabs>
          <w:tab w:val="left" w:pos="284"/>
        </w:tabs>
        <w:spacing w:after="0" w:line="240" w:lineRule="auto"/>
        <w:ind w:firstLine="284"/>
        <w:jc w:val="both"/>
        <w:rPr>
          <w:rFonts w:ascii="Times New Roman" w:eastAsia="Calibri" w:hAnsi="Times New Roman" w:cs="Times New Roman"/>
          <w:sz w:val="12"/>
          <w:szCs w:val="12"/>
        </w:rPr>
      </w:pPr>
      <w:proofErr w:type="gramStart"/>
      <w:r w:rsidRPr="00D10046">
        <w:rPr>
          <w:rFonts w:ascii="Times New Roman" w:eastAsia="Calibri" w:hAnsi="Times New Roman" w:cs="Times New Roman"/>
          <w:sz w:val="12"/>
          <w:szCs w:val="12"/>
        </w:rPr>
        <w:t>В соответствии с Федеральным законом Российск</w:t>
      </w:r>
      <w:r w:rsidR="00997475">
        <w:rPr>
          <w:rFonts w:ascii="Times New Roman" w:eastAsia="Calibri" w:hAnsi="Times New Roman" w:cs="Times New Roman"/>
          <w:sz w:val="12"/>
          <w:szCs w:val="12"/>
        </w:rPr>
        <w:t>ой Федерации от 06.10.2003 г. №</w:t>
      </w:r>
      <w:r w:rsidRPr="00D10046">
        <w:rPr>
          <w:rFonts w:ascii="Times New Roman" w:eastAsia="Calibri" w:hAnsi="Times New Roman" w:cs="Times New Roman"/>
          <w:sz w:val="12"/>
          <w:szCs w:val="12"/>
        </w:rPr>
        <w:t>131 – ФЗ «Об общих принципах местного самоуправления в Российской Федерации», постановлением  администрации муниципального района Сергиевский от 17.12.2013 года № 1455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и в целях обеспечения безопасности граждан  и снижения уровня преступности на территории муниципального района</w:t>
      </w:r>
      <w:proofErr w:type="gramEnd"/>
      <w:r w:rsidRPr="00D10046">
        <w:rPr>
          <w:rFonts w:ascii="Times New Roman" w:eastAsia="Calibri" w:hAnsi="Times New Roman" w:cs="Times New Roman"/>
          <w:sz w:val="12"/>
          <w:szCs w:val="12"/>
        </w:rPr>
        <w:t xml:space="preserve"> Сергиевский, администрация муниципального района Сергиевский</w:t>
      </w:r>
    </w:p>
    <w:p w:rsidR="00D10046" w:rsidRPr="00D10046" w:rsidRDefault="00D10046" w:rsidP="00D10046">
      <w:pPr>
        <w:tabs>
          <w:tab w:val="left" w:pos="284"/>
        </w:tabs>
        <w:spacing w:after="0" w:line="240" w:lineRule="auto"/>
        <w:ind w:firstLine="284"/>
        <w:jc w:val="both"/>
        <w:rPr>
          <w:rFonts w:ascii="Times New Roman" w:eastAsia="Calibri" w:hAnsi="Times New Roman" w:cs="Times New Roman"/>
          <w:b/>
          <w:sz w:val="12"/>
          <w:szCs w:val="12"/>
        </w:rPr>
      </w:pPr>
      <w:r w:rsidRPr="00D10046">
        <w:rPr>
          <w:rFonts w:ascii="Times New Roman" w:eastAsia="Calibri" w:hAnsi="Times New Roman" w:cs="Times New Roman"/>
          <w:b/>
          <w:sz w:val="12"/>
          <w:szCs w:val="12"/>
        </w:rPr>
        <w:t>ПОСТАНОВЛЯЕТ:</w:t>
      </w:r>
    </w:p>
    <w:p w:rsidR="00D10046" w:rsidRPr="00D10046" w:rsidRDefault="00997475" w:rsidP="00D100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10046" w:rsidRPr="00D10046">
        <w:rPr>
          <w:rFonts w:ascii="Times New Roman" w:eastAsia="Calibri" w:hAnsi="Times New Roman" w:cs="Times New Roman"/>
          <w:sz w:val="12"/>
          <w:szCs w:val="12"/>
        </w:rPr>
        <w:t>Утвердить муниципальную программу  «Комплексная програм</w:t>
      </w:r>
      <w:r>
        <w:rPr>
          <w:rFonts w:ascii="Times New Roman" w:eastAsia="Calibri" w:hAnsi="Times New Roman" w:cs="Times New Roman"/>
          <w:sz w:val="12"/>
          <w:szCs w:val="12"/>
        </w:rPr>
        <w:t xml:space="preserve">ма профилактики правонарушений </w:t>
      </w:r>
      <w:r w:rsidR="00D10046" w:rsidRPr="00D10046">
        <w:rPr>
          <w:rFonts w:ascii="Times New Roman" w:eastAsia="Calibri" w:hAnsi="Times New Roman" w:cs="Times New Roman"/>
          <w:sz w:val="12"/>
          <w:szCs w:val="12"/>
        </w:rPr>
        <w:t>в муниципальном районе Сергиевский Самарской</w:t>
      </w:r>
    </w:p>
    <w:p w:rsidR="00D10046" w:rsidRPr="00D10046" w:rsidRDefault="00D10046" w:rsidP="00D10046">
      <w:pPr>
        <w:tabs>
          <w:tab w:val="left" w:pos="284"/>
        </w:tabs>
        <w:spacing w:after="0" w:line="240" w:lineRule="auto"/>
        <w:ind w:firstLine="284"/>
        <w:jc w:val="both"/>
        <w:rPr>
          <w:rFonts w:ascii="Times New Roman" w:eastAsia="Calibri" w:hAnsi="Times New Roman" w:cs="Times New Roman"/>
          <w:sz w:val="12"/>
          <w:szCs w:val="12"/>
        </w:rPr>
      </w:pPr>
      <w:r w:rsidRPr="00D10046">
        <w:rPr>
          <w:rFonts w:ascii="Times New Roman" w:eastAsia="Calibri" w:hAnsi="Times New Roman" w:cs="Times New Roman"/>
          <w:sz w:val="12"/>
          <w:szCs w:val="12"/>
        </w:rPr>
        <w:t>области на 2017-2020 годы», согласно Приложению №1 к настоящему постановлению.</w:t>
      </w:r>
    </w:p>
    <w:p w:rsidR="00D10046" w:rsidRPr="00D10046" w:rsidRDefault="00997475" w:rsidP="00D100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Установить, что расходные обязательства, возникающие</w:t>
      </w:r>
      <w:r w:rsidR="00D10046" w:rsidRPr="00D10046">
        <w:rPr>
          <w:rFonts w:ascii="Times New Roman" w:eastAsia="Calibri" w:hAnsi="Times New Roman" w:cs="Times New Roman"/>
          <w:sz w:val="12"/>
          <w:szCs w:val="12"/>
        </w:rPr>
        <w:t xml:space="preserve"> в результате</w:t>
      </w:r>
      <w:r>
        <w:rPr>
          <w:rFonts w:ascii="Times New Roman" w:eastAsia="Calibri" w:hAnsi="Times New Roman" w:cs="Times New Roman"/>
          <w:sz w:val="12"/>
          <w:szCs w:val="12"/>
        </w:rPr>
        <w:t xml:space="preserve"> </w:t>
      </w:r>
      <w:r w:rsidR="00D10046" w:rsidRPr="00D10046">
        <w:rPr>
          <w:rFonts w:ascii="Times New Roman" w:eastAsia="Calibri" w:hAnsi="Times New Roman" w:cs="Times New Roman"/>
          <w:sz w:val="12"/>
          <w:szCs w:val="12"/>
        </w:rPr>
        <w:t>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D10046" w:rsidRPr="00D10046" w:rsidRDefault="00D10046" w:rsidP="00D10046">
      <w:pPr>
        <w:tabs>
          <w:tab w:val="left" w:pos="284"/>
        </w:tabs>
        <w:spacing w:after="0" w:line="240" w:lineRule="auto"/>
        <w:ind w:firstLine="284"/>
        <w:jc w:val="both"/>
        <w:rPr>
          <w:rFonts w:ascii="Times New Roman" w:eastAsia="Calibri" w:hAnsi="Times New Roman" w:cs="Times New Roman"/>
          <w:sz w:val="12"/>
          <w:szCs w:val="12"/>
        </w:rPr>
      </w:pPr>
      <w:r w:rsidRPr="00D10046">
        <w:rPr>
          <w:rFonts w:ascii="Times New Roman" w:eastAsia="Calibri" w:hAnsi="Times New Roman" w:cs="Times New Roman"/>
          <w:sz w:val="12"/>
          <w:szCs w:val="12"/>
        </w:rPr>
        <w:t>3. Опубликовать настоящее постановление в газете «Сергиевский вестник».</w:t>
      </w:r>
    </w:p>
    <w:p w:rsidR="00D10046" w:rsidRPr="00D10046" w:rsidRDefault="00D10046" w:rsidP="00D10046">
      <w:pPr>
        <w:tabs>
          <w:tab w:val="left" w:pos="284"/>
        </w:tabs>
        <w:spacing w:after="0" w:line="240" w:lineRule="auto"/>
        <w:ind w:firstLine="284"/>
        <w:jc w:val="both"/>
        <w:rPr>
          <w:rFonts w:ascii="Times New Roman" w:eastAsia="Calibri" w:hAnsi="Times New Roman" w:cs="Times New Roman"/>
          <w:sz w:val="12"/>
          <w:szCs w:val="12"/>
        </w:rPr>
      </w:pPr>
      <w:r w:rsidRPr="00D10046">
        <w:rPr>
          <w:rFonts w:ascii="Times New Roman" w:eastAsia="Calibri" w:hAnsi="Times New Roman" w:cs="Times New Roman"/>
          <w:sz w:val="12"/>
          <w:szCs w:val="12"/>
        </w:rPr>
        <w:lastRenderedPageBreak/>
        <w:t>4. Настоящее постановление вступает в законную силу с 01.01.2017 года.</w:t>
      </w:r>
    </w:p>
    <w:p w:rsidR="00D10046" w:rsidRPr="00D10046" w:rsidRDefault="00D10046" w:rsidP="00D10046">
      <w:pPr>
        <w:tabs>
          <w:tab w:val="left" w:pos="284"/>
        </w:tabs>
        <w:spacing w:after="0" w:line="240" w:lineRule="auto"/>
        <w:ind w:firstLine="284"/>
        <w:jc w:val="both"/>
        <w:rPr>
          <w:rFonts w:ascii="Times New Roman" w:eastAsia="Calibri" w:hAnsi="Times New Roman" w:cs="Times New Roman"/>
          <w:sz w:val="12"/>
          <w:szCs w:val="12"/>
        </w:rPr>
      </w:pPr>
      <w:r w:rsidRPr="00D10046">
        <w:rPr>
          <w:rFonts w:ascii="Times New Roman" w:eastAsia="Calibri" w:hAnsi="Times New Roman" w:cs="Times New Roman"/>
          <w:sz w:val="12"/>
          <w:szCs w:val="12"/>
        </w:rPr>
        <w:t xml:space="preserve">5. </w:t>
      </w:r>
      <w:proofErr w:type="gramStart"/>
      <w:r w:rsidRPr="00D10046">
        <w:rPr>
          <w:rFonts w:ascii="Times New Roman" w:eastAsia="Calibri" w:hAnsi="Times New Roman" w:cs="Times New Roman"/>
          <w:sz w:val="12"/>
          <w:szCs w:val="12"/>
        </w:rPr>
        <w:t>Контроль за</w:t>
      </w:r>
      <w:proofErr w:type="gramEnd"/>
      <w:r w:rsidRPr="00D1004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Заболотина С.Г.</w:t>
      </w:r>
    </w:p>
    <w:p w:rsidR="00D10046" w:rsidRDefault="00D10046" w:rsidP="00D1004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D10046">
        <w:rPr>
          <w:rFonts w:ascii="Times New Roman" w:eastAsia="Calibri" w:hAnsi="Times New Roman" w:cs="Times New Roman"/>
          <w:sz w:val="12"/>
          <w:szCs w:val="12"/>
        </w:rPr>
        <w:t>муниципального района Сергиевский</w:t>
      </w:r>
    </w:p>
    <w:p w:rsidR="00D10046" w:rsidRPr="00D10046" w:rsidRDefault="00D10046" w:rsidP="00D10046">
      <w:pPr>
        <w:tabs>
          <w:tab w:val="left" w:pos="284"/>
        </w:tabs>
        <w:spacing w:after="0" w:line="240" w:lineRule="auto"/>
        <w:jc w:val="right"/>
        <w:rPr>
          <w:rFonts w:ascii="Times New Roman" w:eastAsia="Calibri" w:hAnsi="Times New Roman" w:cs="Times New Roman"/>
          <w:sz w:val="12"/>
          <w:szCs w:val="12"/>
        </w:rPr>
      </w:pPr>
      <w:r w:rsidRPr="00D1004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10046">
        <w:rPr>
          <w:rFonts w:ascii="Times New Roman" w:eastAsia="Calibri" w:hAnsi="Times New Roman" w:cs="Times New Roman"/>
          <w:sz w:val="12"/>
          <w:szCs w:val="12"/>
        </w:rPr>
        <w:t>Веселов</w:t>
      </w:r>
    </w:p>
    <w:p w:rsidR="00685822" w:rsidRPr="00685822" w:rsidRDefault="00685822" w:rsidP="00685822">
      <w:pPr>
        <w:tabs>
          <w:tab w:val="left" w:pos="284"/>
        </w:tabs>
        <w:spacing w:after="0" w:line="240" w:lineRule="auto"/>
        <w:jc w:val="center"/>
        <w:rPr>
          <w:rFonts w:ascii="Times New Roman" w:eastAsia="Calibri" w:hAnsi="Times New Roman" w:cs="Times New Roman"/>
          <w:b/>
          <w:bCs/>
          <w:sz w:val="12"/>
          <w:szCs w:val="12"/>
        </w:rPr>
      </w:pPr>
      <w:bookmarkStart w:id="1" w:name="ПАСПОРТ"/>
      <w:r w:rsidRPr="00685822">
        <w:rPr>
          <w:rFonts w:ascii="Times New Roman" w:eastAsia="Calibri" w:hAnsi="Times New Roman" w:cs="Times New Roman"/>
          <w:b/>
          <w:bCs/>
          <w:sz w:val="12"/>
          <w:szCs w:val="12"/>
        </w:rPr>
        <w:t>МУНИЦИПАЛЬНАЯ ПРОГРАММА</w:t>
      </w:r>
    </w:p>
    <w:p w:rsidR="00685822" w:rsidRPr="00685822" w:rsidRDefault="00685822" w:rsidP="00685822">
      <w:pPr>
        <w:tabs>
          <w:tab w:val="left" w:pos="284"/>
        </w:tabs>
        <w:spacing w:after="0" w:line="240" w:lineRule="auto"/>
        <w:jc w:val="center"/>
        <w:rPr>
          <w:rFonts w:ascii="Times New Roman" w:eastAsia="Calibri" w:hAnsi="Times New Roman" w:cs="Times New Roman"/>
          <w:b/>
          <w:bCs/>
          <w:sz w:val="12"/>
          <w:szCs w:val="12"/>
        </w:rPr>
      </w:pPr>
      <w:r w:rsidRPr="00685822">
        <w:rPr>
          <w:rFonts w:ascii="Times New Roman" w:eastAsia="Calibri" w:hAnsi="Times New Roman" w:cs="Times New Roman"/>
          <w:b/>
          <w:bCs/>
          <w:sz w:val="12"/>
          <w:szCs w:val="12"/>
        </w:rPr>
        <w:t>ПАСПОРТ</w:t>
      </w:r>
      <w:bookmarkEnd w:id="1"/>
    </w:p>
    <w:p w:rsidR="00685822" w:rsidRDefault="00685822" w:rsidP="00685822">
      <w:pPr>
        <w:tabs>
          <w:tab w:val="left" w:pos="284"/>
        </w:tabs>
        <w:spacing w:after="0" w:line="240" w:lineRule="auto"/>
        <w:jc w:val="center"/>
        <w:rPr>
          <w:rFonts w:ascii="Times New Roman" w:eastAsia="Calibri" w:hAnsi="Times New Roman" w:cs="Times New Roman"/>
          <w:b/>
          <w:bCs/>
          <w:sz w:val="12"/>
          <w:szCs w:val="12"/>
        </w:rPr>
      </w:pPr>
      <w:r w:rsidRPr="00685822">
        <w:rPr>
          <w:rFonts w:ascii="Times New Roman" w:eastAsia="Calibri" w:hAnsi="Times New Roman" w:cs="Times New Roman"/>
          <w:b/>
          <w:bCs/>
          <w:sz w:val="12"/>
          <w:szCs w:val="12"/>
        </w:rPr>
        <w:t xml:space="preserve">муниципальной  программы «Комплексная программа профилактики правонарушений </w:t>
      </w:r>
    </w:p>
    <w:p w:rsidR="00685822" w:rsidRPr="00685822" w:rsidRDefault="00685822" w:rsidP="00685822">
      <w:pPr>
        <w:tabs>
          <w:tab w:val="left" w:pos="284"/>
        </w:tabs>
        <w:spacing w:after="0" w:line="240" w:lineRule="auto"/>
        <w:jc w:val="center"/>
        <w:rPr>
          <w:rFonts w:ascii="Times New Roman" w:eastAsia="Calibri" w:hAnsi="Times New Roman" w:cs="Times New Roman"/>
          <w:b/>
          <w:bCs/>
          <w:sz w:val="12"/>
          <w:szCs w:val="12"/>
        </w:rPr>
      </w:pPr>
      <w:r w:rsidRPr="00685822">
        <w:rPr>
          <w:rFonts w:ascii="Times New Roman" w:eastAsia="Calibri" w:hAnsi="Times New Roman" w:cs="Times New Roman"/>
          <w:b/>
          <w:bCs/>
          <w:sz w:val="12"/>
          <w:szCs w:val="12"/>
        </w:rPr>
        <w:t xml:space="preserve"> в муниципальном районе Сергиевский Самарской области на 2017-2020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5859"/>
      </w:tblGrid>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bCs/>
                <w:sz w:val="12"/>
                <w:szCs w:val="12"/>
              </w:rPr>
            </w:pPr>
            <w:r w:rsidRPr="00685822">
              <w:rPr>
                <w:rFonts w:ascii="Times New Roman" w:eastAsia="Calibri" w:hAnsi="Times New Roman" w:cs="Times New Roman"/>
                <w:sz w:val="12"/>
                <w:szCs w:val="12"/>
              </w:rPr>
              <w:t>Наименование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bCs/>
                <w:sz w:val="12"/>
                <w:szCs w:val="12"/>
              </w:rPr>
            </w:pPr>
            <w:r w:rsidRPr="00685822">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2017-2020 г.г.» (далее - Программа)</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bCs/>
                <w:sz w:val="12"/>
                <w:szCs w:val="12"/>
              </w:rPr>
            </w:pPr>
            <w:r w:rsidRPr="00685822">
              <w:rPr>
                <w:rFonts w:ascii="Times New Roman" w:eastAsia="Calibri" w:hAnsi="Times New Roman" w:cs="Times New Roman"/>
                <w:sz w:val="12"/>
                <w:szCs w:val="12"/>
              </w:rPr>
              <w:t>Заказчик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Администрация муниципального района Сергиевский Самарской области</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Разработчик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Администрация муниципального района Сергиевский Самарской области</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Исполнители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Администрация муниципального района Сергиевский Самарской области;</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Отдел МВД РФ по Сергиевскому району  Самарской области (по согласованию);</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Отдел в г. Отрадный УФСБ России по Самарской области (по согласованию);</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Филиал по Сергиевскому району ФКУ УИИ ГУФСИН России по Самарской области (по согласованию);</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ОВО по Сергиевскому району ФФГКУ УВО МВД России по Самарской области (по согласованию);</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ОГПН муниципальных районов Сергиевский и Исаклинский Самарской области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МКУ «Управление культуры, туризма и молодежной политики» муниципального района Сергиевский;</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Комитет по делам семьи и детства администрации муниципального района Сергиевский;</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 xml:space="preserve">ГКУ </w:t>
            </w:r>
            <w:proofErr w:type="gramStart"/>
            <w:r w:rsidR="00685822" w:rsidRPr="00685822">
              <w:rPr>
                <w:rFonts w:ascii="Times New Roman" w:eastAsia="Calibri" w:hAnsi="Times New Roman" w:cs="Times New Roman"/>
                <w:sz w:val="12"/>
                <w:szCs w:val="12"/>
              </w:rPr>
              <w:t>СО</w:t>
            </w:r>
            <w:proofErr w:type="gramEnd"/>
            <w:r w:rsidR="00685822" w:rsidRPr="00685822">
              <w:rPr>
                <w:rFonts w:ascii="Times New Roman" w:eastAsia="Calibri" w:hAnsi="Times New Roman" w:cs="Times New Roman"/>
                <w:sz w:val="12"/>
                <w:szCs w:val="12"/>
              </w:rPr>
              <w:t xml:space="preserve"> «Сергиевский Центр «Семья»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ГУ СО СРЦ «Янтарь»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МАУ «Олимп»;</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ГБУЗ «Сергиевская ЦРБ»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 xml:space="preserve">Территориальный отдел Управление </w:t>
            </w:r>
            <w:proofErr w:type="spellStart"/>
            <w:r w:rsidR="00685822" w:rsidRPr="00685822">
              <w:rPr>
                <w:rFonts w:ascii="Times New Roman" w:eastAsia="Calibri" w:hAnsi="Times New Roman" w:cs="Times New Roman"/>
                <w:sz w:val="12"/>
                <w:szCs w:val="12"/>
              </w:rPr>
              <w:t>Роспотребнадзора</w:t>
            </w:r>
            <w:proofErr w:type="spellEnd"/>
            <w:r w:rsidR="00685822" w:rsidRPr="00685822">
              <w:rPr>
                <w:rFonts w:ascii="Times New Roman" w:eastAsia="Calibri" w:hAnsi="Times New Roman" w:cs="Times New Roman"/>
                <w:sz w:val="12"/>
                <w:szCs w:val="12"/>
              </w:rPr>
              <w:t xml:space="preserve"> по Самарской области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 xml:space="preserve"> ГУ Центр занятости населения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Средства массовой информации (по согласованию);</w:t>
            </w:r>
          </w:p>
          <w:p w:rsidR="00685822" w:rsidRPr="00685822" w:rsidRDefault="00FA06A0" w:rsidP="0068582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Общественная организация  «Боевое Братство» (по согласованию);</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Общественная организация «Народная дружина муниципального района Сергиевский Самарской области».</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Цель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укрепление правопорядка, повышение уровня общественной безопасности на территории муниципального района Сергиевский  Самарской области</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Задачи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снижение уровня преступности на территории муниципального района Сергиевский;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оптимизация работы системы социальной профилактики правонарушений, направленной на активизацию борьбы с преступностью, наркоманией, пьянством и алкоголизмом, безнадзорностью и беспризорностью несовершеннолетних, незаконной миграцией;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совершенствование нормативной правовой базы по профилактике правонарушений;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bookmarkStart w:id="2" w:name="_Hlk343670564"/>
            <w:r w:rsidRPr="00685822">
              <w:rPr>
                <w:rFonts w:ascii="Times New Roman" w:eastAsia="Calibri" w:hAnsi="Times New Roman" w:cs="Times New Roman"/>
                <w:sz w:val="12"/>
                <w:szCs w:val="12"/>
              </w:rPr>
              <w:t>- активизация участия  органов местного самоуправления  в профилактике правонарушений и преступлений;</w:t>
            </w:r>
          </w:p>
          <w:bookmarkEnd w:id="2"/>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вовлечение в предупреждение правонарушений предприятий, учреждений, организаций всех форм собственности, а также общественных организаций;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снижение «правового нигилизма» населения, создание системы стимулов для ведения законопослушного образа жизни;</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685822">
              <w:rPr>
                <w:rFonts w:ascii="Times New Roman" w:eastAsia="Calibri" w:hAnsi="Times New Roman" w:cs="Times New Roman"/>
                <w:sz w:val="12"/>
                <w:szCs w:val="12"/>
              </w:rPr>
              <w:t>контроля за</w:t>
            </w:r>
            <w:proofErr w:type="gramEnd"/>
            <w:r w:rsidRPr="00685822">
              <w:rPr>
                <w:rFonts w:ascii="Times New Roman" w:eastAsia="Calibri" w:hAnsi="Times New Roman" w:cs="Times New Roman"/>
                <w:sz w:val="12"/>
                <w:szCs w:val="12"/>
              </w:rPr>
              <w:t xml:space="preserve"> ситуацией в общественных местах;</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оптимизация работы по предупреждению и профилактике правонарушений, совершаемых на улицах и в общественных местах;</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профилактика и предотвращение рецидивной преступности, в том числе среди несовершеннолетних, организация и оказание социально-психологической помощи;</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совершенствование нормативно-правовой базы по вопросам адаптации лиц, освобожденных из мест лишения свободы, и лиц, осужденных к мерам уголовно-правового характера без изоляции от общества;</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развитие сети социальных институтов и структур, способствующих адаптации лиц, освободившихся из мест лишения свободы;</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развитие информационно-справочной системы по вопросам оказания социальной помощи лицам, оказавшимся в трудной жизненной ситуации.</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Сроки и этапы реализации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Реализация Программы рассчитана на период с 2017-2020 год</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Начало реализации Программы - 01 января 2017 года, окончание 31 декабря 2020 года.</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Этапы реализации:</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1 этап: 2017 г.</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2 этап: 2018 г.</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3 этап: 2019 г.</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4 этап: 2020 г.</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Важнейшие целевые индикаторы и показатели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количество зарегистрированных преступлений;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доля несовершеннолетних, совершивших преступления, в общем количестве лиц, в отношении которых вынесен обвинительный приговор;</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удельный вес уличной преступности в общей структуре преступности;</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доля населения, удовлетворенного деятельностью правоохранительных органов по обеспечению безопасности граждан, в общей численности опрошенных лиц;</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уровень рецидивной преступности среди лиц, осужденных к мерам уголовно-правового характера без изоляции от общества (процентное отношение количества осужденных, совершивших повторные преступления после постановки на учет в уголовно-исполнительных инспекциях, к количеству осужденных, состоявших на учете в уголовно-исполнительных инспекциях в отчетном периоде);</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удельный вес преступлений, совершенных ранее судимыми лицами, освободившимися из мест лишения </w:t>
            </w:r>
            <w:r w:rsidRPr="00685822">
              <w:rPr>
                <w:rFonts w:ascii="Times New Roman" w:eastAsia="Calibri" w:hAnsi="Times New Roman" w:cs="Times New Roman"/>
                <w:sz w:val="12"/>
                <w:szCs w:val="12"/>
              </w:rPr>
              <w:lastRenderedPageBreak/>
              <w:t>свободы (процентное отношение количества преступлений, совершенных ранее судимыми лицами, к общему количеству расследованных преступлений в отчетном периоде).</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Объемы и источники финансирования программных мероприятий (тыс.рублей)</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Общий объем финансовых потребностей на весь период реализации Программы составляет </w:t>
            </w:r>
            <w:r w:rsidRPr="00685822">
              <w:rPr>
                <w:rFonts w:ascii="Times New Roman" w:eastAsia="Calibri" w:hAnsi="Times New Roman" w:cs="Times New Roman"/>
                <w:bCs/>
                <w:sz w:val="12"/>
                <w:szCs w:val="12"/>
              </w:rPr>
              <w:t xml:space="preserve"> 1 800,0 </w:t>
            </w:r>
            <w:r w:rsidRPr="00685822">
              <w:rPr>
                <w:rFonts w:ascii="Times New Roman" w:eastAsia="Calibri" w:hAnsi="Times New Roman" w:cs="Times New Roman"/>
                <w:sz w:val="12"/>
                <w:szCs w:val="12"/>
              </w:rPr>
              <w:t>тыс. рублей.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Суммы ежегодного финансирования составляют:</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 2017 году – 450,0 тыс. рублей;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 2018 году – 450,0 тыс. рублей;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 2019 году – 450,0 тыс. рублей;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 2020 году – 450,0 тыс. рублей.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Источник финансирования - бюджет муниципального района Сергиевский.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Показатели социально-экономической эффективности реализации Программы</w:t>
            </w:r>
          </w:p>
        </w:tc>
        <w:tc>
          <w:tcPr>
            <w:tcW w:w="5859" w:type="dxa"/>
          </w:tcPr>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отношение степени достижения основных целевых индикаторов (показателей) Программы к уровню ее финансирования;</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сокращение общего числа совершений правонарушений;</w:t>
            </w:r>
          </w:p>
          <w:p w:rsidR="00685822" w:rsidRPr="00685822" w:rsidRDefault="00685822" w:rsidP="00685822">
            <w:pPr>
              <w:tabs>
                <w:tab w:val="left" w:pos="284"/>
              </w:tabs>
              <w:spacing w:after="0" w:line="240" w:lineRule="auto"/>
              <w:rPr>
                <w:rFonts w:ascii="Times New Roman" w:eastAsia="Calibri" w:hAnsi="Times New Roman" w:cs="Times New Roman"/>
                <w:sz w:val="12"/>
                <w:szCs w:val="12"/>
              </w:rPr>
            </w:pPr>
            <w:r w:rsidRPr="00685822">
              <w:rPr>
                <w:rFonts w:ascii="Times New Roman" w:eastAsia="Calibri" w:hAnsi="Times New Roman" w:cs="Times New Roman"/>
                <w:sz w:val="12"/>
                <w:szCs w:val="12"/>
              </w:rPr>
              <w:t>- оздоровление обстановки на улицах и в общественных местах.</w:t>
            </w:r>
          </w:p>
        </w:tc>
      </w:tr>
      <w:tr w:rsidR="00685822" w:rsidRPr="00685822" w:rsidTr="00B05DF3">
        <w:trPr>
          <w:trHeight w:val="20"/>
        </w:trPr>
        <w:tc>
          <w:tcPr>
            <w:tcW w:w="1654" w:type="dxa"/>
          </w:tcPr>
          <w:p w:rsidR="00685822" w:rsidRPr="00685822" w:rsidRDefault="00685822" w:rsidP="00685822">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Система организации</w:t>
            </w:r>
            <w:r w:rsidRPr="00685822">
              <w:rPr>
                <w:rFonts w:ascii="Times New Roman" w:eastAsia="Calibri" w:hAnsi="Times New Roman" w:cs="Times New Roman"/>
                <w:bCs/>
                <w:sz w:val="12"/>
                <w:szCs w:val="12"/>
              </w:rPr>
              <w:t xml:space="preserve"> </w:t>
            </w:r>
            <w:proofErr w:type="gramStart"/>
            <w:r w:rsidRPr="00685822">
              <w:rPr>
                <w:rFonts w:ascii="Times New Roman" w:eastAsia="Calibri" w:hAnsi="Times New Roman" w:cs="Times New Roman"/>
                <w:bCs/>
                <w:sz w:val="12"/>
                <w:szCs w:val="12"/>
              </w:rPr>
              <w:t>контроля за</w:t>
            </w:r>
            <w:proofErr w:type="gramEnd"/>
            <w:r w:rsidRPr="00685822">
              <w:rPr>
                <w:rFonts w:ascii="Times New Roman" w:eastAsia="Calibri" w:hAnsi="Times New Roman" w:cs="Times New Roman"/>
                <w:bCs/>
                <w:sz w:val="12"/>
                <w:szCs w:val="12"/>
              </w:rPr>
              <w:t xml:space="preserve"> ходом реализации  Программы</w:t>
            </w:r>
          </w:p>
        </w:tc>
        <w:tc>
          <w:tcPr>
            <w:tcW w:w="5859" w:type="dxa"/>
          </w:tcPr>
          <w:p w:rsidR="00685822" w:rsidRDefault="00685822" w:rsidP="00685822">
            <w:pPr>
              <w:tabs>
                <w:tab w:val="left" w:pos="284"/>
              </w:tabs>
              <w:spacing w:after="0" w:line="240" w:lineRule="auto"/>
              <w:rPr>
                <w:rFonts w:ascii="Times New Roman" w:eastAsia="Calibri" w:hAnsi="Times New Roman" w:cs="Times New Roman"/>
                <w:bCs/>
                <w:sz w:val="12"/>
                <w:szCs w:val="12"/>
              </w:rPr>
            </w:pPr>
            <w:r w:rsidRPr="00685822">
              <w:rPr>
                <w:rFonts w:ascii="Times New Roman" w:eastAsia="Calibri" w:hAnsi="Times New Roman" w:cs="Times New Roman"/>
                <w:bCs/>
                <w:sz w:val="12"/>
                <w:szCs w:val="12"/>
              </w:rPr>
              <w:t xml:space="preserve">- общее руководство  и </w:t>
            </w:r>
            <w:proofErr w:type="gramStart"/>
            <w:r w:rsidRPr="00685822">
              <w:rPr>
                <w:rFonts w:ascii="Times New Roman" w:eastAsia="Calibri" w:hAnsi="Times New Roman" w:cs="Times New Roman"/>
                <w:bCs/>
                <w:sz w:val="12"/>
                <w:szCs w:val="12"/>
              </w:rPr>
              <w:t>контроль за</w:t>
            </w:r>
            <w:proofErr w:type="gramEnd"/>
            <w:r w:rsidRPr="00685822">
              <w:rPr>
                <w:rFonts w:ascii="Times New Roman" w:eastAsia="Calibri" w:hAnsi="Times New Roman" w:cs="Times New Roman"/>
                <w:bCs/>
                <w:sz w:val="12"/>
                <w:szCs w:val="12"/>
              </w:rPr>
              <w:t xml:space="preserve"> ходом реализации Программы осуществляет Администрация муниципального района Сергиевский; </w:t>
            </w:r>
          </w:p>
          <w:p w:rsidR="00685822" w:rsidRPr="00685822" w:rsidRDefault="00685822" w:rsidP="00685822">
            <w:pPr>
              <w:tabs>
                <w:tab w:val="left" w:pos="284"/>
              </w:tabs>
              <w:spacing w:after="0" w:line="240" w:lineRule="auto"/>
              <w:rPr>
                <w:rFonts w:ascii="Times New Roman" w:eastAsia="Calibri" w:hAnsi="Times New Roman" w:cs="Times New Roman"/>
                <w:bCs/>
                <w:sz w:val="12"/>
                <w:szCs w:val="12"/>
              </w:rPr>
            </w:pPr>
            <w:r w:rsidRPr="00685822">
              <w:rPr>
                <w:rFonts w:ascii="Times New Roman" w:eastAsia="Calibri" w:hAnsi="Times New Roman" w:cs="Times New Roman"/>
                <w:bCs/>
                <w:sz w:val="12"/>
                <w:szCs w:val="12"/>
              </w:rPr>
              <w:t>- 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администрации муниципального района Сергиевский и отдел муниципального контроля администрации муниципального района Сергиевский.</w:t>
            </w:r>
          </w:p>
        </w:tc>
      </w:tr>
    </w:tbl>
    <w:p w:rsidR="00685822" w:rsidRPr="00685822" w:rsidRDefault="00580127" w:rsidP="00580127">
      <w:pPr>
        <w:tabs>
          <w:tab w:val="left" w:pos="284"/>
        </w:tabs>
        <w:spacing w:after="0" w:line="240" w:lineRule="auto"/>
        <w:jc w:val="center"/>
        <w:rPr>
          <w:rFonts w:ascii="Times New Roman" w:eastAsia="Calibri" w:hAnsi="Times New Roman" w:cs="Times New Roman"/>
          <w:b/>
          <w:sz w:val="12"/>
          <w:szCs w:val="12"/>
        </w:rPr>
      </w:pPr>
      <w:bookmarkStart w:id="3" w:name="1._Содержание"/>
      <w:r>
        <w:rPr>
          <w:rFonts w:ascii="Times New Roman" w:eastAsia="Calibri" w:hAnsi="Times New Roman" w:cs="Times New Roman"/>
          <w:b/>
          <w:sz w:val="12"/>
          <w:szCs w:val="12"/>
        </w:rPr>
        <w:t xml:space="preserve">1. </w:t>
      </w:r>
      <w:r w:rsidR="00685822" w:rsidRPr="00685822">
        <w:rPr>
          <w:rFonts w:ascii="Times New Roman" w:eastAsia="Calibri" w:hAnsi="Times New Roman" w:cs="Times New Roman"/>
          <w:b/>
          <w:sz w:val="12"/>
          <w:szCs w:val="12"/>
        </w:rPr>
        <w:t>Характеристика проблемы, на решение которой направлена Программа.</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Постановлением администрации муниципального района Сергиевский №1167 от 18.12.2013 года была утверждена муниципальная программа «Комплексная программа профилактики правонарушений в муниципальном районе Сергиевский Самарской области на 2014-2016 гг.», действие которой оканчивается 31.12.2016 года.</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В связи с окончанием срока реализации выше указанной Программы разработана муниципальная программа «Комплексная программа профилактики правонарушений в муниципальном районе Сергиевский Самарской области на 2017-2020 гг.»</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proofErr w:type="gramStart"/>
      <w:r w:rsidRPr="00685822">
        <w:rPr>
          <w:rFonts w:ascii="Times New Roman" w:eastAsia="Calibri" w:hAnsi="Times New Roman" w:cs="Times New Roman"/>
          <w:sz w:val="12"/>
          <w:szCs w:val="12"/>
        </w:rPr>
        <w:t>Реализация данной программы профилактики правонарушений в муниципальном районе Сергиевский направлена на обеспечение безопасности  граждан, снижение «правового нигилизма» населения, создание системы стимулов для ведения законопослушного образа жизни,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оптимизации работы по предупреждению и профилактике правонарушений, совершаемых на улицах и</w:t>
      </w:r>
      <w:proofErr w:type="gramEnd"/>
      <w:r w:rsidRPr="00685822">
        <w:rPr>
          <w:rFonts w:ascii="Times New Roman" w:eastAsia="Calibri" w:hAnsi="Times New Roman" w:cs="Times New Roman"/>
          <w:sz w:val="12"/>
          <w:szCs w:val="12"/>
        </w:rPr>
        <w:t xml:space="preserve"> в общественных местах, а также выявление и устранение причин и условий, способствующих совершению правонарушений. Данные мероприятия позволяют стабилизировать обстановку на территории муниципального района Сергиевский.</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Приоритетными направлениями  деятельности отдела  МВД России по Сергиевскому району  является  комплекс мер, направленных на повышение результативности оперативно-розыскной деятельности, раскрытие преступлений, оказывающих наиболее существенное влияние на криминальную обстановку, усиление </w:t>
      </w:r>
      <w:proofErr w:type="gramStart"/>
      <w:r w:rsidRPr="00685822">
        <w:rPr>
          <w:rFonts w:ascii="Times New Roman" w:eastAsia="Calibri" w:hAnsi="Times New Roman" w:cs="Times New Roman"/>
          <w:sz w:val="12"/>
          <w:szCs w:val="12"/>
        </w:rPr>
        <w:t>контроля за</w:t>
      </w:r>
      <w:proofErr w:type="gramEnd"/>
      <w:r w:rsidRPr="00685822">
        <w:rPr>
          <w:rFonts w:ascii="Times New Roman" w:eastAsia="Calibri" w:hAnsi="Times New Roman" w:cs="Times New Roman"/>
          <w:sz w:val="12"/>
          <w:szCs w:val="12"/>
        </w:rPr>
        <w:t xml:space="preserve"> ходом расследования  преступлений и решениями, принимаемыми по уголовным делам. Совершенствование организации профилактической работы с лицами, имеющими опыт совершения противоправных деяний, и несовершеннолетними, защита интересов личности, общества и государства в сфере экономики, противодействие экстремистской деятельности.</w:t>
      </w:r>
    </w:p>
    <w:p w:rsidR="00685822" w:rsidRPr="00685822" w:rsidRDefault="00DE0FCE" w:rsidP="0058012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По итогам работы за 5 месяцев </w:t>
      </w:r>
      <w:r w:rsidR="00685822" w:rsidRPr="00685822">
        <w:rPr>
          <w:rFonts w:ascii="Times New Roman" w:eastAsia="Calibri" w:hAnsi="Times New Roman" w:cs="Times New Roman"/>
          <w:sz w:val="12"/>
          <w:szCs w:val="12"/>
        </w:rPr>
        <w:t>2016 года количество зарегистрированных преступлений на территории муниципального</w:t>
      </w:r>
      <w:r>
        <w:rPr>
          <w:rFonts w:ascii="Times New Roman" w:eastAsia="Calibri" w:hAnsi="Times New Roman" w:cs="Times New Roman"/>
          <w:sz w:val="12"/>
          <w:szCs w:val="12"/>
        </w:rPr>
        <w:t xml:space="preserve"> района </w:t>
      </w:r>
      <w:r w:rsidR="00685822" w:rsidRPr="00685822">
        <w:rPr>
          <w:rFonts w:ascii="Times New Roman" w:eastAsia="Calibri" w:hAnsi="Times New Roman" w:cs="Times New Roman"/>
          <w:sz w:val="12"/>
          <w:szCs w:val="12"/>
        </w:rPr>
        <w:t>Сер</w:t>
      </w:r>
      <w:r>
        <w:rPr>
          <w:rFonts w:ascii="Times New Roman" w:eastAsia="Calibri" w:hAnsi="Times New Roman" w:cs="Times New Roman"/>
          <w:sz w:val="12"/>
          <w:szCs w:val="12"/>
        </w:rPr>
        <w:t>гиевский снижено, а именно</w:t>
      </w:r>
      <w:r w:rsidR="00685822" w:rsidRPr="00685822">
        <w:rPr>
          <w:rFonts w:ascii="Times New Roman" w:eastAsia="Calibri" w:hAnsi="Times New Roman" w:cs="Times New Roman"/>
          <w:sz w:val="12"/>
          <w:szCs w:val="12"/>
        </w:rPr>
        <w:t xml:space="preserve"> на 58 преступлений</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(-24%), совершено 18 тяжких и особо тяжких преступлений, что меньше аналогичного периода прошлого года на 51,4% (или 19 преступлений). Большую часть зарегистрированных преступлений составляют преступления против собственности 57,1% (105), среди которых 81 преступление составляют кражи чужого имущества (77%).</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Анализируя категории преступлений, следует:</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Снижение произошло по следующим видам преступлений:</w:t>
      </w:r>
    </w:p>
    <w:p w:rsidR="00685822" w:rsidRPr="00685822" w:rsidRDefault="00580127" w:rsidP="005801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 xml:space="preserve">по общему количеству совершенных краж чужого имущества со 105 до 81 (-22,9%), в том числе с проникновением с 42 до 29 (-31%), из квартир с 16 </w:t>
      </w:r>
      <w:proofErr w:type="gramStart"/>
      <w:r w:rsidR="00685822" w:rsidRPr="00685822">
        <w:rPr>
          <w:rFonts w:ascii="Times New Roman" w:eastAsia="Calibri" w:hAnsi="Times New Roman" w:cs="Times New Roman"/>
          <w:sz w:val="12"/>
          <w:szCs w:val="12"/>
        </w:rPr>
        <w:t>до</w:t>
      </w:r>
      <w:proofErr w:type="gramEnd"/>
      <w:r w:rsidR="00685822" w:rsidRPr="00685822">
        <w:rPr>
          <w:rFonts w:ascii="Times New Roman" w:eastAsia="Calibri" w:hAnsi="Times New Roman" w:cs="Times New Roman"/>
          <w:sz w:val="12"/>
          <w:szCs w:val="12"/>
        </w:rPr>
        <w:t xml:space="preserve"> 4 (-75%);</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кражам транспортных средств с 3 до 1 (-66,7%);</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грабежам с 6 до 4 (-33,3%);</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i/>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вымогательствам с 3 до 0 (-100%);</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i/>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неправомерному завладению транспортным средством с 5 до 3 (-40,0%)</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i/>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поджогам с 3 до 1 (-66,7%);</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уголовно - наказуемым ДТП с 6 до 2 (- 66,7%);</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выявлению тяжких, особо тяжких преступлений  экономической направленности с 5 до 4 (-20%)</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Рост произошел по следующим направлениям:</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кражам из магазинов и складов с 12 до 15 (+25%);</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совершенным мошенничествам с 9 до 13 (+44,4%);</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совершенным разбойным нападениям с 1 до 2 (+100%), в том числе с проникновением с 0 до 1 (+100%);</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преступлениям связанным с  незаконным оборотом наркотиков с 4 до 7 (+75%), в том числе сбыт +100 (с 0 до 1);</w:t>
      </w:r>
    </w:p>
    <w:p w:rsidR="00685822" w:rsidRPr="00685822" w:rsidRDefault="00580127" w:rsidP="005801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822" w:rsidRPr="00685822">
        <w:rPr>
          <w:rFonts w:ascii="Times New Roman" w:eastAsia="Calibri" w:hAnsi="Times New Roman" w:cs="Times New Roman"/>
          <w:sz w:val="12"/>
          <w:szCs w:val="12"/>
        </w:rPr>
        <w:t>по уголовно - наказуемым ДТП со смертельным исходом с 1 до 2 (+100%);</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На 12% больше расследовано общего количества преступлений, 187 против 167, на 15,3% меньше приостановлено преступлений  50 против 59, соответственно доля рассле</w:t>
      </w:r>
      <w:r w:rsidR="00DE0FCE">
        <w:rPr>
          <w:rFonts w:ascii="Times New Roman" w:eastAsia="Calibri" w:hAnsi="Times New Roman" w:cs="Times New Roman"/>
          <w:sz w:val="12"/>
          <w:szCs w:val="12"/>
        </w:rPr>
        <w:t xml:space="preserve">дованных преступлений возросла </w:t>
      </w:r>
      <w:r w:rsidRPr="00685822">
        <w:rPr>
          <w:rFonts w:ascii="Times New Roman" w:eastAsia="Calibri" w:hAnsi="Times New Roman" w:cs="Times New Roman"/>
          <w:sz w:val="12"/>
          <w:szCs w:val="12"/>
        </w:rPr>
        <w:t>на 5% и составила 78,9% (АППГ – 73,9%).</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По преступлениям, следствие по которым обязательно расследовано 79 преступлений, что на 1,3% меньше АППГ, приостановлено на 10,7% больше 31 преступление (АППГ- 28), доля расследованных преступлений составила 71,8%, что меньше  на 2,3% (74,1%).</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По прест</w:t>
      </w:r>
      <w:r w:rsidR="00DE0FCE">
        <w:rPr>
          <w:rFonts w:ascii="Times New Roman" w:eastAsia="Calibri" w:hAnsi="Times New Roman" w:cs="Times New Roman"/>
          <w:sz w:val="12"/>
          <w:szCs w:val="12"/>
        </w:rPr>
        <w:t xml:space="preserve">уплениям, следствие по которым </w:t>
      </w:r>
      <w:r w:rsidRPr="00685822">
        <w:rPr>
          <w:rFonts w:ascii="Times New Roman" w:eastAsia="Calibri" w:hAnsi="Times New Roman" w:cs="Times New Roman"/>
          <w:sz w:val="12"/>
          <w:szCs w:val="12"/>
        </w:rPr>
        <w:t>не обязательно  расследовано 108 преступлений, что на  24,1% больше прошлого года (87), а приостановлено 19 преступлений, что на 12 преступлений меньше АППГ, доля расследованных преступлений составила 85%,в связи с этим процент раскрываемости вырос на 11,3% и составил  85% против 73,7%.</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proofErr w:type="gramStart"/>
      <w:r w:rsidRPr="00685822">
        <w:rPr>
          <w:rFonts w:ascii="Times New Roman" w:eastAsia="Calibri" w:hAnsi="Times New Roman" w:cs="Times New Roman"/>
          <w:sz w:val="12"/>
          <w:szCs w:val="12"/>
        </w:rPr>
        <w:t>Как недостатки в выявлении и раскрытии преступлений следует отметить, следующее: увеличился остаток нераскрытых преступлений  относящихся к категории тяжких и особо тяжких преступлений с 2 до 3 (+50%), увеличился остаток нераскрытых кра</w:t>
      </w:r>
      <w:r w:rsidR="00DE0FCE">
        <w:rPr>
          <w:rFonts w:ascii="Times New Roman" w:eastAsia="Calibri" w:hAnsi="Times New Roman" w:cs="Times New Roman"/>
          <w:sz w:val="12"/>
          <w:szCs w:val="12"/>
        </w:rPr>
        <w:t xml:space="preserve">ж  с проникновением с 13 до 14 </w:t>
      </w:r>
      <w:r w:rsidRPr="00685822">
        <w:rPr>
          <w:rFonts w:ascii="Times New Roman" w:eastAsia="Calibri" w:hAnsi="Times New Roman" w:cs="Times New Roman"/>
          <w:sz w:val="12"/>
          <w:szCs w:val="12"/>
        </w:rPr>
        <w:t>(+7,7%), краж из складов и магазинов с 4 до 11 (+175%), фактов мошенничества с 7 до 12  (+71,4%)  Увеличился остаток преступлений совершенных в</w:t>
      </w:r>
      <w:proofErr w:type="gramEnd"/>
      <w:r w:rsidRPr="00685822">
        <w:rPr>
          <w:rFonts w:ascii="Times New Roman" w:eastAsia="Calibri" w:hAnsi="Times New Roman" w:cs="Times New Roman"/>
          <w:sz w:val="12"/>
          <w:szCs w:val="12"/>
        </w:rPr>
        <w:t xml:space="preserve"> общественных </w:t>
      </w:r>
      <w:proofErr w:type="gramStart"/>
      <w:r w:rsidRPr="00685822">
        <w:rPr>
          <w:rFonts w:ascii="Times New Roman" w:eastAsia="Calibri" w:hAnsi="Times New Roman" w:cs="Times New Roman"/>
          <w:sz w:val="12"/>
          <w:szCs w:val="12"/>
        </w:rPr>
        <w:t>местах</w:t>
      </w:r>
      <w:proofErr w:type="gramEnd"/>
      <w:r w:rsidRPr="00685822">
        <w:rPr>
          <w:rFonts w:ascii="Times New Roman" w:eastAsia="Calibri" w:hAnsi="Times New Roman" w:cs="Times New Roman"/>
          <w:sz w:val="12"/>
          <w:szCs w:val="12"/>
        </w:rPr>
        <w:t>, в том числе на улице с 3 до 4 (+33,3%).</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Наблюдается и положительная  тенденция в раскрытии, и выявлении преступлений:</w:t>
      </w:r>
    </w:p>
    <w:p w:rsidR="00685822" w:rsidRPr="00685822" w:rsidRDefault="00DE0FCE" w:rsidP="0058012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на 29,8% больше расследовано </w:t>
      </w:r>
      <w:r w:rsidR="00685822" w:rsidRPr="00685822">
        <w:rPr>
          <w:rFonts w:ascii="Times New Roman" w:eastAsia="Calibri" w:hAnsi="Times New Roman" w:cs="Times New Roman"/>
          <w:sz w:val="12"/>
          <w:szCs w:val="12"/>
        </w:rPr>
        <w:t>краж чужого имущества 74 против 57, из них на  23,8% больше краж с проникновением 26 против 21,</w:t>
      </w:r>
      <w:r>
        <w:rPr>
          <w:rFonts w:ascii="Times New Roman" w:eastAsia="Calibri" w:hAnsi="Times New Roman" w:cs="Times New Roman"/>
          <w:sz w:val="12"/>
          <w:szCs w:val="12"/>
        </w:rPr>
        <w:t xml:space="preserve"> на 400% больше краж из складов и магазинов </w:t>
      </w:r>
      <w:r w:rsidR="00685822" w:rsidRPr="00685822">
        <w:rPr>
          <w:rFonts w:ascii="Times New Roman" w:eastAsia="Calibri" w:hAnsi="Times New Roman" w:cs="Times New Roman"/>
          <w:sz w:val="12"/>
          <w:szCs w:val="12"/>
        </w:rPr>
        <w:t xml:space="preserve">10 </w:t>
      </w:r>
      <w:proofErr w:type="gramStart"/>
      <w:r w:rsidR="00685822" w:rsidRPr="00685822">
        <w:rPr>
          <w:rFonts w:ascii="Times New Roman" w:eastAsia="Calibri" w:hAnsi="Times New Roman" w:cs="Times New Roman"/>
          <w:sz w:val="12"/>
          <w:szCs w:val="12"/>
        </w:rPr>
        <w:t>против</w:t>
      </w:r>
      <w:proofErr w:type="gramEnd"/>
      <w:r w:rsidR="00685822" w:rsidRPr="00685822">
        <w:rPr>
          <w:rFonts w:ascii="Times New Roman" w:eastAsia="Calibri" w:hAnsi="Times New Roman" w:cs="Times New Roman"/>
          <w:sz w:val="12"/>
          <w:szCs w:val="12"/>
        </w:rPr>
        <w:t xml:space="preserve"> 2;</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lastRenderedPageBreak/>
        <w:t>- на 100% больше раскрыто мошенничеств 4 против 2;</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на 300% больше раскрыто  разбойных нападений 4 против 1;</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на 125% больше раскрыто преступлений связанных с незаконным оборотом наркотических средств 9 против 4;</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на 100% больше раскрыто преступлений коррупционной направленности 2 против 1, фактов взяточничества 2 против 1, против собственности 1 против 0, а так же на 50% больше раскрыто преступлений </w:t>
      </w:r>
      <w:proofErr w:type="gramStart"/>
      <w:r w:rsidRPr="00685822">
        <w:rPr>
          <w:rFonts w:ascii="Times New Roman" w:eastAsia="Calibri" w:hAnsi="Times New Roman" w:cs="Times New Roman"/>
          <w:sz w:val="12"/>
          <w:szCs w:val="12"/>
        </w:rPr>
        <w:t>против</w:t>
      </w:r>
      <w:proofErr w:type="gramEnd"/>
      <w:r w:rsidRPr="00685822">
        <w:rPr>
          <w:rFonts w:ascii="Times New Roman" w:eastAsia="Calibri" w:hAnsi="Times New Roman" w:cs="Times New Roman"/>
          <w:sz w:val="12"/>
          <w:szCs w:val="12"/>
        </w:rPr>
        <w:t xml:space="preserve"> </w:t>
      </w:r>
      <w:proofErr w:type="spellStart"/>
      <w:r w:rsidRPr="00685822">
        <w:rPr>
          <w:rFonts w:ascii="Times New Roman" w:eastAsia="Calibri" w:hAnsi="Times New Roman" w:cs="Times New Roman"/>
          <w:sz w:val="12"/>
          <w:szCs w:val="12"/>
        </w:rPr>
        <w:t>госвласти</w:t>
      </w:r>
      <w:proofErr w:type="spellEnd"/>
      <w:r w:rsidRPr="00685822">
        <w:rPr>
          <w:rFonts w:ascii="Times New Roman" w:eastAsia="Calibri" w:hAnsi="Times New Roman" w:cs="Times New Roman"/>
          <w:sz w:val="12"/>
          <w:szCs w:val="12"/>
        </w:rPr>
        <w:t xml:space="preserve"> 3 против 2. Процент раскрываемости всех категорий преступлений  экономической направленности  составляет 100%</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на 278,6% больше раскрыто преступлений </w:t>
      </w:r>
      <w:r w:rsidR="00DE0FCE">
        <w:rPr>
          <w:rFonts w:ascii="Times New Roman" w:eastAsia="Calibri" w:hAnsi="Times New Roman" w:cs="Times New Roman"/>
          <w:sz w:val="12"/>
          <w:szCs w:val="12"/>
        </w:rPr>
        <w:t xml:space="preserve">совершенных в </w:t>
      </w:r>
      <w:r w:rsidRPr="00685822">
        <w:rPr>
          <w:rFonts w:ascii="Times New Roman" w:eastAsia="Calibri" w:hAnsi="Times New Roman" w:cs="Times New Roman"/>
          <w:sz w:val="12"/>
          <w:szCs w:val="12"/>
        </w:rPr>
        <w:t xml:space="preserve">общественных местах (с 14  до 53), в том </w:t>
      </w:r>
      <w:r w:rsidR="00DE0FCE">
        <w:rPr>
          <w:rFonts w:ascii="Times New Roman" w:eastAsia="Calibri" w:hAnsi="Times New Roman" w:cs="Times New Roman"/>
          <w:sz w:val="12"/>
          <w:szCs w:val="12"/>
        </w:rPr>
        <w:t>числе на улице больше на 485,7%</w:t>
      </w:r>
      <w:r w:rsidRPr="00685822">
        <w:rPr>
          <w:rFonts w:ascii="Times New Roman" w:eastAsia="Calibri" w:hAnsi="Times New Roman" w:cs="Times New Roman"/>
          <w:sz w:val="12"/>
          <w:szCs w:val="12"/>
        </w:rPr>
        <w:t xml:space="preserve"> (с 7 </w:t>
      </w:r>
      <w:proofErr w:type="gramStart"/>
      <w:r w:rsidRPr="00685822">
        <w:rPr>
          <w:rFonts w:ascii="Times New Roman" w:eastAsia="Calibri" w:hAnsi="Times New Roman" w:cs="Times New Roman"/>
          <w:sz w:val="12"/>
          <w:szCs w:val="12"/>
        </w:rPr>
        <w:t>до</w:t>
      </w:r>
      <w:proofErr w:type="gramEnd"/>
      <w:r w:rsidRPr="00685822">
        <w:rPr>
          <w:rFonts w:ascii="Times New Roman" w:eastAsia="Calibri" w:hAnsi="Times New Roman" w:cs="Times New Roman"/>
          <w:sz w:val="12"/>
          <w:szCs w:val="12"/>
        </w:rPr>
        <w:t xml:space="preserve"> 41);</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на 100% больше раскрыто преступлений связанных с незаконным оборотом оружия (с 3 до 6).</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Раскрыто 18 преступлений прошлых лет, что больше на 8 преступлений.</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За 5 месяцев 2016 года 10,8% больше выявлено лиц,  совершивших преступления 174 против 157. Анализируя категории лиц сове</w:t>
      </w:r>
      <w:r w:rsidR="00DE0FCE">
        <w:rPr>
          <w:rFonts w:ascii="Times New Roman" w:eastAsia="Calibri" w:hAnsi="Times New Roman" w:cs="Times New Roman"/>
          <w:sz w:val="12"/>
          <w:szCs w:val="12"/>
        </w:rPr>
        <w:t>ршивших преступления, следует</w:t>
      </w:r>
      <w:r w:rsidRPr="00685822">
        <w:rPr>
          <w:rFonts w:ascii="Times New Roman" w:eastAsia="Calibri" w:hAnsi="Times New Roman" w:cs="Times New Roman"/>
          <w:sz w:val="12"/>
          <w:szCs w:val="12"/>
        </w:rPr>
        <w:t xml:space="preserve"> отметить следующее:</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на 32,1%  больше совершено лицами, ранее совершавшими преступления (с 78 до 103);</w:t>
      </w:r>
    </w:p>
    <w:p w:rsidR="00685822" w:rsidRPr="00685822" w:rsidRDefault="00DE0FCE" w:rsidP="0058012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на 22,2%  больше  совершено лицами ранее судимыми (с 45 до 55);</w:t>
      </w:r>
    </w:p>
    <w:p w:rsidR="00685822" w:rsidRPr="00685822" w:rsidRDefault="00DE0FCE" w:rsidP="0058012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на </w:t>
      </w:r>
      <w:r w:rsidR="00685822" w:rsidRPr="00685822">
        <w:rPr>
          <w:rFonts w:ascii="Times New Roman" w:eastAsia="Calibri" w:hAnsi="Times New Roman" w:cs="Times New Roman"/>
          <w:sz w:val="12"/>
          <w:szCs w:val="12"/>
        </w:rPr>
        <w:t>25,8% больше совершено лицами в состоянии алкогольного опьянения (с 66 до 83), со</w:t>
      </w:r>
      <w:r>
        <w:rPr>
          <w:rFonts w:ascii="Times New Roman" w:eastAsia="Calibri" w:hAnsi="Times New Roman" w:cs="Times New Roman"/>
          <w:sz w:val="12"/>
          <w:szCs w:val="12"/>
        </w:rPr>
        <w:t>ответственно вырос удельный вес</w:t>
      </w:r>
      <w:r w:rsidR="00685822" w:rsidRPr="00685822">
        <w:rPr>
          <w:rFonts w:ascii="Times New Roman" w:eastAsia="Calibri" w:hAnsi="Times New Roman" w:cs="Times New Roman"/>
          <w:sz w:val="12"/>
          <w:szCs w:val="12"/>
        </w:rPr>
        <w:t xml:space="preserve"> с 39,5% до 44,4%;</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на 34% больше совершено лицами, не имеющими постоянного  источника дохода (141 против  107).</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На территории района зарегистрирован рост преступлений совершенных на </w:t>
      </w:r>
      <w:proofErr w:type="spellStart"/>
      <w:r w:rsidRPr="00685822">
        <w:rPr>
          <w:rFonts w:ascii="Times New Roman" w:eastAsia="Calibri" w:hAnsi="Times New Roman" w:cs="Times New Roman"/>
          <w:sz w:val="12"/>
          <w:szCs w:val="12"/>
        </w:rPr>
        <w:t>семейно</w:t>
      </w:r>
      <w:proofErr w:type="spellEnd"/>
      <w:r w:rsidRPr="00685822">
        <w:rPr>
          <w:rFonts w:ascii="Times New Roman" w:eastAsia="Calibri" w:hAnsi="Times New Roman" w:cs="Times New Roman"/>
          <w:sz w:val="12"/>
          <w:szCs w:val="12"/>
        </w:rPr>
        <w:t xml:space="preserve"> бытовой почве с 24 до 29 (20,8%). Рост преступлений данной категории (ст. 112 УК РФ с 0 до 1, ст. 119 УК РФ с 18 до 23 преступлений) произошел в связи с проводимыми профилактическими мероприятиями по недопущению совершения тяжких и особо тяжких преступлений против личности. Данные преступления были инициативно выявлены сотрудниками ОУУП и ПДН.</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Преступлений совершенных в отношении иностранных граждан и </w:t>
      </w:r>
      <w:proofErr w:type="gramStart"/>
      <w:r w:rsidRPr="00685822">
        <w:rPr>
          <w:rFonts w:ascii="Times New Roman" w:eastAsia="Calibri" w:hAnsi="Times New Roman" w:cs="Times New Roman"/>
          <w:sz w:val="12"/>
          <w:szCs w:val="12"/>
        </w:rPr>
        <w:t>преступлений</w:t>
      </w:r>
      <w:proofErr w:type="gramEnd"/>
      <w:r w:rsidRPr="00685822">
        <w:rPr>
          <w:rFonts w:ascii="Times New Roman" w:eastAsia="Calibri" w:hAnsi="Times New Roman" w:cs="Times New Roman"/>
          <w:sz w:val="12"/>
          <w:szCs w:val="12"/>
        </w:rPr>
        <w:t xml:space="preserve"> совершенных иностранными гражданами на территории муниципального района Сергиевский не зарегистрировано.</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За отчетный период 2016 года сотрудниками Отдела МВД России по Сергиевскому району было выявлено 876 адм</w:t>
      </w:r>
      <w:r w:rsidR="00A447A6">
        <w:rPr>
          <w:rFonts w:ascii="Times New Roman" w:eastAsia="Calibri" w:hAnsi="Times New Roman" w:cs="Times New Roman"/>
          <w:sz w:val="12"/>
          <w:szCs w:val="12"/>
        </w:rPr>
        <w:t xml:space="preserve">инистративных  правонарушений, </w:t>
      </w:r>
      <w:r w:rsidRPr="00685822">
        <w:rPr>
          <w:rFonts w:ascii="Times New Roman" w:eastAsia="Calibri" w:hAnsi="Times New Roman" w:cs="Times New Roman"/>
          <w:sz w:val="12"/>
          <w:szCs w:val="12"/>
        </w:rPr>
        <w:t>что на 123  правонарушения  меньше (АППГ- 999).</w:t>
      </w:r>
    </w:p>
    <w:p w:rsidR="00685822" w:rsidRPr="00685822" w:rsidRDefault="00A447A6" w:rsidP="00580127">
      <w:pPr>
        <w:tabs>
          <w:tab w:val="left" w:pos="284"/>
        </w:tabs>
        <w:spacing w:after="0" w:line="240" w:lineRule="auto"/>
        <w:ind w:firstLine="426"/>
        <w:jc w:val="both"/>
        <w:rPr>
          <w:rFonts w:ascii="Times New Roman" w:eastAsia="Calibri" w:hAnsi="Times New Roman" w:cs="Times New Roman"/>
          <w:sz w:val="12"/>
          <w:szCs w:val="12"/>
        </w:rPr>
      </w:pPr>
      <w:r>
        <w:rPr>
          <w:rFonts w:ascii="Times New Roman" w:eastAsia="Calibri" w:hAnsi="Times New Roman" w:cs="Times New Roman"/>
          <w:sz w:val="12"/>
          <w:szCs w:val="12"/>
        </w:rPr>
        <w:t>Наложено</w:t>
      </w:r>
      <w:r w:rsidR="00685822" w:rsidRPr="00685822">
        <w:rPr>
          <w:rFonts w:ascii="Times New Roman" w:eastAsia="Calibri" w:hAnsi="Times New Roman" w:cs="Times New Roman"/>
          <w:sz w:val="12"/>
          <w:szCs w:val="12"/>
        </w:rPr>
        <w:t xml:space="preserve"> административных штрафов на сумму 305810 рублей (2015г.- 403950 рублей), взыскано в 2016 году 214970 рублей (2015 г. - 285560 рублей) процент </w:t>
      </w:r>
      <w:proofErr w:type="spellStart"/>
      <w:r w:rsidR="00685822" w:rsidRPr="00685822">
        <w:rPr>
          <w:rFonts w:ascii="Times New Roman" w:eastAsia="Calibri" w:hAnsi="Times New Roman" w:cs="Times New Roman"/>
          <w:sz w:val="12"/>
          <w:szCs w:val="12"/>
        </w:rPr>
        <w:t>взыскаемости</w:t>
      </w:r>
      <w:proofErr w:type="spellEnd"/>
      <w:r w:rsidR="00685822" w:rsidRPr="00685822">
        <w:rPr>
          <w:rFonts w:ascii="Times New Roman" w:eastAsia="Calibri" w:hAnsi="Times New Roman" w:cs="Times New Roman"/>
          <w:sz w:val="12"/>
          <w:szCs w:val="12"/>
        </w:rPr>
        <w:t xml:space="preserve"> в 2016 году  составил 70,2% (2015г.–70,6 %).</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bCs/>
          <w:sz w:val="12"/>
          <w:szCs w:val="12"/>
        </w:rPr>
      </w:pPr>
      <w:proofErr w:type="gramStart"/>
      <w:r w:rsidRPr="00685822">
        <w:rPr>
          <w:rFonts w:ascii="Times New Roman" w:eastAsia="Calibri" w:hAnsi="Times New Roman" w:cs="Times New Roman"/>
          <w:sz w:val="12"/>
          <w:szCs w:val="12"/>
        </w:rPr>
        <w:t>Выявлено  нарушений ПДД - 2565 против  3542 за АППГ,  из них за управление транспортными средствами в состоянии опьянения 40  против 50, нарушений скоростного режима 113 про</w:t>
      </w:r>
      <w:r w:rsidR="00DE0FCE">
        <w:rPr>
          <w:rFonts w:ascii="Times New Roman" w:eastAsia="Calibri" w:hAnsi="Times New Roman" w:cs="Times New Roman"/>
          <w:sz w:val="12"/>
          <w:szCs w:val="12"/>
        </w:rPr>
        <w:t xml:space="preserve">тив 304, отказ от медицинского </w:t>
      </w:r>
      <w:r w:rsidRPr="00685822">
        <w:rPr>
          <w:rFonts w:ascii="Times New Roman" w:eastAsia="Calibri" w:hAnsi="Times New Roman" w:cs="Times New Roman"/>
          <w:sz w:val="12"/>
          <w:szCs w:val="12"/>
        </w:rPr>
        <w:t>освидетельствования 16 против 22, выезд на полосу встречного движения 71 против 121, нарушений правил поль</w:t>
      </w:r>
      <w:r w:rsidR="00DE0FCE">
        <w:rPr>
          <w:rFonts w:ascii="Times New Roman" w:eastAsia="Calibri" w:hAnsi="Times New Roman" w:cs="Times New Roman"/>
          <w:sz w:val="12"/>
          <w:szCs w:val="12"/>
        </w:rPr>
        <w:t>зования  ремнями безопасности -</w:t>
      </w:r>
      <w:r w:rsidRPr="00685822">
        <w:rPr>
          <w:rFonts w:ascii="Times New Roman" w:eastAsia="Calibri" w:hAnsi="Times New Roman" w:cs="Times New Roman"/>
          <w:sz w:val="12"/>
          <w:szCs w:val="12"/>
        </w:rPr>
        <w:t xml:space="preserve"> 366 против 277, перевозка детей 34 против 20, не предоставления преимущества пешеходам 16  против</w:t>
      </w:r>
      <w:proofErr w:type="gramEnd"/>
      <w:r w:rsidRPr="00685822">
        <w:rPr>
          <w:rFonts w:ascii="Times New Roman" w:eastAsia="Calibri" w:hAnsi="Times New Roman" w:cs="Times New Roman"/>
          <w:sz w:val="12"/>
          <w:szCs w:val="12"/>
        </w:rPr>
        <w:t xml:space="preserve"> 34. Наложено административных штрафов на сумму 1 940 000 рублей (АППГ – 1 899 000 рублей), взыскано 1248.000 рублей (АППГ – 1.904.000 рублей),  </w:t>
      </w:r>
      <w:proofErr w:type="spellStart"/>
      <w:r w:rsidRPr="00685822">
        <w:rPr>
          <w:rFonts w:ascii="Times New Roman" w:eastAsia="Calibri" w:hAnsi="Times New Roman" w:cs="Times New Roman"/>
          <w:sz w:val="12"/>
          <w:szCs w:val="12"/>
        </w:rPr>
        <w:t>взыскаемость</w:t>
      </w:r>
      <w:proofErr w:type="spellEnd"/>
      <w:r w:rsidRPr="00685822">
        <w:rPr>
          <w:rFonts w:ascii="Times New Roman" w:eastAsia="Calibri" w:hAnsi="Times New Roman" w:cs="Times New Roman"/>
          <w:sz w:val="12"/>
          <w:szCs w:val="12"/>
        </w:rPr>
        <w:t xml:space="preserve"> составила 64,3% (АППГ – 79,2%).</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Допущено 2 ДТП с участием детей, в котором получили телесные повреждения 2 ребенка.</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Также одним из приоритетных направлений в оперативно-служебной деятельности  отдела на постоянной основе является состояние учетно-регистрационной дисци</w:t>
      </w:r>
      <w:r w:rsidR="00DE0FCE">
        <w:rPr>
          <w:rFonts w:ascii="Times New Roman" w:eastAsia="Calibri" w:hAnsi="Times New Roman" w:cs="Times New Roman"/>
          <w:sz w:val="12"/>
          <w:szCs w:val="12"/>
        </w:rPr>
        <w:t xml:space="preserve">плины. </w:t>
      </w:r>
      <w:proofErr w:type="gramStart"/>
      <w:r w:rsidRPr="00685822">
        <w:rPr>
          <w:rFonts w:ascii="Times New Roman" w:eastAsia="Calibri" w:hAnsi="Times New Roman" w:cs="Times New Roman"/>
          <w:sz w:val="12"/>
          <w:szCs w:val="12"/>
        </w:rPr>
        <w:t>За 5 месяца  2016</w:t>
      </w:r>
      <w:r w:rsidR="00DE0FCE">
        <w:rPr>
          <w:rFonts w:ascii="Times New Roman" w:eastAsia="Calibri" w:hAnsi="Times New Roman" w:cs="Times New Roman"/>
          <w:sz w:val="12"/>
          <w:szCs w:val="12"/>
        </w:rPr>
        <w:t xml:space="preserve"> г зарегистрировано 1810 (2015 </w:t>
      </w:r>
      <w:r w:rsidRPr="00685822">
        <w:rPr>
          <w:rFonts w:ascii="Times New Roman" w:eastAsia="Calibri" w:hAnsi="Times New Roman" w:cs="Times New Roman"/>
          <w:sz w:val="12"/>
          <w:szCs w:val="12"/>
        </w:rPr>
        <w:t xml:space="preserve">– 2227) сообщений и заявлений, из них возбуждено 149  (2015 – 184) уголовных дел, отказано в возбуждении уголовного дела 434 (2015 – 551), передано по </w:t>
      </w:r>
      <w:proofErr w:type="spellStart"/>
      <w:r w:rsidRPr="00685822">
        <w:rPr>
          <w:rFonts w:ascii="Times New Roman" w:eastAsia="Calibri" w:hAnsi="Times New Roman" w:cs="Times New Roman"/>
          <w:sz w:val="12"/>
          <w:szCs w:val="12"/>
        </w:rPr>
        <w:t>подследственности</w:t>
      </w:r>
      <w:proofErr w:type="spellEnd"/>
      <w:r w:rsidRPr="00685822">
        <w:rPr>
          <w:rFonts w:ascii="Times New Roman" w:eastAsia="Calibri" w:hAnsi="Times New Roman" w:cs="Times New Roman"/>
          <w:sz w:val="12"/>
          <w:szCs w:val="12"/>
        </w:rPr>
        <w:t xml:space="preserve"> или по территориальности 154(2015 – 163), возбуждено дел об административном правонарушении 153 (2015 –207), вынесено мотивированного определения об отказе в возбуждении дела об административном правонарушении 218 (2015-212), передано на</w:t>
      </w:r>
      <w:proofErr w:type="gramEnd"/>
      <w:r w:rsidRPr="00685822">
        <w:rPr>
          <w:rFonts w:ascii="Times New Roman" w:eastAsia="Calibri" w:hAnsi="Times New Roman" w:cs="Times New Roman"/>
          <w:sz w:val="12"/>
          <w:szCs w:val="12"/>
        </w:rPr>
        <w:t xml:space="preserve"> </w:t>
      </w:r>
      <w:proofErr w:type="gramStart"/>
      <w:r w:rsidRPr="00685822">
        <w:rPr>
          <w:rFonts w:ascii="Times New Roman" w:eastAsia="Calibri" w:hAnsi="Times New Roman" w:cs="Times New Roman"/>
          <w:sz w:val="12"/>
          <w:szCs w:val="12"/>
        </w:rPr>
        <w:t>рассмотрении</w:t>
      </w:r>
      <w:proofErr w:type="gramEnd"/>
      <w:r w:rsidRPr="00685822">
        <w:rPr>
          <w:rFonts w:ascii="Times New Roman" w:eastAsia="Calibri" w:hAnsi="Times New Roman" w:cs="Times New Roman"/>
          <w:sz w:val="12"/>
          <w:szCs w:val="12"/>
        </w:rPr>
        <w:t xml:space="preserve"> по подведомственности 74 (2015-50), приобщено к материалам специального номенклатурного дела 369 (2015-505) приобщено к материалам ранее зарегистрированного сообщения 208  (2015 -254).</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Для устранения  недостатков и недопущения снижения результатов оперативно-служебной деятельности в 2017 – 2020 г.г. необходимо:</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1. Организовать взаимодействие между службами по предупреждению, раскрытию и расследованию преступлений, в том числе в целях планирования совместных мероприятий, для своевременного обмена имеющейся оперативной информацией в отношении лиц, причастных к преступлениям.</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2. В целях стабилизации оперативной обстановки и предупреждения преступлений, совершаемых в общественных местах, в </w:t>
      </w:r>
      <w:proofErr w:type="spellStart"/>
      <w:r w:rsidRPr="00685822">
        <w:rPr>
          <w:rFonts w:ascii="Times New Roman" w:eastAsia="Calibri" w:hAnsi="Times New Roman" w:cs="Times New Roman"/>
          <w:sz w:val="12"/>
          <w:szCs w:val="12"/>
        </w:rPr>
        <w:t>т.ч</w:t>
      </w:r>
      <w:proofErr w:type="spellEnd"/>
      <w:r w:rsidRPr="00685822">
        <w:rPr>
          <w:rFonts w:ascii="Times New Roman" w:eastAsia="Calibri" w:hAnsi="Times New Roman" w:cs="Times New Roman"/>
          <w:sz w:val="12"/>
          <w:szCs w:val="12"/>
        </w:rPr>
        <w:t>. на улицах, продолжить  взаимодействие с общественной организацией «Народная дружина муниципального района Сергиевский»,  некоммерческой организацией юртовое казачье общество «Вольница» и  выставление пеших патрулей.</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3. На основании ежедневного анализа преступлений, а также причин и условий, способствующих их совершению,  осуществлять  соответствующую расстановку выставляемых дополнительных нарядов.</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4. На постоянной основе проводить инструктажи наружных служб ППСП, ОВО, ГИБДД на выявление лиц совершающих кражи, иные преступления и правонарушения, доводить информацию по лицам находящимся в розыске,  оперативном поиске, а также информацию по нераскрытым преступлениям.</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В муниципальном районе Сергиевский имеется общественная организация Народная дружина муниципального района Сергиевский и некоммерческая организация юртовое казачье общество «Вольница», которая привлекается для охраны общественного порядка при проведении массовых, культурно-спортивных мероприятий на территории района.</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В целях реализации Программы приобретены и установлены видеокамеры с выводом на монитор слежения оперативного дежурного администрации и ОДЧ отдела МВД РФ по Сергиевскому району, что позволяет сотрудникам полиции в режиме реального времени отслеживать обстановку на центральной площади с. Сергиевск и парка п. Суходол.</w:t>
      </w:r>
    </w:p>
    <w:p w:rsidR="00685822" w:rsidRPr="00685822" w:rsidRDefault="00685822" w:rsidP="00580127">
      <w:pPr>
        <w:tabs>
          <w:tab w:val="left" w:pos="284"/>
        </w:tabs>
        <w:spacing w:after="0" w:line="240" w:lineRule="auto"/>
        <w:ind w:firstLine="426"/>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В целях эффективного решения задач по профилактике правонарушений, обеспечению личной и имущественной безопасности граждан, охране общественного порядка необходимо объединение усилий и координация действий правоохранительных органов и заинтересованных ведомств. Для этого требуется программно-целевой подход, сосредоточение усилий на приоритетных направлениях профилактики правонарушений, проведение ряда мероприятий, направленных на обеспечение создания механизма консолидированного подхода к профилактике правонарушений на территории муниципального района Сергиевский.</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p>
    <w:p w:rsidR="00685822" w:rsidRPr="00685822" w:rsidRDefault="00685822" w:rsidP="00580127">
      <w:pPr>
        <w:tabs>
          <w:tab w:val="left" w:pos="284"/>
        </w:tabs>
        <w:spacing w:after="0" w:line="240" w:lineRule="auto"/>
        <w:jc w:val="center"/>
        <w:rPr>
          <w:rFonts w:ascii="Times New Roman" w:eastAsia="Calibri" w:hAnsi="Times New Roman" w:cs="Times New Roman"/>
          <w:b/>
          <w:sz w:val="12"/>
          <w:szCs w:val="12"/>
        </w:rPr>
      </w:pPr>
      <w:r w:rsidRPr="00685822">
        <w:rPr>
          <w:rFonts w:ascii="Times New Roman" w:eastAsia="Calibri" w:hAnsi="Times New Roman" w:cs="Times New Roman"/>
          <w:b/>
          <w:sz w:val="12"/>
          <w:szCs w:val="12"/>
        </w:rPr>
        <w:t>2.Основная цель и задачи  Программы. Сроки и этапы её реализации</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b/>
          <w:bCs/>
          <w:sz w:val="12"/>
          <w:szCs w:val="12"/>
        </w:rPr>
        <w:t xml:space="preserve">2.1 </w:t>
      </w:r>
      <w:r w:rsidRPr="00685822">
        <w:rPr>
          <w:rFonts w:ascii="Times New Roman" w:eastAsia="Calibri" w:hAnsi="Times New Roman" w:cs="Times New Roman"/>
          <w:bCs/>
          <w:sz w:val="12"/>
          <w:szCs w:val="12"/>
        </w:rPr>
        <w:t>Целью Программы, является</w:t>
      </w:r>
      <w:r w:rsidR="00DE0FCE">
        <w:rPr>
          <w:rFonts w:ascii="Times New Roman" w:eastAsia="Calibri" w:hAnsi="Times New Roman" w:cs="Times New Roman"/>
          <w:sz w:val="12"/>
          <w:szCs w:val="12"/>
        </w:rPr>
        <w:t xml:space="preserve"> обеспечение </w:t>
      </w:r>
      <w:r w:rsidRPr="00685822">
        <w:rPr>
          <w:rFonts w:ascii="Times New Roman" w:eastAsia="Calibri" w:hAnsi="Times New Roman" w:cs="Times New Roman"/>
          <w:sz w:val="12"/>
          <w:szCs w:val="12"/>
        </w:rPr>
        <w:t>безопасности</w:t>
      </w:r>
      <w:r w:rsidR="00DE0FCE">
        <w:rPr>
          <w:rFonts w:ascii="Times New Roman" w:eastAsia="Calibri" w:hAnsi="Times New Roman" w:cs="Times New Roman"/>
          <w:sz w:val="12"/>
          <w:szCs w:val="12"/>
        </w:rPr>
        <w:t xml:space="preserve"> граждан </w:t>
      </w:r>
      <w:r w:rsidRPr="00685822">
        <w:rPr>
          <w:rFonts w:ascii="Times New Roman" w:eastAsia="Calibri" w:hAnsi="Times New Roman" w:cs="Times New Roman"/>
          <w:sz w:val="12"/>
          <w:szCs w:val="12"/>
        </w:rPr>
        <w:t>на территории муниципального района Сергиевский.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b/>
          <w:bCs/>
          <w:sz w:val="12"/>
          <w:szCs w:val="12"/>
        </w:rPr>
        <w:t>2.2.</w:t>
      </w:r>
      <w:r w:rsidRPr="00685822">
        <w:rPr>
          <w:rFonts w:ascii="Times New Roman" w:eastAsia="Calibri" w:hAnsi="Times New Roman" w:cs="Times New Roman"/>
          <w:bCs/>
          <w:sz w:val="12"/>
          <w:szCs w:val="12"/>
        </w:rPr>
        <w:t>Задачами Программы являются</w:t>
      </w:r>
      <w:r w:rsidRPr="00685822">
        <w:rPr>
          <w:rFonts w:ascii="Times New Roman" w:eastAsia="Calibri" w:hAnsi="Times New Roman" w:cs="Times New Roman"/>
          <w:sz w:val="12"/>
          <w:szCs w:val="12"/>
        </w:rPr>
        <w:t>:</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-снижение уровня преступности на территории муниципального района Сергиевский;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w:t>
      </w:r>
      <w:proofErr w:type="spellStart"/>
      <w:r w:rsidRPr="00685822">
        <w:rPr>
          <w:rFonts w:ascii="Times New Roman" w:eastAsia="Calibri" w:hAnsi="Times New Roman" w:cs="Times New Roman"/>
          <w:sz w:val="12"/>
          <w:szCs w:val="12"/>
        </w:rPr>
        <w:t>ресоциализацию</w:t>
      </w:r>
      <w:proofErr w:type="spellEnd"/>
      <w:r w:rsidRPr="00685822">
        <w:rPr>
          <w:rFonts w:ascii="Times New Roman" w:eastAsia="Calibri" w:hAnsi="Times New Roman" w:cs="Times New Roman"/>
          <w:sz w:val="12"/>
          <w:szCs w:val="12"/>
        </w:rPr>
        <w:t xml:space="preserve"> лиц, освободившихся из мест лишения свободы;</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-совершенствование нормативной правовой базы по профилактике правонарушений;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-активизация участия  органов местного самоуправления  в профилактике правонарушений и преступлений;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-вовлечение в предупреждение правонарушений предприятий, учреждений, организаций всех форм собственности, а также общественных организаций;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lastRenderedPageBreak/>
        <w:t>-снижение «правового нигилизма» населения, создание системы стимулов для ведения законопослушного образа жизни;</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685822">
        <w:rPr>
          <w:rFonts w:ascii="Times New Roman" w:eastAsia="Calibri" w:hAnsi="Times New Roman" w:cs="Times New Roman"/>
          <w:sz w:val="12"/>
          <w:szCs w:val="12"/>
        </w:rPr>
        <w:t>контроля за</w:t>
      </w:r>
      <w:proofErr w:type="gramEnd"/>
      <w:r w:rsidRPr="00685822">
        <w:rPr>
          <w:rFonts w:ascii="Times New Roman" w:eastAsia="Calibri" w:hAnsi="Times New Roman" w:cs="Times New Roman"/>
          <w:sz w:val="12"/>
          <w:szCs w:val="12"/>
        </w:rPr>
        <w:t xml:space="preserve"> ситуацией в общественных местах;</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-оптимизация работы по предупреждению и профилактике правонарушений, совершаемых на улицах и в общественных местах;</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b/>
          <w:sz w:val="12"/>
          <w:szCs w:val="12"/>
        </w:rPr>
        <w:t>2.3</w:t>
      </w:r>
      <w:r w:rsidRPr="00685822">
        <w:rPr>
          <w:rFonts w:ascii="Times New Roman" w:eastAsia="Calibri" w:hAnsi="Times New Roman" w:cs="Times New Roman"/>
          <w:sz w:val="12"/>
          <w:szCs w:val="12"/>
        </w:rPr>
        <w:t>. Реализация Программы осуществляется посредством взаимных действий территориальных органов исполнительной власти, органов местного самоуправления, структурных подразделений администрации муниципального района Сергиевский.</w:t>
      </w:r>
    </w:p>
    <w:p w:rsidR="00685822" w:rsidRPr="00685822" w:rsidRDefault="00685822" w:rsidP="00580127">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Программа рассчитана на период с 2017 по 2020 год. Начало реализации Программы -1 января 2017 года, окончание -31 декабря 2020 года.</w:t>
      </w:r>
    </w:p>
    <w:p w:rsidR="00685822" w:rsidRPr="00685822" w:rsidRDefault="00685822" w:rsidP="00953882">
      <w:pPr>
        <w:tabs>
          <w:tab w:val="left" w:pos="284"/>
        </w:tabs>
        <w:spacing w:after="0" w:line="240" w:lineRule="auto"/>
        <w:jc w:val="center"/>
        <w:rPr>
          <w:rFonts w:ascii="Times New Roman" w:eastAsia="Calibri" w:hAnsi="Times New Roman" w:cs="Times New Roman"/>
          <w:b/>
          <w:sz w:val="12"/>
          <w:szCs w:val="12"/>
        </w:rPr>
      </w:pPr>
      <w:r w:rsidRPr="00685822">
        <w:rPr>
          <w:rFonts w:ascii="Times New Roman" w:eastAsia="Calibri" w:hAnsi="Times New Roman" w:cs="Times New Roman"/>
          <w:b/>
          <w:sz w:val="12"/>
          <w:szCs w:val="12"/>
        </w:rPr>
        <w:t>Этапы реализации 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1 этап:-2017 год; </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2 этап-2018 год;</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3 этап 2019 год; </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4 этап-2020 год.   </w:t>
      </w:r>
    </w:p>
    <w:p w:rsidR="00685822" w:rsidRPr="00685822" w:rsidRDefault="00685822" w:rsidP="00953882">
      <w:pPr>
        <w:tabs>
          <w:tab w:val="left" w:pos="284"/>
        </w:tabs>
        <w:spacing w:after="0" w:line="240" w:lineRule="auto"/>
        <w:jc w:val="center"/>
        <w:rPr>
          <w:rFonts w:ascii="Times New Roman" w:eastAsia="Calibri" w:hAnsi="Times New Roman" w:cs="Times New Roman"/>
          <w:b/>
          <w:sz w:val="12"/>
          <w:szCs w:val="12"/>
        </w:rPr>
      </w:pPr>
      <w:r w:rsidRPr="00685822">
        <w:rPr>
          <w:rFonts w:ascii="Times New Roman" w:eastAsia="Calibri" w:hAnsi="Times New Roman" w:cs="Times New Roman"/>
          <w:b/>
          <w:sz w:val="12"/>
          <w:szCs w:val="12"/>
        </w:rPr>
        <w:t>3. Ресурсное обеспечение 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Финансирование программы осуществляется за счет средств местного бюджета.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
        <w:gridCol w:w="567"/>
        <w:gridCol w:w="567"/>
        <w:gridCol w:w="567"/>
        <w:gridCol w:w="1276"/>
      </w:tblGrid>
      <w:tr w:rsidR="00953882" w:rsidRPr="00685822" w:rsidTr="00953882">
        <w:tc>
          <w:tcPr>
            <w:tcW w:w="3969"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Источник финансирования</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2017 г.</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2018 г.</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2019 г.</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2020 г.</w:t>
            </w:r>
          </w:p>
        </w:tc>
        <w:tc>
          <w:tcPr>
            <w:tcW w:w="1276" w:type="dxa"/>
          </w:tcPr>
          <w:p w:rsidR="00685822" w:rsidRPr="00685822" w:rsidRDefault="00685822" w:rsidP="0095388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Всего тыс. рублей </w:t>
            </w:r>
          </w:p>
        </w:tc>
      </w:tr>
      <w:tr w:rsidR="00953882" w:rsidRPr="00685822" w:rsidTr="00953882">
        <w:tc>
          <w:tcPr>
            <w:tcW w:w="3969"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Средства местного бюджета</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450,0</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450,0</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450,0</w:t>
            </w:r>
          </w:p>
        </w:tc>
        <w:tc>
          <w:tcPr>
            <w:tcW w:w="567" w:type="dxa"/>
          </w:tcPr>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450,00</w:t>
            </w:r>
          </w:p>
        </w:tc>
        <w:tc>
          <w:tcPr>
            <w:tcW w:w="1276" w:type="dxa"/>
          </w:tcPr>
          <w:p w:rsidR="00685822" w:rsidRPr="00685822" w:rsidRDefault="00685822" w:rsidP="0095388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1 800,0 </w:t>
            </w:r>
          </w:p>
        </w:tc>
      </w:tr>
    </w:tbl>
    <w:p w:rsidR="00685822" w:rsidRPr="00685822" w:rsidRDefault="00685822" w:rsidP="00953882">
      <w:pPr>
        <w:tabs>
          <w:tab w:val="left" w:pos="284"/>
        </w:tabs>
        <w:spacing w:after="0" w:line="240" w:lineRule="auto"/>
        <w:jc w:val="center"/>
        <w:rPr>
          <w:rFonts w:ascii="Times New Roman" w:eastAsia="Calibri" w:hAnsi="Times New Roman" w:cs="Times New Roman"/>
          <w:b/>
          <w:sz w:val="12"/>
          <w:szCs w:val="12"/>
        </w:rPr>
      </w:pPr>
      <w:r w:rsidRPr="00685822">
        <w:rPr>
          <w:rFonts w:ascii="Times New Roman" w:eastAsia="Calibri" w:hAnsi="Times New Roman" w:cs="Times New Roman"/>
          <w:b/>
          <w:sz w:val="12"/>
          <w:szCs w:val="12"/>
        </w:rPr>
        <w:t>4.Перечень программных мероприятий  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Мероприятия программы сгруппированы по следующим направлениям:</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-организационные мероприятия;</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-нормативное правовое обеспечение;</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-профилактика правонарушений;</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-информационно-методическое обеспечение профилактики правонарушений на территории муниципального района Сергиевский</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Перечень программных мероприятий и объемы финансирования изложены в приложении №1 к Программе.</w:t>
      </w:r>
    </w:p>
    <w:p w:rsidR="00953882" w:rsidRDefault="00953882" w:rsidP="00953882">
      <w:pPr>
        <w:tabs>
          <w:tab w:val="left" w:pos="284"/>
        </w:tabs>
        <w:spacing w:after="0" w:line="240" w:lineRule="auto"/>
        <w:jc w:val="center"/>
        <w:rPr>
          <w:rFonts w:ascii="Times New Roman" w:eastAsia="Calibri" w:hAnsi="Times New Roman" w:cs="Times New Roman"/>
          <w:b/>
          <w:sz w:val="12"/>
          <w:szCs w:val="12"/>
        </w:rPr>
      </w:pPr>
    </w:p>
    <w:p w:rsidR="00685822" w:rsidRPr="00685822" w:rsidRDefault="00685822" w:rsidP="00953882">
      <w:pPr>
        <w:tabs>
          <w:tab w:val="left" w:pos="284"/>
        </w:tabs>
        <w:spacing w:after="0" w:line="240" w:lineRule="auto"/>
        <w:jc w:val="center"/>
        <w:rPr>
          <w:rFonts w:ascii="Times New Roman" w:eastAsia="Calibri" w:hAnsi="Times New Roman" w:cs="Times New Roman"/>
          <w:b/>
          <w:sz w:val="12"/>
          <w:szCs w:val="12"/>
        </w:rPr>
      </w:pPr>
      <w:r w:rsidRPr="00685822">
        <w:rPr>
          <w:rFonts w:ascii="Times New Roman" w:eastAsia="Calibri" w:hAnsi="Times New Roman" w:cs="Times New Roman"/>
          <w:b/>
          <w:sz w:val="12"/>
          <w:szCs w:val="12"/>
        </w:rPr>
        <w:t>5. Целевые индикаторы (показатели),</w:t>
      </w:r>
      <w:r w:rsidR="00953882">
        <w:rPr>
          <w:rFonts w:ascii="Times New Roman" w:eastAsia="Calibri" w:hAnsi="Times New Roman" w:cs="Times New Roman"/>
          <w:b/>
          <w:sz w:val="12"/>
          <w:szCs w:val="12"/>
        </w:rPr>
        <w:t xml:space="preserve"> </w:t>
      </w:r>
      <w:r w:rsidRPr="00685822">
        <w:rPr>
          <w:rFonts w:ascii="Times New Roman" w:eastAsia="Calibri" w:hAnsi="Times New Roman" w:cs="Times New Roman"/>
          <w:b/>
          <w:sz w:val="12"/>
          <w:szCs w:val="12"/>
        </w:rPr>
        <w:t>характеризующие ежегодный ход и итоги реализации 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b/>
          <w:sz w:val="12"/>
          <w:szCs w:val="12"/>
        </w:rPr>
      </w:pPr>
      <w:r w:rsidRPr="00685822">
        <w:rPr>
          <w:rFonts w:ascii="Times New Roman" w:eastAsia="Calibri" w:hAnsi="Times New Roman" w:cs="Times New Roman"/>
          <w:sz w:val="12"/>
          <w:szCs w:val="12"/>
        </w:rPr>
        <w:t>Целевыми индикаторами (показатели) оценки эффективности выполнения Программы являются: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850"/>
        <w:gridCol w:w="709"/>
        <w:gridCol w:w="709"/>
        <w:gridCol w:w="708"/>
        <w:gridCol w:w="709"/>
      </w:tblGrid>
      <w:tr w:rsidR="00685822" w:rsidRPr="00685822" w:rsidTr="004742F5">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 xml:space="preserve">№ </w:t>
            </w:r>
            <w:proofErr w:type="gramStart"/>
            <w:r w:rsidRPr="00953882">
              <w:rPr>
                <w:rFonts w:ascii="Times New Roman" w:eastAsia="Calibri" w:hAnsi="Times New Roman" w:cs="Times New Roman"/>
                <w:sz w:val="12"/>
                <w:szCs w:val="12"/>
              </w:rPr>
              <w:t>п</w:t>
            </w:r>
            <w:proofErr w:type="gramEnd"/>
            <w:r w:rsidRPr="00953882">
              <w:rPr>
                <w:rFonts w:ascii="Times New Roman" w:eastAsia="Calibri" w:hAnsi="Times New Roman" w:cs="Times New Roman"/>
                <w:sz w:val="12"/>
                <w:szCs w:val="12"/>
              </w:rPr>
              <w:t>/п</w:t>
            </w:r>
          </w:p>
        </w:tc>
        <w:tc>
          <w:tcPr>
            <w:tcW w:w="3402" w:type="dxa"/>
            <w:vMerge w:val="restart"/>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Наименование индикатора</w:t>
            </w:r>
          </w:p>
        </w:tc>
        <w:tc>
          <w:tcPr>
            <w:tcW w:w="850" w:type="dxa"/>
            <w:vMerge w:val="restart"/>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Единица измерения</w:t>
            </w:r>
          </w:p>
        </w:tc>
        <w:tc>
          <w:tcPr>
            <w:tcW w:w="2835" w:type="dxa"/>
            <w:gridSpan w:val="4"/>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Прогноз</w:t>
            </w:r>
          </w:p>
        </w:tc>
      </w:tr>
      <w:tr w:rsidR="00953882" w:rsidRPr="00685822" w:rsidTr="004742F5">
        <w:trPr>
          <w:cantSplit/>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2017 год</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2018 год</w:t>
            </w:r>
          </w:p>
        </w:tc>
        <w:tc>
          <w:tcPr>
            <w:tcW w:w="708"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2019 год</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2020 год</w:t>
            </w:r>
          </w:p>
        </w:tc>
      </w:tr>
      <w:tr w:rsidR="00953882" w:rsidRPr="00685822" w:rsidTr="004742F5">
        <w:trPr>
          <w:trHeight w:val="20"/>
        </w:trPr>
        <w:tc>
          <w:tcPr>
            <w:tcW w:w="426"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1.</w:t>
            </w:r>
          </w:p>
        </w:tc>
        <w:tc>
          <w:tcPr>
            <w:tcW w:w="3402"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Повышение процента раскрываемости преступлений</w:t>
            </w:r>
          </w:p>
        </w:tc>
        <w:tc>
          <w:tcPr>
            <w:tcW w:w="850"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70</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71</w:t>
            </w:r>
          </w:p>
        </w:tc>
        <w:tc>
          <w:tcPr>
            <w:tcW w:w="708"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72</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73</w:t>
            </w:r>
          </w:p>
        </w:tc>
      </w:tr>
      <w:tr w:rsidR="00953882" w:rsidRPr="00685822" w:rsidTr="004742F5">
        <w:trPr>
          <w:trHeight w:val="20"/>
        </w:trPr>
        <w:tc>
          <w:tcPr>
            <w:tcW w:w="426"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w:t>
            </w:r>
          </w:p>
        </w:tc>
        <w:tc>
          <w:tcPr>
            <w:tcW w:w="3402"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Общественная организация Народная дружина муниципального района Сергиевский</w:t>
            </w:r>
          </w:p>
        </w:tc>
        <w:tc>
          <w:tcPr>
            <w:tcW w:w="850"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чел</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100</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100</w:t>
            </w:r>
          </w:p>
        </w:tc>
        <w:tc>
          <w:tcPr>
            <w:tcW w:w="708"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100</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100</w:t>
            </w:r>
          </w:p>
        </w:tc>
      </w:tr>
      <w:tr w:rsidR="00953882" w:rsidRPr="00685822" w:rsidTr="004742F5">
        <w:trPr>
          <w:trHeight w:val="20"/>
        </w:trPr>
        <w:tc>
          <w:tcPr>
            <w:tcW w:w="426"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3.</w:t>
            </w:r>
          </w:p>
        </w:tc>
        <w:tc>
          <w:tcPr>
            <w:tcW w:w="3402"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Удельный вес уличной преступности в общей структуре преступности</w:t>
            </w:r>
          </w:p>
        </w:tc>
        <w:tc>
          <w:tcPr>
            <w:tcW w:w="850"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30</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29</w:t>
            </w:r>
          </w:p>
        </w:tc>
        <w:tc>
          <w:tcPr>
            <w:tcW w:w="708"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28</w:t>
            </w:r>
          </w:p>
        </w:tc>
        <w:tc>
          <w:tcPr>
            <w:tcW w:w="709" w:type="dxa"/>
            <w:tcBorders>
              <w:top w:val="single" w:sz="4" w:space="0" w:color="000000"/>
              <w:left w:val="single" w:sz="4" w:space="0" w:color="000000"/>
              <w:bottom w:val="single" w:sz="4" w:space="0" w:color="000000"/>
              <w:right w:val="single" w:sz="4" w:space="0" w:color="000000"/>
            </w:tcBorders>
          </w:tcPr>
          <w:p w:rsidR="00685822" w:rsidRPr="00953882" w:rsidRDefault="00685822" w:rsidP="00953882">
            <w:pPr>
              <w:tabs>
                <w:tab w:val="left" w:pos="284"/>
              </w:tabs>
              <w:spacing w:after="0" w:line="240" w:lineRule="auto"/>
              <w:rPr>
                <w:rFonts w:ascii="Times New Roman" w:eastAsia="Calibri" w:hAnsi="Times New Roman" w:cs="Times New Roman"/>
                <w:sz w:val="12"/>
                <w:szCs w:val="12"/>
              </w:rPr>
            </w:pPr>
            <w:r w:rsidRPr="00953882">
              <w:rPr>
                <w:rFonts w:ascii="Times New Roman" w:eastAsia="Calibri" w:hAnsi="Times New Roman" w:cs="Times New Roman"/>
                <w:sz w:val="12"/>
                <w:szCs w:val="12"/>
              </w:rPr>
              <w:t>27</w:t>
            </w:r>
          </w:p>
        </w:tc>
      </w:tr>
    </w:tbl>
    <w:p w:rsidR="00685822" w:rsidRPr="00685822" w:rsidRDefault="00685822" w:rsidP="00953882">
      <w:pPr>
        <w:tabs>
          <w:tab w:val="left" w:pos="284"/>
        </w:tabs>
        <w:spacing w:after="0" w:line="240" w:lineRule="auto"/>
        <w:jc w:val="center"/>
        <w:rPr>
          <w:rFonts w:ascii="Times New Roman" w:eastAsia="Calibri" w:hAnsi="Times New Roman" w:cs="Times New Roman"/>
          <w:b/>
          <w:sz w:val="12"/>
          <w:szCs w:val="12"/>
        </w:rPr>
      </w:pPr>
      <w:r w:rsidRPr="00685822">
        <w:rPr>
          <w:rFonts w:ascii="Times New Roman" w:eastAsia="Calibri" w:hAnsi="Times New Roman" w:cs="Times New Roman"/>
          <w:b/>
          <w:sz w:val="12"/>
          <w:szCs w:val="12"/>
        </w:rPr>
        <w:t>6. Механизм реализации 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Управление Программой и осуществление </w:t>
      </w:r>
      <w:proofErr w:type="gramStart"/>
      <w:r w:rsidRPr="00685822">
        <w:rPr>
          <w:rFonts w:ascii="Times New Roman" w:eastAsia="Calibri" w:hAnsi="Times New Roman" w:cs="Times New Roman"/>
          <w:sz w:val="12"/>
          <w:szCs w:val="12"/>
        </w:rPr>
        <w:t>контроля за</w:t>
      </w:r>
      <w:proofErr w:type="gramEnd"/>
      <w:r w:rsidRPr="00685822">
        <w:rPr>
          <w:rFonts w:ascii="Times New Roman" w:eastAsia="Calibri" w:hAnsi="Times New Roman" w:cs="Times New Roman"/>
          <w:sz w:val="12"/>
          <w:szCs w:val="12"/>
        </w:rPr>
        <w:t xml:space="preserve"> ее реализацией, осуществляется  Администрацией муниципального района Сергиевский.</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первоочередность выполнения мероприятий с учетом приоритетности направлений и наличия средств на осуществление мероприятий по профилактике правонарушений,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Территориальные органы федеральных органов исполнительной власти по муниципальному району Сергиевский, органы местного самоуправления  муниципального района Сергиевский, структурные подразделения администрации муниципального района Сергиевский, учреждения муниципального района Сергиевский участвуют  в реализации соответствующих мероприятий в пределах своих полномочий.</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Контроль за целевым использованием сре</w:t>
      </w:r>
      <w:proofErr w:type="gramStart"/>
      <w:r w:rsidRPr="00685822">
        <w:rPr>
          <w:rFonts w:ascii="Times New Roman" w:eastAsia="Calibri" w:hAnsi="Times New Roman" w:cs="Times New Roman"/>
          <w:sz w:val="12"/>
          <w:szCs w:val="12"/>
        </w:rPr>
        <w:t>дств Пр</w:t>
      </w:r>
      <w:proofErr w:type="gramEnd"/>
      <w:r w:rsidRPr="00685822">
        <w:rPr>
          <w:rFonts w:ascii="Times New Roman" w:eastAsia="Calibri" w:hAnsi="Times New Roman" w:cs="Times New Roman"/>
          <w:sz w:val="12"/>
          <w:szCs w:val="12"/>
        </w:rPr>
        <w:t>ограммы, осуществляет Управление финансами администрации муниципального района Сергиевский и отдел муниципального контроля администрации муниципального района Сергиевский.</w:t>
      </w:r>
    </w:p>
    <w:p w:rsidR="00685822" w:rsidRPr="00685822" w:rsidRDefault="00685822" w:rsidP="00953882">
      <w:pPr>
        <w:tabs>
          <w:tab w:val="left" w:pos="284"/>
        </w:tabs>
        <w:spacing w:after="0" w:line="240" w:lineRule="auto"/>
        <w:jc w:val="center"/>
        <w:rPr>
          <w:rFonts w:ascii="Times New Roman" w:eastAsia="Calibri" w:hAnsi="Times New Roman" w:cs="Times New Roman"/>
          <w:b/>
          <w:bCs/>
          <w:sz w:val="12"/>
          <w:szCs w:val="12"/>
        </w:rPr>
      </w:pPr>
      <w:r w:rsidRPr="00685822">
        <w:rPr>
          <w:rFonts w:ascii="Times New Roman" w:eastAsia="Calibri" w:hAnsi="Times New Roman" w:cs="Times New Roman"/>
          <w:b/>
          <w:sz w:val="12"/>
          <w:szCs w:val="12"/>
        </w:rPr>
        <w:t xml:space="preserve">7. Оценка эффективности </w:t>
      </w:r>
      <w:r w:rsidRPr="00685822">
        <w:rPr>
          <w:rFonts w:ascii="Times New Roman" w:eastAsia="Calibri" w:hAnsi="Times New Roman" w:cs="Times New Roman"/>
          <w:b/>
          <w:bCs/>
          <w:sz w:val="12"/>
          <w:szCs w:val="12"/>
        </w:rPr>
        <w:t>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Оценка эффективности реализации Программы осуществляется путем сравнения текущих значений индикаторов (показателей) Программы с их </w:t>
      </w:r>
      <w:hyperlink r:id="rId9" w:history="1">
        <w:r w:rsidRPr="00685822">
          <w:rPr>
            <w:rStyle w:val="ae"/>
            <w:rFonts w:ascii="Times New Roman" w:eastAsia="Calibri" w:hAnsi="Times New Roman" w:cs="Times New Roman"/>
            <w:sz w:val="12"/>
            <w:szCs w:val="12"/>
          </w:rPr>
          <w:t>целевыми значениями</w:t>
        </w:r>
      </w:hyperlink>
      <w:r w:rsidRPr="00685822">
        <w:rPr>
          <w:rFonts w:ascii="Times New Roman" w:eastAsia="Calibri" w:hAnsi="Times New Roman" w:cs="Times New Roman"/>
          <w:sz w:val="12"/>
          <w:szCs w:val="12"/>
        </w:rPr>
        <w:t>, указанными в приложении.</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реализации Программы (R) рассчитывается по формуле:</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Тек.</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lang w:val="en-US"/>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lang w:val="en-US"/>
        </w:rPr>
        <w:t>X</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lang w:val="en-US"/>
        </w:rPr>
      </w:pPr>
      <w:r w:rsidRPr="00685822">
        <w:rPr>
          <w:rFonts w:ascii="Times New Roman" w:eastAsia="Calibri" w:hAnsi="Times New Roman" w:cs="Times New Roman"/>
          <w:sz w:val="12"/>
          <w:szCs w:val="12"/>
          <w:lang w:val="en-US"/>
        </w:rPr>
        <w:t xml:space="preserve">                               1    N    </w:t>
      </w:r>
      <w:r w:rsidR="00953882" w:rsidRPr="00744CF2">
        <w:rPr>
          <w:rFonts w:ascii="Times New Roman" w:eastAsia="Calibri" w:hAnsi="Times New Roman" w:cs="Times New Roman"/>
          <w:sz w:val="12"/>
          <w:szCs w:val="12"/>
          <w:lang w:val="en-US"/>
        </w:rPr>
        <w:t xml:space="preserve">   </w:t>
      </w:r>
      <w:r w:rsidRPr="00685822">
        <w:rPr>
          <w:rFonts w:ascii="Times New Roman" w:eastAsia="Calibri" w:hAnsi="Times New Roman" w:cs="Times New Roman"/>
          <w:sz w:val="12"/>
          <w:szCs w:val="12"/>
          <w:lang w:val="en-US"/>
        </w:rPr>
        <w:t xml:space="preserve">  </w:t>
      </w:r>
      <w:proofErr w:type="spellStart"/>
      <w:r w:rsidRPr="00685822">
        <w:rPr>
          <w:rFonts w:ascii="Times New Roman" w:eastAsia="Calibri" w:hAnsi="Times New Roman" w:cs="Times New Roman"/>
          <w:sz w:val="12"/>
          <w:szCs w:val="12"/>
          <w:lang w:val="en-US"/>
        </w:rPr>
        <w:t>n</w:t>
      </w:r>
      <w:proofErr w:type="spellEnd"/>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lang w:val="en-US"/>
        </w:rPr>
      </w:pPr>
      <w:r w:rsidRPr="00685822">
        <w:rPr>
          <w:rFonts w:ascii="Times New Roman" w:eastAsia="Calibri" w:hAnsi="Times New Roman" w:cs="Times New Roman"/>
          <w:sz w:val="12"/>
          <w:szCs w:val="12"/>
          <w:lang w:val="en-US"/>
        </w:rPr>
        <w:t xml:space="preserve">                              </w:t>
      </w:r>
      <w:proofErr w:type="gramStart"/>
      <w:r w:rsidRPr="00685822">
        <w:rPr>
          <w:rFonts w:ascii="Times New Roman" w:eastAsia="Calibri" w:hAnsi="Times New Roman" w:cs="Times New Roman"/>
          <w:sz w:val="12"/>
          <w:szCs w:val="12"/>
          <w:lang w:val="en-US"/>
        </w:rPr>
        <w:t>---  SUM</w:t>
      </w:r>
      <w:proofErr w:type="gramEnd"/>
      <w:r w:rsidRPr="00685822">
        <w:rPr>
          <w:rFonts w:ascii="Times New Roman" w:eastAsia="Calibri" w:hAnsi="Times New Roman" w:cs="Times New Roman"/>
          <w:sz w:val="12"/>
          <w:szCs w:val="12"/>
          <w:lang w:val="en-US"/>
        </w:rPr>
        <w:t xml:space="preserve">  -------</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lang w:val="en-US"/>
        </w:rPr>
      </w:pPr>
      <w:r w:rsidRPr="00685822">
        <w:rPr>
          <w:rFonts w:ascii="Times New Roman" w:eastAsia="Calibri" w:hAnsi="Times New Roman" w:cs="Times New Roman"/>
          <w:sz w:val="12"/>
          <w:szCs w:val="12"/>
          <w:lang w:val="en-US"/>
        </w:rPr>
        <w:t xml:space="preserve">                               </w:t>
      </w:r>
      <w:proofErr w:type="gramStart"/>
      <w:r w:rsidRPr="00685822">
        <w:rPr>
          <w:rFonts w:ascii="Times New Roman" w:eastAsia="Calibri" w:hAnsi="Times New Roman" w:cs="Times New Roman"/>
          <w:sz w:val="12"/>
          <w:szCs w:val="12"/>
          <w:lang w:val="en-US"/>
        </w:rPr>
        <w:t xml:space="preserve">N  </w:t>
      </w:r>
      <w:proofErr w:type="spellStart"/>
      <w:r w:rsidRPr="00685822">
        <w:rPr>
          <w:rFonts w:ascii="Times New Roman" w:eastAsia="Calibri" w:hAnsi="Times New Roman" w:cs="Times New Roman"/>
          <w:sz w:val="12"/>
          <w:szCs w:val="12"/>
          <w:lang w:val="en-US"/>
        </w:rPr>
        <w:t>n</w:t>
      </w:r>
      <w:proofErr w:type="spellEnd"/>
      <w:proofErr w:type="gramEnd"/>
      <w:r w:rsidRPr="00685822">
        <w:rPr>
          <w:rFonts w:ascii="Times New Roman" w:eastAsia="Calibri" w:hAnsi="Times New Roman" w:cs="Times New Roman"/>
          <w:sz w:val="12"/>
          <w:szCs w:val="12"/>
          <w:lang w:val="en-US"/>
        </w:rPr>
        <w:t xml:space="preserve"> = 1    </w:t>
      </w:r>
      <w:r w:rsidRPr="00685822">
        <w:rPr>
          <w:rFonts w:ascii="Times New Roman" w:eastAsia="Calibri" w:hAnsi="Times New Roman" w:cs="Times New Roman"/>
          <w:sz w:val="12"/>
          <w:szCs w:val="12"/>
        </w:rPr>
        <w:t>План</w:t>
      </w:r>
      <w:r w:rsidRPr="00685822">
        <w:rPr>
          <w:rFonts w:ascii="Times New Roman" w:eastAsia="Calibri" w:hAnsi="Times New Roman" w:cs="Times New Roman"/>
          <w:sz w:val="12"/>
          <w:szCs w:val="12"/>
          <w:lang w:val="en-US"/>
        </w:rPr>
        <w:t>.</w:t>
      </w:r>
    </w:p>
    <w:p w:rsidR="00685822" w:rsidRPr="00FD329E" w:rsidRDefault="00685822" w:rsidP="00685822">
      <w:pPr>
        <w:tabs>
          <w:tab w:val="left" w:pos="284"/>
        </w:tabs>
        <w:spacing w:after="0" w:line="240" w:lineRule="auto"/>
        <w:jc w:val="both"/>
        <w:rPr>
          <w:rFonts w:ascii="Times New Roman" w:eastAsia="Calibri" w:hAnsi="Times New Roman" w:cs="Times New Roman"/>
          <w:sz w:val="12"/>
          <w:szCs w:val="12"/>
          <w:lang w:val="en-US"/>
        </w:rPr>
      </w:pPr>
      <w:r w:rsidRPr="00744CF2">
        <w:rPr>
          <w:rFonts w:ascii="Times New Roman" w:eastAsia="Calibri" w:hAnsi="Times New Roman" w:cs="Times New Roman"/>
          <w:sz w:val="12"/>
          <w:szCs w:val="12"/>
          <w:lang w:val="en-US"/>
        </w:rPr>
        <w:t xml:space="preserve">                                         </w:t>
      </w:r>
      <w:r w:rsidR="00953882" w:rsidRPr="00744CF2">
        <w:rPr>
          <w:rFonts w:ascii="Times New Roman" w:eastAsia="Calibri" w:hAnsi="Times New Roman" w:cs="Times New Roman"/>
          <w:sz w:val="12"/>
          <w:szCs w:val="12"/>
          <w:lang w:val="en-US"/>
        </w:rPr>
        <w:t xml:space="preserve">       </w:t>
      </w:r>
      <w:r w:rsidRPr="00744CF2">
        <w:rPr>
          <w:rFonts w:ascii="Times New Roman" w:eastAsia="Calibri" w:hAnsi="Times New Roman" w:cs="Times New Roman"/>
          <w:sz w:val="12"/>
          <w:szCs w:val="12"/>
          <w:lang w:val="en-US"/>
        </w:rPr>
        <w:t xml:space="preserve"> </w:t>
      </w:r>
      <w:r w:rsidRPr="00B41732">
        <w:rPr>
          <w:rFonts w:ascii="Times New Roman" w:eastAsia="Calibri" w:hAnsi="Times New Roman" w:cs="Times New Roman"/>
          <w:sz w:val="12"/>
          <w:szCs w:val="12"/>
          <w:lang w:val="en-US"/>
        </w:rPr>
        <w:t>X</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FD329E">
        <w:rPr>
          <w:rFonts w:ascii="Times New Roman" w:eastAsia="Calibri" w:hAnsi="Times New Roman" w:cs="Times New Roman"/>
          <w:sz w:val="12"/>
          <w:szCs w:val="12"/>
          <w:lang w:val="en-US"/>
        </w:rPr>
        <w:t xml:space="preserve">                                      </w:t>
      </w:r>
      <w:r w:rsidR="00953882" w:rsidRPr="00FD329E">
        <w:rPr>
          <w:rFonts w:ascii="Times New Roman" w:eastAsia="Calibri" w:hAnsi="Times New Roman" w:cs="Times New Roman"/>
          <w:sz w:val="12"/>
          <w:szCs w:val="12"/>
          <w:lang w:val="en-US"/>
        </w:rPr>
        <w:t xml:space="preserve">      </w:t>
      </w:r>
      <w:r w:rsidRPr="00FD329E">
        <w:rPr>
          <w:rFonts w:ascii="Times New Roman" w:eastAsia="Calibri" w:hAnsi="Times New Roman" w:cs="Times New Roman"/>
          <w:sz w:val="12"/>
          <w:szCs w:val="12"/>
          <w:lang w:val="en-US"/>
        </w:rPr>
        <w:t xml:space="preserve">     </w:t>
      </w:r>
      <w:r w:rsidRPr="00685822">
        <w:rPr>
          <w:rFonts w:ascii="Times New Roman" w:eastAsia="Calibri" w:hAnsi="Times New Roman" w:cs="Times New Roman"/>
          <w:sz w:val="12"/>
          <w:szCs w:val="12"/>
        </w:rPr>
        <w:t>n</w:t>
      </w:r>
    </w:p>
    <w:p w:rsidR="00685822" w:rsidRPr="00685822" w:rsidRDefault="00953882" w:rsidP="0068582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85822" w:rsidRPr="00685822">
        <w:rPr>
          <w:rFonts w:ascii="Times New Roman" w:eastAsia="Calibri" w:hAnsi="Times New Roman" w:cs="Times New Roman"/>
          <w:sz w:val="12"/>
          <w:szCs w:val="12"/>
        </w:rPr>
        <w:t>R = --------------------- x 100%,</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Тек.</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F</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План.</w:t>
      </w:r>
    </w:p>
    <w:p w:rsidR="00685822" w:rsidRPr="00685822" w:rsidRDefault="00685822" w:rsidP="00685822">
      <w:pPr>
        <w:tabs>
          <w:tab w:val="left" w:pos="284"/>
        </w:tabs>
        <w:spacing w:after="0" w:line="240" w:lineRule="auto"/>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 xml:space="preserve">                            </w:t>
      </w:r>
      <w:r w:rsidR="00953882">
        <w:rPr>
          <w:rFonts w:ascii="Times New Roman" w:eastAsia="Calibri" w:hAnsi="Times New Roman" w:cs="Times New Roman"/>
          <w:sz w:val="12"/>
          <w:szCs w:val="12"/>
        </w:rPr>
        <w:t xml:space="preserve">      </w:t>
      </w:r>
      <w:r w:rsidRPr="00685822">
        <w:rPr>
          <w:rFonts w:ascii="Times New Roman" w:eastAsia="Calibri" w:hAnsi="Times New Roman" w:cs="Times New Roman"/>
          <w:sz w:val="12"/>
          <w:szCs w:val="12"/>
        </w:rPr>
        <w:t xml:space="preserve">         F</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где:</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N - общее число целевых показателей (индикаторов);</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План.</w:t>
      </w:r>
    </w:p>
    <w:p w:rsidR="00685822" w:rsidRPr="00685822" w:rsidRDefault="00953882" w:rsidP="009538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X </w:t>
      </w:r>
      <w:r w:rsidR="00685822" w:rsidRPr="00685822">
        <w:rPr>
          <w:rFonts w:ascii="Times New Roman" w:eastAsia="Calibri" w:hAnsi="Times New Roman" w:cs="Times New Roman"/>
          <w:sz w:val="12"/>
          <w:szCs w:val="12"/>
        </w:rPr>
        <w:t>- плановое значение n-</w:t>
      </w:r>
      <w:proofErr w:type="spellStart"/>
      <w:r w:rsidR="00685822" w:rsidRPr="00685822">
        <w:rPr>
          <w:rFonts w:ascii="Times New Roman" w:eastAsia="Calibri" w:hAnsi="Times New Roman" w:cs="Times New Roman"/>
          <w:sz w:val="12"/>
          <w:szCs w:val="12"/>
        </w:rPr>
        <w:t>го</w:t>
      </w:r>
      <w:proofErr w:type="spellEnd"/>
      <w:r w:rsidR="00685822" w:rsidRPr="00685822">
        <w:rPr>
          <w:rFonts w:ascii="Times New Roman" w:eastAsia="Calibri" w:hAnsi="Times New Roman" w:cs="Times New Roman"/>
          <w:sz w:val="12"/>
          <w:szCs w:val="12"/>
        </w:rPr>
        <w:t xml:space="preserve"> целевого показателя (индикатора);</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n</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Тек.</w:t>
      </w:r>
    </w:p>
    <w:p w:rsidR="00685822" w:rsidRPr="00685822" w:rsidRDefault="00953882" w:rsidP="009538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X </w:t>
      </w:r>
      <w:r w:rsidR="00685822" w:rsidRPr="00685822">
        <w:rPr>
          <w:rFonts w:ascii="Times New Roman" w:eastAsia="Calibri" w:hAnsi="Times New Roman" w:cs="Times New Roman"/>
          <w:sz w:val="12"/>
          <w:szCs w:val="12"/>
        </w:rPr>
        <w:t>- текущее значение n-</w:t>
      </w:r>
      <w:proofErr w:type="spellStart"/>
      <w:r w:rsidR="00685822" w:rsidRPr="00685822">
        <w:rPr>
          <w:rFonts w:ascii="Times New Roman" w:eastAsia="Calibri" w:hAnsi="Times New Roman" w:cs="Times New Roman"/>
          <w:sz w:val="12"/>
          <w:szCs w:val="12"/>
        </w:rPr>
        <w:t>го</w:t>
      </w:r>
      <w:proofErr w:type="spellEnd"/>
      <w:r w:rsidR="00685822" w:rsidRPr="00685822">
        <w:rPr>
          <w:rFonts w:ascii="Times New Roman" w:eastAsia="Calibri" w:hAnsi="Times New Roman" w:cs="Times New Roman"/>
          <w:sz w:val="12"/>
          <w:szCs w:val="12"/>
        </w:rPr>
        <w:t xml:space="preserve"> целевого показателя (индикатора);</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lastRenderedPageBreak/>
        <w:t>n</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План.</w:t>
      </w:r>
    </w:p>
    <w:p w:rsidR="00685822" w:rsidRPr="00685822" w:rsidRDefault="00953882" w:rsidP="009538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F </w:t>
      </w:r>
      <w:r w:rsidR="00685822" w:rsidRPr="00685822">
        <w:rPr>
          <w:rFonts w:ascii="Times New Roman" w:eastAsia="Calibri" w:hAnsi="Times New Roman" w:cs="Times New Roman"/>
          <w:sz w:val="12"/>
          <w:szCs w:val="12"/>
        </w:rPr>
        <w:t>- плановая сумма финансирования по Программе;</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Тек.</w:t>
      </w:r>
    </w:p>
    <w:p w:rsidR="00685822" w:rsidRPr="00685822" w:rsidRDefault="00953882" w:rsidP="009538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F </w:t>
      </w:r>
      <w:r w:rsidR="00685822" w:rsidRPr="00685822">
        <w:rPr>
          <w:rFonts w:ascii="Times New Roman" w:eastAsia="Calibri" w:hAnsi="Times New Roman" w:cs="Times New Roman"/>
          <w:sz w:val="12"/>
          <w:szCs w:val="12"/>
        </w:rPr>
        <w:t>- сумма финансирования (расходов) на текущую дату.</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sz w:val="12"/>
          <w:szCs w:val="12"/>
        </w:rPr>
      </w:pPr>
      <w:r w:rsidRPr="00685822">
        <w:rPr>
          <w:rFonts w:ascii="Times New Roman" w:eastAsia="Calibri" w:hAnsi="Times New Roman" w:cs="Times New Roman"/>
          <w:sz w:val="12"/>
          <w:szCs w:val="12"/>
        </w:rPr>
        <w:t>Для расчета комплексного показателя эффективности реализации Программы (R) используются все целевые показатели (индикаторы) Программы.</w:t>
      </w:r>
    </w:p>
    <w:p w:rsidR="00685822" w:rsidRPr="00685822" w:rsidRDefault="00685822" w:rsidP="00953882">
      <w:pPr>
        <w:tabs>
          <w:tab w:val="left" w:pos="284"/>
        </w:tabs>
        <w:spacing w:after="0" w:line="240" w:lineRule="auto"/>
        <w:ind w:firstLine="284"/>
        <w:jc w:val="both"/>
        <w:rPr>
          <w:rFonts w:ascii="Times New Roman" w:eastAsia="Calibri" w:hAnsi="Times New Roman" w:cs="Times New Roman"/>
          <w:b/>
          <w:bCs/>
          <w:sz w:val="12"/>
          <w:szCs w:val="12"/>
        </w:rPr>
      </w:pPr>
      <w:r w:rsidRPr="00685822">
        <w:rPr>
          <w:rFonts w:ascii="Times New Roman" w:eastAsia="Calibri" w:hAnsi="Times New Roman" w:cs="Times New Roman"/>
          <w:sz w:val="12"/>
          <w:szCs w:val="12"/>
        </w:rPr>
        <w:t>При значении комплексного показателя эффективности реализации Программы (R) от 70 до 100% и более ее эффективность признается высокой, при значении менее 70% - низкой.</w:t>
      </w:r>
    </w:p>
    <w:bookmarkEnd w:id="3"/>
    <w:p w:rsidR="009867DC" w:rsidRPr="00E500D7" w:rsidRDefault="009867DC" w:rsidP="009867D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9867DC" w:rsidRPr="00E500D7" w:rsidRDefault="009867DC" w:rsidP="009867D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9867DC" w:rsidRPr="00E500D7" w:rsidRDefault="009867DC" w:rsidP="009867D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867DC" w:rsidRPr="00E500D7" w:rsidRDefault="009867DC" w:rsidP="009867DC">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807</w:t>
      </w:r>
      <w:r w:rsidRPr="00E500D7">
        <w:rPr>
          <w:rFonts w:ascii="Times New Roman" w:hAnsi="Times New Roman"/>
          <w:i/>
          <w:sz w:val="12"/>
          <w:szCs w:val="12"/>
        </w:rPr>
        <w:t xml:space="preserve"> от “</w:t>
      </w:r>
      <w:r>
        <w:rPr>
          <w:rFonts w:ascii="Times New Roman" w:hAnsi="Times New Roman"/>
          <w:i/>
          <w:sz w:val="12"/>
          <w:szCs w:val="12"/>
        </w:rPr>
        <w:t>08</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867DC" w:rsidRPr="009867DC" w:rsidRDefault="009867DC" w:rsidP="009867DC">
      <w:pPr>
        <w:tabs>
          <w:tab w:val="left" w:pos="284"/>
        </w:tabs>
        <w:spacing w:after="0" w:line="240" w:lineRule="auto"/>
        <w:jc w:val="center"/>
        <w:rPr>
          <w:rFonts w:ascii="Times New Roman" w:eastAsia="Calibri" w:hAnsi="Times New Roman" w:cs="Times New Roman"/>
          <w:b/>
          <w:bCs/>
          <w:sz w:val="12"/>
          <w:szCs w:val="12"/>
        </w:rPr>
      </w:pPr>
      <w:r w:rsidRPr="009867DC">
        <w:rPr>
          <w:rFonts w:ascii="Times New Roman" w:eastAsia="Calibri" w:hAnsi="Times New Roman" w:cs="Times New Roman"/>
          <w:b/>
          <w:bCs/>
          <w:sz w:val="12"/>
          <w:szCs w:val="12"/>
        </w:rPr>
        <w:t>Основные программные мероприятия</w:t>
      </w:r>
    </w:p>
    <w:tbl>
      <w:tblPr>
        <w:tblW w:w="751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4"/>
        <w:gridCol w:w="2410"/>
        <w:gridCol w:w="425"/>
        <w:gridCol w:w="283"/>
        <w:gridCol w:w="284"/>
        <w:gridCol w:w="283"/>
        <w:gridCol w:w="284"/>
        <w:gridCol w:w="425"/>
        <w:gridCol w:w="2268"/>
        <w:gridCol w:w="567"/>
      </w:tblGrid>
      <w:tr w:rsidR="00744CF2" w:rsidRPr="00744CF2" w:rsidTr="004A33CC">
        <w:trPr>
          <w:trHeight w:val="20"/>
        </w:trPr>
        <w:tc>
          <w:tcPr>
            <w:tcW w:w="284" w:type="dxa"/>
            <w:vMerge w:val="restart"/>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w:t>
            </w:r>
          </w:p>
        </w:tc>
        <w:tc>
          <w:tcPr>
            <w:tcW w:w="2410"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Наименование мероприятий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финансовые затраты (тыс. рублей)</w:t>
            </w:r>
          </w:p>
        </w:tc>
        <w:tc>
          <w:tcPr>
            <w:tcW w:w="425"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Источник</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финансирования</w:t>
            </w: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Исполнители</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исполнения</w:t>
            </w:r>
          </w:p>
        </w:tc>
      </w:tr>
      <w:tr w:rsidR="00744CF2" w:rsidRPr="00744CF2" w:rsidTr="004A33CC">
        <w:trPr>
          <w:trHeight w:val="20"/>
        </w:trPr>
        <w:tc>
          <w:tcPr>
            <w:tcW w:w="284" w:type="dxa"/>
            <w:vMerge/>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410"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425"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4A33CC" w:rsidP="00744CF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Прогноз суммы расходов </w:t>
            </w:r>
            <w:r w:rsidR="00744CF2" w:rsidRPr="00744CF2">
              <w:rPr>
                <w:rFonts w:ascii="Times New Roman" w:eastAsia="Calibri" w:hAnsi="Times New Roman" w:cs="Times New Roman"/>
                <w:sz w:val="12"/>
                <w:szCs w:val="12"/>
              </w:rPr>
              <w:t>(тыс.руб.)</w:t>
            </w:r>
          </w:p>
        </w:tc>
        <w:tc>
          <w:tcPr>
            <w:tcW w:w="1134" w:type="dxa"/>
            <w:gridSpan w:val="4"/>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В том числе по годам (тыс.руб.)</w:t>
            </w:r>
          </w:p>
        </w:tc>
        <w:tc>
          <w:tcPr>
            <w:tcW w:w="425"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r>
      <w:tr w:rsidR="006B7375" w:rsidRPr="00744CF2" w:rsidTr="004A33CC">
        <w:trPr>
          <w:trHeight w:val="20"/>
        </w:trPr>
        <w:tc>
          <w:tcPr>
            <w:tcW w:w="284" w:type="dxa"/>
            <w:vMerge/>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410"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425"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 г.</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2018 г.</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2019 г.</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2020 г.</w:t>
            </w:r>
          </w:p>
        </w:tc>
        <w:tc>
          <w:tcPr>
            <w:tcW w:w="425"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w:t>
            </w:r>
          </w:p>
        </w:tc>
        <w:tc>
          <w:tcPr>
            <w:tcW w:w="1275" w:type="dxa"/>
            <w:gridSpan w:val="4"/>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5</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6</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9E7A91" w:rsidP="009E7A9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44CF2" w:rsidRPr="00744CF2">
              <w:rPr>
                <w:rFonts w:ascii="Times New Roman" w:eastAsia="Calibri" w:hAnsi="Times New Roman" w:cs="Times New Roman"/>
                <w:sz w:val="12"/>
                <w:szCs w:val="12"/>
              </w:rPr>
              <w:t>Организационные мероприятия</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1.1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на регулярной основе заседаний межведомственной комиссии по профилактике правонарушений.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оперативно - профилактических мероприятий по выявлению и пресечению:</w:t>
            </w:r>
            <w:r w:rsidR="005B4692">
              <w:rPr>
                <w:rFonts w:ascii="Times New Roman" w:eastAsia="Calibri" w:hAnsi="Times New Roman" w:cs="Times New Roman"/>
                <w:sz w:val="12"/>
                <w:szCs w:val="12"/>
              </w:rPr>
              <w:t xml:space="preserve"> </w:t>
            </w:r>
            <w:proofErr w:type="gramStart"/>
            <w:r w:rsidRPr="00744CF2">
              <w:rPr>
                <w:rFonts w:ascii="Times New Roman" w:eastAsia="Calibri" w:hAnsi="Times New Roman" w:cs="Times New Roman"/>
                <w:sz w:val="12"/>
                <w:szCs w:val="12"/>
              </w:rPr>
              <w:t>-н</w:t>
            </w:r>
            <w:proofErr w:type="gramEnd"/>
            <w:r w:rsidRPr="00744CF2">
              <w:rPr>
                <w:rFonts w:ascii="Times New Roman" w:eastAsia="Calibri" w:hAnsi="Times New Roman" w:cs="Times New Roman"/>
                <w:sz w:val="12"/>
                <w:szCs w:val="12"/>
              </w:rPr>
              <w:t>езаконной миграции иностранных граждан  и лиц без гражданства;</w:t>
            </w:r>
            <w:r w:rsidR="00C00B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-поступление на территорию района литературы пропагандирующей идеи экстремизма и терроризма.</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i/>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roofErr w:type="gramStart"/>
            <w:r w:rsidRPr="00744CF2">
              <w:rPr>
                <w:rFonts w:ascii="Times New Roman" w:eastAsia="Calibri" w:hAnsi="Times New Roman" w:cs="Times New Roman"/>
                <w:sz w:val="12"/>
                <w:szCs w:val="12"/>
              </w:rPr>
              <w:t>Контроль за</w:t>
            </w:r>
            <w:proofErr w:type="gramEnd"/>
            <w:r w:rsidRPr="00744CF2">
              <w:rPr>
                <w:rFonts w:ascii="Times New Roman" w:eastAsia="Calibri" w:hAnsi="Times New Roman" w:cs="Times New Roman"/>
                <w:sz w:val="12"/>
                <w:szCs w:val="12"/>
              </w:rPr>
              <w:t xml:space="preserve"> ходом исполнения программы.</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2. Нормативное правовое обеспечение профилактики правонарушений</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2.1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6721A3">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Принятие норм</w:t>
            </w:r>
            <w:r w:rsidR="00C00B96">
              <w:rPr>
                <w:rFonts w:ascii="Times New Roman" w:eastAsia="Calibri" w:hAnsi="Times New Roman" w:cs="Times New Roman"/>
                <w:sz w:val="12"/>
                <w:szCs w:val="12"/>
              </w:rPr>
              <w:t>ативных правовых актов по профи</w:t>
            </w:r>
            <w:r w:rsidRPr="00744CF2">
              <w:rPr>
                <w:rFonts w:ascii="Times New Roman" w:eastAsia="Calibri" w:hAnsi="Times New Roman" w:cs="Times New Roman"/>
                <w:sz w:val="12"/>
                <w:szCs w:val="12"/>
              </w:rPr>
              <w:t>лактике правонарушений.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Межведомственная комиссия по профилактике правонарушений,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3. Профилактика правонарушений</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3.1 Профилактика правонарушений в масштабах муниципального района Сергиевский</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C00B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мониторинга досуга населения и на е</w:t>
            </w:r>
            <w:r w:rsidR="00C00B96">
              <w:rPr>
                <w:rFonts w:ascii="Times New Roman" w:eastAsia="Calibri" w:hAnsi="Times New Roman" w:cs="Times New Roman"/>
                <w:sz w:val="12"/>
                <w:szCs w:val="12"/>
              </w:rPr>
              <w:t xml:space="preserve">го основе обеспечения создания </w:t>
            </w:r>
            <w:r w:rsidRPr="00744CF2">
              <w:rPr>
                <w:rFonts w:ascii="Times New Roman" w:eastAsia="Calibri" w:hAnsi="Times New Roman" w:cs="Times New Roman"/>
                <w:sz w:val="12"/>
                <w:szCs w:val="12"/>
              </w:rPr>
              <w:t xml:space="preserve">спортивных секций, </w:t>
            </w:r>
            <w:r w:rsidR="00C00B96">
              <w:rPr>
                <w:rFonts w:ascii="Times New Roman" w:eastAsia="Calibri" w:hAnsi="Times New Roman" w:cs="Times New Roman"/>
                <w:sz w:val="12"/>
                <w:szCs w:val="12"/>
              </w:rPr>
              <w:t xml:space="preserve">спортзалов, кружков, </w:t>
            </w:r>
            <w:r w:rsidRPr="00744CF2">
              <w:rPr>
                <w:rFonts w:ascii="Times New Roman" w:eastAsia="Calibri" w:hAnsi="Times New Roman" w:cs="Times New Roman"/>
                <w:sz w:val="12"/>
                <w:szCs w:val="12"/>
              </w:rPr>
              <w:t xml:space="preserve">учебных курсов, </w:t>
            </w:r>
            <w:proofErr w:type="gramStart"/>
            <w:r w:rsidRPr="00744CF2">
              <w:rPr>
                <w:rFonts w:ascii="Times New Roman" w:eastAsia="Calibri" w:hAnsi="Times New Roman" w:cs="Times New Roman"/>
                <w:sz w:val="12"/>
                <w:szCs w:val="12"/>
              </w:rPr>
              <w:t>интернет-залов</w:t>
            </w:r>
            <w:proofErr w:type="gramEnd"/>
            <w:r w:rsidRPr="00744CF2">
              <w:rPr>
                <w:rFonts w:ascii="Times New Roman" w:eastAsia="Calibri" w:hAnsi="Times New Roman" w:cs="Times New Roman"/>
                <w:sz w:val="12"/>
                <w:szCs w:val="12"/>
              </w:rPr>
              <w:t>, работающих на бесплатной основе для определенных категорий граждан.</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Северное управление министерства науки и образования Самарской области</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(по согласованию),</w:t>
            </w:r>
            <w:r w:rsidRPr="00744CF2">
              <w:rPr>
                <w:rFonts w:ascii="Times New Roman" w:eastAsia="Calibri" w:hAnsi="Times New Roman" w:cs="Times New Roman"/>
                <w:sz w:val="12"/>
                <w:szCs w:val="12"/>
              </w:rPr>
              <w:t xml:space="preserve"> МКУ «Управления культуры, </w:t>
            </w:r>
            <w:r w:rsidR="00E62796">
              <w:rPr>
                <w:rFonts w:ascii="Times New Roman" w:eastAsia="Calibri" w:hAnsi="Times New Roman" w:cs="Times New Roman"/>
                <w:sz w:val="12"/>
                <w:szCs w:val="12"/>
              </w:rPr>
              <w:t xml:space="preserve">туризма и молодежной политики» </w:t>
            </w:r>
            <w:r w:rsidRPr="00744CF2">
              <w:rPr>
                <w:rFonts w:ascii="Times New Roman" w:eastAsia="Calibri" w:hAnsi="Times New Roman" w:cs="Times New Roman"/>
                <w:sz w:val="12"/>
                <w:szCs w:val="12"/>
              </w:rPr>
              <w:t>муниципального района Сергиевский</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D01C5B">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пров</w:t>
            </w:r>
            <w:r w:rsidR="00C00B96">
              <w:rPr>
                <w:rFonts w:ascii="Times New Roman" w:eastAsia="Calibri" w:hAnsi="Times New Roman" w:cs="Times New Roman"/>
                <w:sz w:val="12"/>
                <w:szCs w:val="12"/>
              </w:rPr>
              <w:t>едения комплексных оздоровитель</w:t>
            </w:r>
            <w:r w:rsidRPr="00744CF2">
              <w:rPr>
                <w:rFonts w:ascii="Times New Roman" w:eastAsia="Calibri" w:hAnsi="Times New Roman" w:cs="Times New Roman"/>
                <w:sz w:val="12"/>
                <w:szCs w:val="12"/>
              </w:rPr>
              <w:t>н</w:t>
            </w:r>
            <w:r w:rsidR="00C00B96">
              <w:rPr>
                <w:rFonts w:ascii="Times New Roman" w:eastAsia="Calibri" w:hAnsi="Times New Roman" w:cs="Times New Roman"/>
                <w:sz w:val="12"/>
                <w:szCs w:val="12"/>
              </w:rPr>
              <w:t xml:space="preserve">ых, </w:t>
            </w:r>
            <w:r w:rsidRPr="00744CF2">
              <w:rPr>
                <w:rFonts w:ascii="Times New Roman" w:eastAsia="Calibri" w:hAnsi="Times New Roman" w:cs="Times New Roman"/>
                <w:sz w:val="12"/>
                <w:szCs w:val="12"/>
              </w:rPr>
              <w:t>физкультурно-спортивных</w:t>
            </w:r>
            <w:r w:rsidR="00C00B96">
              <w:rPr>
                <w:rFonts w:ascii="Times New Roman" w:eastAsia="Calibri" w:hAnsi="Times New Roman" w:cs="Times New Roman"/>
                <w:sz w:val="12"/>
                <w:szCs w:val="12"/>
              </w:rPr>
              <w:t xml:space="preserve"> и</w:t>
            </w:r>
            <w:r w:rsidRPr="00744CF2">
              <w:rPr>
                <w:rFonts w:ascii="Times New Roman" w:eastAsia="Calibri" w:hAnsi="Times New Roman" w:cs="Times New Roman"/>
                <w:sz w:val="12"/>
                <w:szCs w:val="12"/>
              </w:rPr>
              <w:t xml:space="preserve"> агитационно-пропагандистских м</w:t>
            </w:r>
            <w:r w:rsidR="00C00B96">
              <w:rPr>
                <w:rFonts w:ascii="Times New Roman" w:eastAsia="Calibri" w:hAnsi="Times New Roman" w:cs="Times New Roman"/>
                <w:sz w:val="12"/>
                <w:szCs w:val="12"/>
              </w:rPr>
              <w:t>ероприятий (спартакиад, фестива</w:t>
            </w:r>
            <w:r w:rsidRPr="00744CF2">
              <w:rPr>
                <w:rFonts w:ascii="Times New Roman" w:eastAsia="Calibri" w:hAnsi="Times New Roman" w:cs="Times New Roman"/>
                <w:sz w:val="12"/>
                <w:szCs w:val="12"/>
              </w:rPr>
              <w:t>лей, летних и зимних игр, походов и слетов, спортивных праздников и вечеров, олимпиад, экскурсий, дней здоровья и спорта, соревнований по профессионально-прикладной подготовке и т.д.).</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w:t>
            </w:r>
            <w:r w:rsidR="00E62796">
              <w:rPr>
                <w:rFonts w:ascii="Times New Roman" w:eastAsia="Calibri" w:hAnsi="Times New Roman" w:cs="Times New Roman"/>
                <w:sz w:val="12"/>
                <w:szCs w:val="12"/>
              </w:rPr>
              <w:t>ованию), Северное управление ми</w:t>
            </w:r>
            <w:r w:rsidRPr="00744CF2">
              <w:rPr>
                <w:rFonts w:ascii="Times New Roman" w:eastAsia="Calibri" w:hAnsi="Times New Roman" w:cs="Times New Roman"/>
                <w:sz w:val="12"/>
                <w:szCs w:val="12"/>
              </w:rPr>
              <w:t>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МКУ «Управления культуры, </w:t>
            </w:r>
            <w:r w:rsidR="00E62796">
              <w:rPr>
                <w:rFonts w:ascii="Times New Roman" w:eastAsia="Calibri" w:hAnsi="Times New Roman" w:cs="Times New Roman"/>
                <w:sz w:val="12"/>
                <w:szCs w:val="12"/>
              </w:rPr>
              <w:t xml:space="preserve">туризма и молодежной политики» </w:t>
            </w:r>
            <w:r w:rsidRPr="00744C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 xml:space="preserve">(по согласованию), </w:t>
            </w:r>
            <w:r w:rsidRPr="00744CF2">
              <w:rPr>
                <w:rFonts w:ascii="Times New Roman" w:eastAsia="Calibri" w:hAnsi="Times New Roman" w:cs="Times New Roman"/>
                <w:sz w:val="12"/>
                <w:szCs w:val="12"/>
              </w:rPr>
              <w:t>МАУ «Олимп»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w:t>
            </w:r>
            <w:r w:rsidRPr="00744CF2">
              <w:rPr>
                <w:rFonts w:ascii="Times New Roman" w:eastAsia="Calibri" w:hAnsi="Times New Roman" w:cs="Times New Roman"/>
                <w:sz w:val="12"/>
                <w:szCs w:val="12"/>
              </w:rPr>
              <w:lastRenderedPageBreak/>
              <w:t>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Комитет по делам семьи и детства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ГКУ </w:t>
            </w:r>
            <w:proofErr w:type="gramStart"/>
            <w:r w:rsidRPr="00744CF2">
              <w:rPr>
                <w:rFonts w:ascii="Times New Roman" w:eastAsia="Calibri" w:hAnsi="Times New Roman" w:cs="Times New Roman"/>
                <w:sz w:val="12"/>
                <w:szCs w:val="12"/>
              </w:rPr>
              <w:t>СО</w:t>
            </w:r>
            <w:proofErr w:type="gramEnd"/>
            <w:r w:rsidRPr="00744CF2">
              <w:rPr>
                <w:rFonts w:ascii="Times New Roman" w:eastAsia="Calibri" w:hAnsi="Times New Roman" w:cs="Times New Roman"/>
                <w:sz w:val="12"/>
                <w:szCs w:val="12"/>
              </w:rPr>
              <w:t xml:space="preserve"> «Сергиевский Центр «Семья»»</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ГКУ СО СРЦ «Янтарь» (по согласованию),</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ГКУ СО социальная гостиница для беременных женщин и женщин с детьми оказавшихся в трудной жизненной ситуации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3.1.4</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Проведение оперативно </w:t>
            </w:r>
            <w:r w:rsidR="006721A3">
              <w:rPr>
                <w:rFonts w:ascii="Times New Roman" w:eastAsia="Calibri" w:hAnsi="Times New Roman" w:cs="Times New Roman"/>
                <w:sz w:val="12"/>
                <w:szCs w:val="12"/>
              </w:rPr>
              <w:t xml:space="preserve">профилактического мероприятия </w:t>
            </w:r>
            <w:r w:rsidRPr="00744CF2">
              <w:rPr>
                <w:rFonts w:ascii="Times New Roman" w:eastAsia="Calibri" w:hAnsi="Times New Roman" w:cs="Times New Roman"/>
                <w:sz w:val="12"/>
                <w:szCs w:val="12"/>
              </w:rPr>
              <w:t>«Правопорядок».</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Северное управления 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Комитет по делам семьи и детства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3.1.5</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Осуществление </w:t>
            </w:r>
            <w:proofErr w:type="gramStart"/>
            <w:r w:rsidRPr="00744CF2">
              <w:rPr>
                <w:rFonts w:ascii="Times New Roman" w:eastAsia="Calibri" w:hAnsi="Times New Roman" w:cs="Times New Roman"/>
                <w:sz w:val="12"/>
                <w:szCs w:val="12"/>
              </w:rPr>
              <w:t>контроля за</w:t>
            </w:r>
            <w:proofErr w:type="gramEnd"/>
            <w:r w:rsidRPr="00744CF2">
              <w:rPr>
                <w:rFonts w:ascii="Times New Roman" w:eastAsia="Calibri" w:hAnsi="Times New Roman" w:cs="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финансирование осуществляется</w:t>
            </w:r>
            <w:r w:rsidR="009E7A91">
              <w:rPr>
                <w:rFonts w:ascii="Times New Roman" w:eastAsia="Calibri" w:hAnsi="Times New Roman" w:cs="Times New Roman"/>
                <w:bCs/>
                <w:sz w:val="12"/>
                <w:szCs w:val="12"/>
              </w:rPr>
              <w:t xml:space="preserve"> </w:t>
            </w:r>
            <w:r w:rsidRPr="00744CF2">
              <w:rPr>
                <w:rFonts w:ascii="Times New Roman" w:eastAsia="Calibri" w:hAnsi="Times New Roman" w:cs="Times New Roman"/>
                <w:bCs/>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Отдел МВД РФ по Сергиевскому району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3.1.6</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финансирование осуществляется</w:t>
            </w:r>
            <w:r w:rsidR="009E7A91">
              <w:rPr>
                <w:rFonts w:ascii="Times New Roman" w:eastAsia="Calibri" w:hAnsi="Times New Roman" w:cs="Times New Roman"/>
                <w:bCs/>
                <w:sz w:val="12"/>
                <w:szCs w:val="12"/>
              </w:rPr>
              <w:t xml:space="preserve"> </w:t>
            </w:r>
            <w:r w:rsidRPr="00744CF2">
              <w:rPr>
                <w:rFonts w:ascii="Times New Roman" w:eastAsia="Calibri" w:hAnsi="Times New Roman" w:cs="Times New Roman"/>
                <w:bCs/>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Отдел МВД РФ по Сергиевскому району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3.1.7</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6721A3">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744CF2">
              <w:rPr>
                <w:rFonts w:ascii="Times New Roman" w:eastAsia="Calibri" w:hAnsi="Times New Roman" w:cs="Times New Roman"/>
                <w:sz w:val="12"/>
                <w:szCs w:val="12"/>
              </w:rPr>
              <w:t>криминогенной обстановкой</w:t>
            </w:r>
            <w:proofErr w:type="gramEnd"/>
            <w:r w:rsidRPr="00744CF2">
              <w:rPr>
                <w:rFonts w:ascii="Times New Roman" w:eastAsia="Calibri" w:hAnsi="Times New Roman" w:cs="Times New Roman"/>
                <w:sz w:val="12"/>
                <w:szCs w:val="12"/>
              </w:rPr>
              <w:t xml:space="preserve"> дней комплексной профилактики, с привлечением всех заинтересованных служб.</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финансирование осуществляется</w:t>
            </w:r>
            <w:r w:rsidR="009E7A91">
              <w:rPr>
                <w:rFonts w:ascii="Times New Roman" w:eastAsia="Calibri" w:hAnsi="Times New Roman" w:cs="Times New Roman"/>
                <w:bCs/>
                <w:sz w:val="12"/>
                <w:szCs w:val="12"/>
              </w:rPr>
              <w:t xml:space="preserve"> </w:t>
            </w:r>
            <w:r w:rsidRPr="00744CF2">
              <w:rPr>
                <w:rFonts w:ascii="Times New Roman" w:eastAsia="Calibri" w:hAnsi="Times New Roman" w:cs="Times New Roman"/>
                <w:bCs/>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согласованию),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3.1.8</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6721A3">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Реализация комплекса совместных профилактических мероприятий по:</w:t>
            </w:r>
            <w:r w:rsidR="006721A3">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r w:rsidR="006721A3">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обеспечению общественного порядка и</w:t>
            </w:r>
            <w:r w:rsidR="006721A3">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безопасности граждан при проведении</w:t>
            </w:r>
            <w:r w:rsidR="006721A3">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обществ</w:t>
            </w:r>
            <w:r w:rsidR="005B4692">
              <w:rPr>
                <w:rFonts w:ascii="Times New Roman" w:eastAsia="Calibri" w:hAnsi="Times New Roman" w:cs="Times New Roman"/>
                <w:sz w:val="12"/>
                <w:szCs w:val="12"/>
              </w:rPr>
              <w:t>енн</w:t>
            </w:r>
            <w:proofErr w:type="gramStart"/>
            <w:r w:rsidR="005B4692">
              <w:rPr>
                <w:rFonts w:ascii="Times New Roman" w:eastAsia="Calibri" w:hAnsi="Times New Roman" w:cs="Times New Roman"/>
                <w:sz w:val="12"/>
                <w:szCs w:val="12"/>
              </w:rPr>
              <w:t>о-</w:t>
            </w:r>
            <w:proofErr w:type="gramEnd"/>
            <w:r w:rsidR="005B4692">
              <w:rPr>
                <w:rFonts w:ascii="Times New Roman" w:eastAsia="Calibri" w:hAnsi="Times New Roman" w:cs="Times New Roman"/>
                <w:sz w:val="12"/>
                <w:szCs w:val="12"/>
              </w:rPr>
              <w:t xml:space="preserve"> политических, культурно- </w:t>
            </w:r>
            <w:r w:rsidRPr="00744CF2">
              <w:rPr>
                <w:rFonts w:ascii="Times New Roman" w:eastAsia="Calibri" w:hAnsi="Times New Roman" w:cs="Times New Roman"/>
                <w:sz w:val="12"/>
                <w:szCs w:val="12"/>
              </w:rPr>
              <w:t>зрелищных и спортивно-массовых мероприятий.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 xml:space="preserve">Отдел МВД </w:t>
            </w:r>
            <w:r w:rsidRPr="00744CF2">
              <w:rPr>
                <w:rFonts w:ascii="Times New Roman" w:eastAsia="Calibri" w:hAnsi="Times New Roman" w:cs="Times New Roman"/>
                <w:sz w:val="12"/>
                <w:szCs w:val="12"/>
              </w:rPr>
              <w:t>РФ по Сергиевскому району (по согласованию), О</w:t>
            </w:r>
            <w:r>
              <w:rPr>
                <w:rFonts w:ascii="Times New Roman" w:eastAsia="Calibri" w:hAnsi="Times New Roman" w:cs="Times New Roman"/>
                <w:sz w:val="12"/>
                <w:szCs w:val="12"/>
              </w:rPr>
              <w:t>рганы местного самоуправ</w:t>
            </w:r>
            <w:r w:rsidRPr="00744CF2">
              <w:rPr>
                <w:rFonts w:ascii="Times New Roman" w:eastAsia="Calibri" w:hAnsi="Times New Roman" w:cs="Times New Roman"/>
                <w:sz w:val="12"/>
                <w:szCs w:val="12"/>
              </w:rPr>
              <w:t>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3.1.9</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3.1.10</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Территориальный отдел  Управления </w:t>
            </w:r>
            <w:proofErr w:type="spellStart"/>
            <w:r w:rsidRPr="00744CF2">
              <w:rPr>
                <w:rFonts w:ascii="Times New Roman" w:eastAsia="Calibri" w:hAnsi="Times New Roman" w:cs="Times New Roman"/>
                <w:sz w:val="12"/>
                <w:szCs w:val="12"/>
              </w:rPr>
              <w:t>Роспотребнадзора</w:t>
            </w:r>
            <w:proofErr w:type="spellEnd"/>
            <w:r w:rsidRPr="00744CF2">
              <w:rPr>
                <w:rFonts w:ascii="Times New Roman" w:eastAsia="Calibri" w:hAnsi="Times New Roman" w:cs="Times New Roman"/>
                <w:sz w:val="12"/>
                <w:szCs w:val="12"/>
              </w:rPr>
              <w:t xml:space="preserve">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МВД  РФ по Сергиевскому району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3.2  Профилактика правонарушений несовершеннолетних и молодежи</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согласованию), Северное управление</w:t>
            </w:r>
            <w:r>
              <w:rPr>
                <w:rFonts w:ascii="Times New Roman" w:eastAsia="Calibri" w:hAnsi="Times New Roman" w:cs="Times New Roman"/>
                <w:sz w:val="12"/>
                <w:szCs w:val="12"/>
              </w:rPr>
              <w:t xml:space="preserve"> министерства образования и нау</w:t>
            </w:r>
            <w:r w:rsidRPr="00744CF2">
              <w:rPr>
                <w:rFonts w:ascii="Times New Roman" w:eastAsia="Calibri" w:hAnsi="Times New Roman" w:cs="Times New Roman"/>
                <w:sz w:val="12"/>
                <w:szCs w:val="12"/>
              </w:rPr>
              <w:t>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в летний пери</w:t>
            </w:r>
            <w:r w:rsidR="00C00B96">
              <w:rPr>
                <w:rFonts w:ascii="Times New Roman" w:eastAsia="Calibri" w:hAnsi="Times New Roman" w:cs="Times New Roman"/>
                <w:sz w:val="12"/>
                <w:szCs w:val="12"/>
              </w:rPr>
              <w:t xml:space="preserve">од межведомственной операции </w:t>
            </w:r>
            <w:r w:rsidRPr="00744CF2">
              <w:rPr>
                <w:rFonts w:ascii="Times New Roman" w:eastAsia="Calibri" w:hAnsi="Times New Roman" w:cs="Times New Roman"/>
                <w:sz w:val="12"/>
                <w:szCs w:val="12"/>
              </w:rPr>
              <w:t>«Подросток».</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(по согласованию), Северное </w:t>
            </w:r>
            <w:r w:rsidRPr="00744CF2">
              <w:rPr>
                <w:rFonts w:ascii="Times New Roman" w:eastAsia="Calibri" w:hAnsi="Times New Roman" w:cs="Times New Roman"/>
                <w:sz w:val="12"/>
                <w:szCs w:val="12"/>
              </w:rPr>
              <w:t>управле</w:t>
            </w:r>
            <w:r>
              <w:rPr>
                <w:rFonts w:ascii="Times New Roman" w:eastAsia="Calibri" w:hAnsi="Times New Roman" w:cs="Times New Roman"/>
                <w:sz w:val="12"/>
                <w:szCs w:val="12"/>
              </w:rPr>
              <w:t>ние мини</w:t>
            </w:r>
            <w:r w:rsidRPr="00744CF2">
              <w:rPr>
                <w:rFonts w:ascii="Times New Roman" w:eastAsia="Calibri" w:hAnsi="Times New Roman" w:cs="Times New Roman"/>
                <w:sz w:val="12"/>
                <w:szCs w:val="12"/>
              </w:rPr>
              <w:t>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(по согласованию), Комитет по делам семьи детства администрации муниципального района, Комиссия по делам несовершеннолетних </w:t>
            </w:r>
            <w:r w:rsidRPr="00744CF2">
              <w:rPr>
                <w:rFonts w:ascii="Times New Roman" w:eastAsia="Calibri" w:hAnsi="Times New Roman" w:cs="Times New Roman"/>
                <w:sz w:val="12"/>
                <w:szCs w:val="12"/>
              </w:rPr>
              <w:lastRenderedPageBreak/>
              <w:t>и защите их прав при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ГКУ </w:t>
            </w:r>
            <w:proofErr w:type="gramStart"/>
            <w:r w:rsidRPr="00744CF2">
              <w:rPr>
                <w:rFonts w:ascii="Times New Roman" w:eastAsia="Calibri" w:hAnsi="Times New Roman" w:cs="Times New Roman"/>
                <w:sz w:val="12"/>
                <w:szCs w:val="12"/>
              </w:rPr>
              <w:t>СО</w:t>
            </w:r>
            <w:proofErr w:type="gramEnd"/>
            <w:r w:rsidRPr="00744CF2">
              <w:rPr>
                <w:rFonts w:ascii="Times New Roman" w:eastAsia="Calibri" w:hAnsi="Times New Roman" w:cs="Times New Roman"/>
                <w:sz w:val="12"/>
                <w:szCs w:val="12"/>
              </w:rPr>
              <w:t xml:space="preserve"> «Сергиевский Центр «Семья»</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МКУ «Управления культуры, туризма и молодежной политики»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3.2.3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6721A3">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Северное управление 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Комитет по делам семьи детства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ГКУ </w:t>
            </w:r>
            <w:proofErr w:type="gramStart"/>
            <w:r w:rsidRPr="00744CF2">
              <w:rPr>
                <w:rFonts w:ascii="Times New Roman" w:eastAsia="Calibri" w:hAnsi="Times New Roman" w:cs="Times New Roman"/>
                <w:sz w:val="12"/>
                <w:szCs w:val="12"/>
              </w:rPr>
              <w:t>СО</w:t>
            </w:r>
            <w:proofErr w:type="gramEnd"/>
            <w:r w:rsidRPr="00744CF2">
              <w:rPr>
                <w:rFonts w:ascii="Times New Roman" w:eastAsia="Calibri" w:hAnsi="Times New Roman" w:cs="Times New Roman"/>
                <w:sz w:val="12"/>
                <w:szCs w:val="12"/>
              </w:rPr>
              <w:t xml:space="preserve"> «Сергиевский Центр «Семья»</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 xml:space="preserve">(по согласованию), </w:t>
            </w:r>
            <w:r w:rsidRPr="00744CF2">
              <w:rPr>
                <w:rFonts w:ascii="Times New Roman" w:eastAsia="Calibri" w:hAnsi="Times New Roman" w:cs="Times New Roman"/>
                <w:sz w:val="12"/>
                <w:szCs w:val="12"/>
              </w:rPr>
              <w:t>Комиссия по делам несовершеннолетних и защите их прав при администрации муниципального района Сергиевский,</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Органы местного самоуправле</w:t>
            </w:r>
            <w:r w:rsidRPr="00744CF2">
              <w:rPr>
                <w:rFonts w:ascii="Times New Roman" w:eastAsia="Calibri" w:hAnsi="Times New Roman" w:cs="Times New Roman"/>
                <w:sz w:val="12"/>
                <w:szCs w:val="12"/>
              </w:rPr>
              <w:t>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МВД РФ по Сергиевскому району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3.2.4</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военно-патриотического лагеря для учащихся школ и студенчества.</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Северное Управление 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3.2.5</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Осуществление патриотического воспитания у несовершеннолетних и студентов.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Северное управление</w:t>
            </w:r>
            <w:r>
              <w:rPr>
                <w:rFonts w:ascii="Times New Roman" w:eastAsia="Calibri" w:hAnsi="Times New Roman" w:cs="Times New Roman"/>
                <w:sz w:val="12"/>
                <w:szCs w:val="12"/>
              </w:rPr>
              <w:t xml:space="preserve"> ми</w:t>
            </w:r>
            <w:r w:rsidRPr="00744CF2">
              <w:rPr>
                <w:rFonts w:ascii="Times New Roman" w:eastAsia="Calibri" w:hAnsi="Times New Roman" w:cs="Times New Roman"/>
                <w:sz w:val="12"/>
                <w:szCs w:val="12"/>
              </w:rPr>
              <w:t>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Совет ветеранов воинов афганцев «Боевое Братство»</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3.2.6</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Северное управление</w:t>
            </w:r>
            <w:r>
              <w:rPr>
                <w:rFonts w:ascii="Times New Roman" w:eastAsia="Calibri" w:hAnsi="Times New Roman" w:cs="Times New Roman"/>
                <w:sz w:val="12"/>
                <w:szCs w:val="12"/>
              </w:rPr>
              <w:t xml:space="preserve"> ми</w:t>
            </w:r>
            <w:r w:rsidRPr="00744CF2">
              <w:rPr>
                <w:rFonts w:ascii="Times New Roman" w:eastAsia="Calibri" w:hAnsi="Times New Roman" w:cs="Times New Roman"/>
                <w:sz w:val="12"/>
                <w:szCs w:val="12"/>
              </w:rPr>
              <w:t>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3.2.7</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в период зимних каникул комплексной профилактической операции «Каникулы».</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согласованию), Северное Управление 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Комитет по делам семьи и детства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ГКУ </w:t>
            </w:r>
            <w:proofErr w:type="gramStart"/>
            <w:r w:rsidRPr="00744CF2">
              <w:rPr>
                <w:rFonts w:ascii="Times New Roman" w:eastAsia="Calibri" w:hAnsi="Times New Roman" w:cs="Times New Roman"/>
                <w:sz w:val="12"/>
                <w:szCs w:val="12"/>
              </w:rPr>
              <w:t>СО</w:t>
            </w:r>
            <w:proofErr w:type="gramEnd"/>
            <w:r w:rsidRPr="00744CF2">
              <w:rPr>
                <w:rFonts w:ascii="Times New Roman" w:eastAsia="Calibri" w:hAnsi="Times New Roman" w:cs="Times New Roman"/>
                <w:sz w:val="12"/>
                <w:szCs w:val="12"/>
              </w:rPr>
              <w:t xml:space="preserve"> «Сергиевский Центр «Семья»</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МКУ «Управления культуры, </w:t>
            </w:r>
            <w:r w:rsidR="00E62796">
              <w:rPr>
                <w:rFonts w:ascii="Times New Roman" w:eastAsia="Calibri" w:hAnsi="Times New Roman" w:cs="Times New Roman"/>
                <w:sz w:val="12"/>
                <w:szCs w:val="12"/>
              </w:rPr>
              <w:t xml:space="preserve">туризма и молодежной политики» </w:t>
            </w:r>
            <w:r w:rsidRPr="00744C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3.2.8</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временной занятости несовершеннолетни</w:t>
            </w:r>
            <w:r w:rsidR="006721A3">
              <w:rPr>
                <w:rFonts w:ascii="Times New Roman" w:eastAsia="Calibri" w:hAnsi="Times New Roman" w:cs="Times New Roman"/>
                <w:sz w:val="12"/>
                <w:szCs w:val="12"/>
              </w:rPr>
              <w:t xml:space="preserve">х граждан в возрасте от </w:t>
            </w:r>
            <w:r w:rsidRPr="00744CF2">
              <w:rPr>
                <w:rFonts w:ascii="Times New Roman" w:eastAsia="Calibri" w:hAnsi="Times New Roman" w:cs="Times New Roman"/>
                <w:sz w:val="12"/>
                <w:szCs w:val="12"/>
              </w:rPr>
              <w:t>14 до 18 лет в каникулы и свободное от учебы время.</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proofErr w:type="gramStart"/>
            <w:r w:rsidRPr="00744CF2">
              <w:rPr>
                <w:rFonts w:ascii="Times New Roman" w:eastAsia="Calibri" w:hAnsi="Times New Roman" w:cs="Times New Roman"/>
                <w:sz w:val="12"/>
                <w:szCs w:val="12"/>
              </w:rPr>
              <w:t>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Северное Управление ми</w:t>
            </w:r>
            <w:r w:rsidRPr="00744CF2">
              <w:rPr>
                <w:rFonts w:ascii="Times New Roman" w:eastAsia="Calibri" w:hAnsi="Times New Roman" w:cs="Times New Roman"/>
                <w:sz w:val="12"/>
                <w:szCs w:val="12"/>
              </w:rPr>
              <w:softHyphen/>
              <w:t>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Комитет по делам семьи детства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Комиссия по делам несовершеннолетних и защите их прав при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МВД РФ по Сергиевскому району  (по согласованию).</w:t>
            </w:r>
            <w:proofErr w:type="gramEnd"/>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3.2.9</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согласованию), Северное управление министерства образования и науки Самарской области</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3.2.10</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3969A9">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проведения мероприятий с несовер</w:t>
            </w:r>
            <w:r w:rsidRPr="00744CF2">
              <w:rPr>
                <w:rFonts w:ascii="Times New Roman" w:eastAsia="Calibri" w:hAnsi="Times New Roman" w:cs="Times New Roman"/>
                <w:sz w:val="12"/>
                <w:szCs w:val="12"/>
              </w:rPr>
              <w:softHyphen/>
              <w:t>шеннолетними, состоящими на учете в правоохранительных органах (праздники, спортивные соревнования) в каникулярное время.</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proofErr w:type="gramStart"/>
            <w:r w:rsidRPr="00744CF2">
              <w:rPr>
                <w:rFonts w:ascii="Times New Roman" w:eastAsia="Calibri" w:hAnsi="Times New Roman" w:cs="Times New Roman"/>
                <w:sz w:val="12"/>
                <w:szCs w:val="12"/>
              </w:rPr>
              <w:t>Комитет по делам семьи детства администрации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Отде</w:t>
            </w:r>
            <w:r w:rsidR="00E62796">
              <w:rPr>
                <w:rFonts w:ascii="Times New Roman" w:eastAsia="Calibri" w:hAnsi="Times New Roman" w:cs="Times New Roman"/>
                <w:sz w:val="12"/>
                <w:szCs w:val="12"/>
              </w:rPr>
              <w:t>л МВД РФ по Сергиевскому району</w:t>
            </w:r>
            <w:r w:rsidRPr="00744CF2">
              <w:rPr>
                <w:rFonts w:ascii="Times New Roman" w:eastAsia="Calibri" w:hAnsi="Times New Roman" w:cs="Times New Roman"/>
                <w:sz w:val="12"/>
                <w:szCs w:val="12"/>
              </w:rPr>
              <w:t xml:space="preserve"> (по соглас</w:t>
            </w:r>
            <w:r w:rsidR="00E62796">
              <w:rPr>
                <w:rFonts w:ascii="Times New Roman" w:eastAsia="Calibri" w:hAnsi="Times New Roman" w:cs="Times New Roman"/>
                <w:sz w:val="12"/>
                <w:szCs w:val="12"/>
              </w:rPr>
              <w:t>ованию), Северное Управление ми</w:t>
            </w:r>
            <w:r w:rsidRPr="00744CF2">
              <w:rPr>
                <w:rFonts w:ascii="Times New Roman" w:eastAsia="Calibri" w:hAnsi="Times New Roman" w:cs="Times New Roman"/>
                <w:sz w:val="12"/>
                <w:szCs w:val="12"/>
              </w:rPr>
              <w:t>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 xml:space="preserve">(по согласованию), Органы местного самоуправления муниципального района </w:t>
            </w:r>
            <w:r w:rsidRPr="00744CF2">
              <w:rPr>
                <w:rFonts w:ascii="Times New Roman" w:eastAsia="Calibri" w:hAnsi="Times New Roman" w:cs="Times New Roman"/>
                <w:sz w:val="12"/>
                <w:szCs w:val="12"/>
              </w:rPr>
              <w:lastRenderedPageBreak/>
              <w:t>Сергиевский</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(по согласованию),</w:t>
            </w:r>
            <w:r w:rsidRPr="00744CF2">
              <w:rPr>
                <w:rFonts w:ascii="Times New Roman" w:eastAsia="Calibri" w:hAnsi="Times New Roman" w:cs="Times New Roman"/>
                <w:sz w:val="12"/>
                <w:szCs w:val="12"/>
              </w:rPr>
              <w:t xml:space="preserve"> МКУ «Управления культуры, </w:t>
            </w:r>
            <w:r w:rsidR="00E62796">
              <w:rPr>
                <w:rFonts w:ascii="Times New Roman" w:eastAsia="Calibri" w:hAnsi="Times New Roman" w:cs="Times New Roman"/>
                <w:sz w:val="12"/>
                <w:szCs w:val="12"/>
              </w:rPr>
              <w:t xml:space="preserve">туризма и молодежной политики» </w:t>
            </w:r>
            <w:r w:rsidRPr="00744C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МАУ «Олимп»</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roofErr w:type="gramEnd"/>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3.2.11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5B4692" w:rsidP="00744CF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Организация проведения</w:t>
            </w:r>
            <w:r w:rsidR="00744CF2" w:rsidRPr="00744CF2">
              <w:rPr>
                <w:rFonts w:ascii="Times New Roman" w:eastAsia="Calibri" w:hAnsi="Times New Roman" w:cs="Times New Roman"/>
                <w:sz w:val="12"/>
                <w:szCs w:val="12"/>
              </w:rPr>
              <w:t xml:space="preserve"> лекций для обучающихся в образовательных учреждениях вс</w:t>
            </w:r>
            <w:r>
              <w:rPr>
                <w:rFonts w:ascii="Times New Roman" w:eastAsia="Calibri" w:hAnsi="Times New Roman" w:cs="Times New Roman"/>
                <w:sz w:val="12"/>
                <w:szCs w:val="12"/>
              </w:rPr>
              <w:t>ех типов и видов,  о профилакти</w:t>
            </w:r>
            <w:r w:rsidR="00744CF2" w:rsidRPr="00744CF2">
              <w:rPr>
                <w:rFonts w:ascii="Times New Roman" w:eastAsia="Calibri" w:hAnsi="Times New Roman" w:cs="Times New Roman"/>
                <w:sz w:val="12"/>
                <w:szCs w:val="12"/>
              </w:rPr>
              <w:t>ке и борьбе с не</w:t>
            </w:r>
            <w:r>
              <w:rPr>
                <w:rFonts w:ascii="Times New Roman" w:eastAsia="Calibri" w:hAnsi="Times New Roman" w:cs="Times New Roman"/>
                <w:sz w:val="12"/>
                <w:szCs w:val="12"/>
              </w:rPr>
              <w:t>законным оборотом и употреблени</w:t>
            </w:r>
            <w:r w:rsidR="00744CF2" w:rsidRPr="00744CF2">
              <w:rPr>
                <w:rFonts w:ascii="Times New Roman" w:eastAsia="Calibri" w:hAnsi="Times New Roman" w:cs="Times New Roman"/>
                <w:sz w:val="12"/>
                <w:szCs w:val="12"/>
              </w:rPr>
              <w:t>ем наркотиков, пьянством и алкоголизмом, предупреждению беспризорности, безнадзорности и правонарушений.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w:t>
            </w:r>
            <w:r>
              <w:rPr>
                <w:rFonts w:ascii="Times New Roman" w:eastAsia="Calibri" w:hAnsi="Times New Roman" w:cs="Times New Roman"/>
                <w:sz w:val="12"/>
                <w:szCs w:val="12"/>
              </w:rPr>
              <w:t xml:space="preserve">ию), Северное </w:t>
            </w:r>
            <w:r w:rsidRPr="00744CF2">
              <w:rPr>
                <w:rFonts w:ascii="Times New Roman" w:eastAsia="Calibri" w:hAnsi="Times New Roman" w:cs="Times New Roman"/>
                <w:sz w:val="12"/>
                <w:szCs w:val="12"/>
              </w:rPr>
              <w:t>у</w:t>
            </w:r>
            <w:r>
              <w:rPr>
                <w:rFonts w:ascii="Times New Roman" w:eastAsia="Calibri" w:hAnsi="Times New Roman" w:cs="Times New Roman"/>
                <w:sz w:val="12"/>
                <w:szCs w:val="12"/>
              </w:rPr>
              <w:t>правление</w:t>
            </w:r>
            <w:r w:rsidRPr="00744CF2">
              <w:rPr>
                <w:rFonts w:ascii="Times New Roman" w:eastAsia="Calibri" w:hAnsi="Times New Roman" w:cs="Times New Roman"/>
                <w:sz w:val="12"/>
                <w:szCs w:val="12"/>
              </w:rPr>
              <w:t xml:space="preserve"> 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60185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3.2.12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Филиал по Сергиевскому району ФКУ УИИ ГУФСИН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Северное Управление 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Комиссия по делам несовершеннолетних и защите их прав пр</w:t>
            </w:r>
            <w:r w:rsidR="00E62796">
              <w:rPr>
                <w:rFonts w:ascii="Times New Roman" w:eastAsia="Calibri" w:hAnsi="Times New Roman" w:cs="Times New Roman"/>
                <w:sz w:val="12"/>
                <w:szCs w:val="12"/>
              </w:rPr>
              <w:t xml:space="preserve">и администрации муниципального </w:t>
            </w:r>
            <w:r w:rsidRPr="00744CF2">
              <w:rPr>
                <w:rFonts w:ascii="Times New Roman" w:eastAsia="Calibri" w:hAnsi="Times New Roman" w:cs="Times New Roman"/>
                <w:sz w:val="12"/>
                <w:szCs w:val="12"/>
              </w:rPr>
              <w:t>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4340C4">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3.3 Профилактика правонарушений среди лиц, проповедующих экстремизм,</w:t>
            </w:r>
            <w:r w:rsidR="009E7A91">
              <w:rPr>
                <w:rFonts w:ascii="Times New Roman" w:eastAsia="Calibri" w:hAnsi="Times New Roman" w:cs="Times New Roman"/>
                <w:bCs/>
                <w:sz w:val="12"/>
                <w:szCs w:val="12"/>
              </w:rPr>
              <w:t xml:space="preserve"> </w:t>
            </w:r>
            <w:r w:rsidRPr="00744CF2">
              <w:rPr>
                <w:rFonts w:ascii="Times New Roman" w:eastAsia="Calibri" w:hAnsi="Times New Roman" w:cs="Times New Roman"/>
                <w:bCs/>
                <w:sz w:val="12"/>
                <w:szCs w:val="12"/>
              </w:rPr>
              <w:t>подготавливающих и замышляющих совершение террористических актов</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Комплексное обследование объектов особой важности, повышенной опасности, жизнеобес</w:t>
            </w:r>
            <w:r w:rsidR="005B4692">
              <w:rPr>
                <w:rFonts w:ascii="Times New Roman" w:eastAsia="Calibri" w:hAnsi="Times New Roman" w:cs="Times New Roman"/>
                <w:sz w:val="12"/>
                <w:szCs w:val="12"/>
              </w:rPr>
              <w:t xml:space="preserve">печения, военных объектов и </w:t>
            </w:r>
            <w:r w:rsidRPr="00744CF2">
              <w:rPr>
                <w:rFonts w:ascii="Times New Roman" w:eastAsia="Calibri" w:hAnsi="Times New Roman" w:cs="Times New Roman"/>
                <w:sz w:val="12"/>
                <w:szCs w:val="12"/>
              </w:rPr>
              <w:t xml:space="preserve">объектов на транспорте на предмет их антитеррористической защищенности, усиление </w:t>
            </w:r>
            <w:proofErr w:type="gramStart"/>
            <w:r w:rsidRPr="00744CF2">
              <w:rPr>
                <w:rFonts w:ascii="Times New Roman" w:eastAsia="Calibri" w:hAnsi="Times New Roman" w:cs="Times New Roman"/>
                <w:sz w:val="12"/>
                <w:szCs w:val="12"/>
              </w:rPr>
              <w:t>контроля за</w:t>
            </w:r>
            <w:proofErr w:type="gramEnd"/>
            <w:r w:rsidRPr="00744CF2">
              <w:rPr>
                <w:rFonts w:ascii="Times New Roman" w:eastAsia="Calibri" w:hAnsi="Times New Roman" w:cs="Times New Roman"/>
                <w:sz w:val="12"/>
                <w:szCs w:val="12"/>
              </w:rPr>
              <w:t xml:space="preserve"> состоянием </w:t>
            </w:r>
            <w:proofErr w:type="spellStart"/>
            <w:r w:rsidRPr="00744CF2">
              <w:rPr>
                <w:rFonts w:ascii="Times New Roman" w:eastAsia="Calibri" w:hAnsi="Times New Roman" w:cs="Times New Roman"/>
                <w:sz w:val="12"/>
                <w:szCs w:val="12"/>
              </w:rPr>
              <w:t>техногенно</w:t>
            </w:r>
            <w:proofErr w:type="spellEnd"/>
            <w:r w:rsidRPr="00744CF2">
              <w:rPr>
                <w:rFonts w:ascii="Times New Roman" w:eastAsia="Calibri" w:hAnsi="Times New Roman" w:cs="Times New Roman"/>
                <w:sz w:val="12"/>
                <w:szCs w:val="12"/>
              </w:rPr>
              <w:t xml:space="preserve"> - опасных объектов.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Антитеррористическая комиссия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BB317A">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информирования граждан в местах их массового пребывания о действи</w:t>
            </w:r>
            <w:r w:rsidRPr="00744CF2">
              <w:rPr>
                <w:rFonts w:ascii="Times New Roman" w:eastAsia="Calibri" w:hAnsi="Times New Roman" w:cs="Times New Roman"/>
                <w:sz w:val="12"/>
                <w:szCs w:val="12"/>
              </w:rPr>
              <w:softHyphen/>
              <w:t>ях при угрозе возникновения террористических актов.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Антитеррористическая комиссия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3.3.4</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Обеспечение оперативного контроля за экстремистки </w:t>
            </w:r>
            <w:proofErr w:type="gramStart"/>
            <w:r w:rsidRPr="00744CF2">
              <w:rPr>
                <w:rFonts w:ascii="Times New Roman" w:eastAsia="Calibri" w:hAnsi="Times New Roman" w:cs="Times New Roman"/>
                <w:sz w:val="12"/>
                <w:szCs w:val="12"/>
              </w:rPr>
              <w:t>настроенным</w:t>
            </w:r>
            <w:proofErr w:type="gramEnd"/>
            <w:r w:rsidRPr="00744CF2">
              <w:rPr>
                <w:rFonts w:ascii="Times New Roman" w:eastAsia="Calibri" w:hAnsi="Times New Roman" w:cs="Times New Roman"/>
                <w:sz w:val="12"/>
                <w:szCs w:val="12"/>
              </w:rPr>
              <w:t xml:space="preserve">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Антитеррористическая комиссия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в г. Отрадный УФСБ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3.3.5</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Сбор и обобщение данных о лицах, проповедующих экстремизм, подготавливающих и замышляющих совершение террористических актов.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в г. Отрадный УФСБ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3.3.6</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9E7A91" w:rsidP="009E7A9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в г.</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Отрадный УФСБ России по Самарской области.</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3.3.7</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Северное у</w:t>
            </w:r>
            <w:r>
              <w:rPr>
                <w:rFonts w:ascii="Times New Roman" w:eastAsia="Calibri" w:hAnsi="Times New Roman" w:cs="Times New Roman"/>
                <w:sz w:val="12"/>
                <w:szCs w:val="12"/>
              </w:rPr>
              <w:t xml:space="preserve">правление </w:t>
            </w:r>
            <w:r w:rsidRPr="00744CF2">
              <w:rPr>
                <w:rFonts w:ascii="Times New Roman" w:eastAsia="Calibri" w:hAnsi="Times New Roman" w:cs="Times New Roman"/>
                <w:sz w:val="12"/>
                <w:szCs w:val="12"/>
              </w:rPr>
              <w:t>министерства образования и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6946" w:type="dxa"/>
            <w:gridSpan w:val="9"/>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i/>
                <w:sz w:val="12"/>
                <w:szCs w:val="12"/>
              </w:rPr>
            </w:pPr>
            <w:r w:rsidRPr="00744CF2">
              <w:rPr>
                <w:rFonts w:ascii="Times New Roman" w:eastAsia="Calibri" w:hAnsi="Times New Roman" w:cs="Times New Roman"/>
                <w:sz w:val="12"/>
                <w:szCs w:val="12"/>
              </w:rPr>
              <w:t>3.4</w:t>
            </w:r>
            <w:r w:rsidRPr="00744CF2">
              <w:rPr>
                <w:rFonts w:ascii="Times New Roman" w:eastAsia="Calibri" w:hAnsi="Times New Roman" w:cs="Times New Roman"/>
                <w:bCs/>
                <w:sz w:val="12"/>
                <w:szCs w:val="12"/>
              </w:rPr>
              <w:t xml:space="preserve"> Профилактика правонарушений в рамках отдельной отрасли, сферы управления, предприятия,</w:t>
            </w:r>
            <w:r>
              <w:rPr>
                <w:rFonts w:ascii="Times New Roman" w:eastAsia="Calibri" w:hAnsi="Times New Roman" w:cs="Times New Roman"/>
                <w:bCs/>
                <w:sz w:val="12"/>
                <w:szCs w:val="12"/>
              </w:rPr>
              <w:t xml:space="preserve"> </w:t>
            </w:r>
            <w:r w:rsidRPr="00744CF2">
              <w:rPr>
                <w:rFonts w:ascii="Times New Roman" w:eastAsia="Calibri" w:hAnsi="Times New Roman" w:cs="Times New Roman"/>
                <w:bCs/>
                <w:sz w:val="12"/>
                <w:szCs w:val="12"/>
              </w:rPr>
              <w:t>организации, учреждения</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3.4.1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6721A3">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Принятие мер  по предупреждению правонарушений и</w:t>
            </w:r>
            <w:r w:rsidR="005B4692">
              <w:rPr>
                <w:rFonts w:ascii="Times New Roman" w:eastAsia="Calibri" w:hAnsi="Times New Roman" w:cs="Times New Roman"/>
                <w:sz w:val="12"/>
                <w:szCs w:val="12"/>
              </w:rPr>
              <w:t xml:space="preserve"> защите </w:t>
            </w:r>
            <w:r w:rsidR="006721A3">
              <w:rPr>
                <w:rFonts w:ascii="Times New Roman" w:eastAsia="Calibri" w:hAnsi="Times New Roman" w:cs="Times New Roman"/>
                <w:sz w:val="12"/>
                <w:szCs w:val="12"/>
              </w:rPr>
              <w:t>предприятий от преступ</w:t>
            </w:r>
            <w:r w:rsidRPr="00744CF2">
              <w:rPr>
                <w:rFonts w:ascii="Times New Roman" w:eastAsia="Calibri" w:hAnsi="Times New Roman" w:cs="Times New Roman"/>
                <w:sz w:val="12"/>
                <w:szCs w:val="12"/>
              </w:rPr>
              <w:t>ных посягательс</w:t>
            </w:r>
            <w:r w:rsidR="005B4692">
              <w:rPr>
                <w:rFonts w:ascii="Times New Roman" w:eastAsia="Calibri" w:hAnsi="Times New Roman" w:cs="Times New Roman"/>
                <w:sz w:val="12"/>
                <w:szCs w:val="12"/>
              </w:rPr>
              <w:t>тв путем реализации дополнитель</w:t>
            </w:r>
            <w:r w:rsidRPr="00744CF2">
              <w:rPr>
                <w:rFonts w:ascii="Times New Roman" w:eastAsia="Calibri" w:hAnsi="Times New Roman" w:cs="Times New Roman"/>
                <w:sz w:val="12"/>
                <w:szCs w:val="12"/>
              </w:rPr>
              <w:t>ных мер защиты (тревожные кнопки, инкассация).</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ОВО по Сергиевскому району – ФФГКУ УВО МВД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3.4.2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Выработка системы мер по контролю за обеспечением технической </w:t>
            </w:r>
            <w:proofErr w:type="spellStart"/>
            <w:r w:rsidRPr="00744CF2">
              <w:rPr>
                <w:rFonts w:ascii="Times New Roman" w:eastAsia="Calibri" w:hAnsi="Times New Roman" w:cs="Times New Roman"/>
                <w:sz w:val="12"/>
                <w:szCs w:val="12"/>
              </w:rPr>
              <w:t>укрепленности</w:t>
            </w:r>
            <w:proofErr w:type="spellEnd"/>
            <w:r w:rsidRPr="00744CF2">
              <w:rPr>
                <w:rFonts w:ascii="Times New Roman" w:eastAsia="Calibri" w:hAnsi="Times New Roman" w:cs="Times New Roman"/>
                <w:sz w:val="12"/>
                <w:szCs w:val="12"/>
              </w:rPr>
              <w:t xml:space="preserve"> и противопожарной безопасности объектов финансовых и материальных ценностей, </w:t>
            </w:r>
            <w:r w:rsidRPr="00744CF2">
              <w:rPr>
                <w:rFonts w:ascii="Times New Roman" w:eastAsia="Calibri" w:hAnsi="Times New Roman" w:cs="Times New Roman"/>
                <w:sz w:val="12"/>
                <w:szCs w:val="12"/>
              </w:rPr>
              <w:lastRenderedPageBreak/>
              <w:t>сохранности денежных сре</w:t>
            </w:r>
            <w:proofErr w:type="gramStart"/>
            <w:r w:rsidRPr="00744CF2">
              <w:rPr>
                <w:rFonts w:ascii="Times New Roman" w:eastAsia="Calibri" w:hAnsi="Times New Roman" w:cs="Times New Roman"/>
                <w:sz w:val="12"/>
                <w:szCs w:val="12"/>
              </w:rPr>
              <w:t>дств пр</w:t>
            </w:r>
            <w:proofErr w:type="gramEnd"/>
            <w:r w:rsidRPr="00744CF2">
              <w:rPr>
                <w:rFonts w:ascii="Times New Roman" w:eastAsia="Calibri" w:hAnsi="Times New Roman" w:cs="Times New Roman"/>
                <w:sz w:val="12"/>
                <w:szCs w:val="12"/>
              </w:rPr>
              <w:t>и их транспортировке.</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ОВО по Сергиевскому району – ФФГКУ УВО МВД России по Самарской области, Отдел  надзорной деятельности муниципальных районов Сергиевский и </w:t>
            </w:r>
            <w:r w:rsidRPr="00744CF2">
              <w:rPr>
                <w:rFonts w:ascii="Times New Roman" w:eastAsia="Calibri" w:hAnsi="Times New Roman" w:cs="Times New Roman"/>
                <w:sz w:val="12"/>
                <w:szCs w:val="12"/>
              </w:rPr>
              <w:lastRenderedPageBreak/>
              <w:t>Исаклинский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4340C4">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lastRenderedPageBreak/>
              <w:t>3.5 Профилактика нарушений законодательства о гражданстве, предупреждение и пресечение нелегальной миграции</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3.5.1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Создание системы </w:t>
            </w:r>
            <w:proofErr w:type="spellStart"/>
            <w:r w:rsidR="005B4692">
              <w:rPr>
                <w:rFonts w:ascii="Times New Roman" w:eastAsia="Calibri" w:hAnsi="Times New Roman" w:cs="Times New Roman"/>
                <w:sz w:val="12"/>
                <w:szCs w:val="12"/>
              </w:rPr>
              <w:t>дактилоскопирования</w:t>
            </w:r>
            <w:proofErr w:type="spellEnd"/>
            <w:r w:rsidR="005B4692">
              <w:rPr>
                <w:rFonts w:ascii="Times New Roman" w:eastAsia="Calibri" w:hAnsi="Times New Roman" w:cs="Times New Roman"/>
                <w:sz w:val="12"/>
                <w:szCs w:val="12"/>
              </w:rPr>
              <w:t xml:space="preserve"> и учета ино</w:t>
            </w:r>
            <w:r w:rsidRPr="00744CF2">
              <w:rPr>
                <w:rFonts w:ascii="Times New Roman" w:eastAsia="Calibri" w:hAnsi="Times New Roman" w:cs="Times New Roman"/>
                <w:sz w:val="12"/>
                <w:szCs w:val="12"/>
              </w:rPr>
              <w:t>странных гражда</w:t>
            </w:r>
            <w:r w:rsidR="005B4692">
              <w:rPr>
                <w:rFonts w:ascii="Times New Roman" w:eastAsia="Calibri" w:hAnsi="Times New Roman" w:cs="Times New Roman"/>
                <w:sz w:val="12"/>
                <w:szCs w:val="12"/>
              </w:rPr>
              <w:t>н и лиц без гражданства, прибыв</w:t>
            </w:r>
            <w:r w:rsidRPr="00744CF2">
              <w:rPr>
                <w:rFonts w:ascii="Times New Roman" w:eastAsia="Calibri" w:hAnsi="Times New Roman" w:cs="Times New Roman"/>
                <w:sz w:val="12"/>
                <w:szCs w:val="12"/>
              </w:rPr>
              <w:t>ших на территорию РФ для осуществления трудовой деятельности.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3.5.2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w:t>
            </w:r>
            <w:r w:rsidR="00E62796">
              <w:rPr>
                <w:rFonts w:ascii="Times New Roman" w:eastAsia="Calibri" w:hAnsi="Times New Roman" w:cs="Times New Roman"/>
                <w:sz w:val="12"/>
                <w:szCs w:val="12"/>
              </w:rPr>
              <w:t xml:space="preserve"> МВД РФ по Сергиевскому району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3.5.3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3.6 Профилактика правонарушений среди лиц, осужденных к наказаниям, не связанным с лишением свободы</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и лиц,  освободившихся из мест лишения свободы</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3.6.1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ГУ Центр занятости населения</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3.6.2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Оказание помощи в оформлении документов удостоверяющих личность лицам, осужденным без лишения свободы в целях трудоустройства.</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Филиал по Сергиевскому району ФКУ УИИ ГУФСИН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3.6.3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Филиал по Сергиевскому району ФКУ УИИ ГУФСИН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3.6.4</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Обеспечение своевременного информирования органов местного самоуправления и внутренних дел о лицах, осужденных к мерам наказания не связанным с лишением свободы.</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Филиал по Сергиевскому району ФКУ УИИ ГУФСИН России по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 xml:space="preserve">3.7 Профилактика правонарушений, связанных </w:t>
            </w:r>
            <w:r w:rsidRPr="00744CF2">
              <w:rPr>
                <w:rFonts w:ascii="Times New Roman" w:eastAsia="Calibri" w:hAnsi="Times New Roman" w:cs="Times New Roman"/>
                <w:sz w:val="12"/>
                <w:szCs w:val="12"/>
              </w:rPr>
              <w:t xml:space="preserve">с </w:t>
            </w:r>
            <w:r w:rsidRPr="00744CF2">
              <w:rPr>
                <w:rFonts w:ascii="Times New Roman" w:eastAsia="Calibri" w:hAnsi="Times New Roman" w:cs="Times New Roman"/>
                <w:bCs/>
                <w:sz w:val="12"/>
                <w:szCs w:val="12"/>
              </w:rPr>
              <w:t>незаконным оборотом наркотиков и алкоголем</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3.7.1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E62796" w:rsidP="00E6279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Северное управление </w:t>
            </w:r>
            <w:r w:rsidR="00744CF2" w:rsidRPr="00744CF2">
              <w:rPr>
                <w:rFonts w:ascii="Times New Roman" w:eastAsia="Calibri" w:hAnsi="Times New Roman" w:cs="Times New Roman"/>
                <w:sz w:val="12"/>
                <w:szCs w:val="12"/>
              </w:rPr>
              <w:t>министерства образования и науки Самарской области</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3.7.2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и проведение конкурсов рисунков «Молодежь против наркотиков».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E62796" w:rsidP="00E6279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Северное </w:t>
            </w:r>
            <w:r w:rsidR="00744CF2" w:rsidRPr="00744CF2">
              <w:rPr>
                <w:rFonts w:ascii="Times New Roman" w:eastAsia="Calibri" w:hAnsi="Times New Roman" w:cs="Times New Roman"/>
                <w:sz w:val="12"/>
                <w:szCs w:val="12"/>
              </w:rPr>
              <w:t xml:space="preserve">управление </w:t>
            </w:r>
            <w:r>
              <w:rPr>
                <w:rFonts w:ascii="Times New Roman" w:eastAsia="Calibri" w:hAnsi="Times New Roman" w:cs="Times New Roman"/>
                <w:sz w:val="12"/>
                <w:szCs w:val="12"/>
              </w:rPr>
              <w:t>мини</w:t>
            </w:r>
            <w:r w:rsidR="00744CF2" w:rsidRPr="00744CF2">
              <w:rPr>
                <w:rFonts w:ascii="Times New Roman" w:eastAsia="Calibri" w:hAnsi="Times New Roman" w:cs="Times New Roman"/>
                <w:sz w:val="12"/>
                <w:szCs w:val="12"/>
              </w:rPr>
              <w:t>стерства образования и науки Самарской области</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(по согласованию), структурное подразделение ГБОУ СОШ № 2 пгт Суходол (по согласованию).</w:t>
            </w:r>
            <w:r w:rsidR="00744CF2">
              <w:rPr>
                <w:rFonts w:ascii="Times New Roman" w:eastAsia="Calibri" w:hAnsi="Times New Roman" w:cs="Times New Roman"/>
                <w:sz w:val="12"/>
                <w:szCs w:val="12"/>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3.7.3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Выявление лиц, осуществляющих нелегальный оборот алкогольной продукции.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3.7.4</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3.7.5</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Комиссия по делам несовершеннолетних и защите их прав при администрации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3.7.6</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5B469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и проведение целевых операций</w:t>
            </w:r>
            <w:r w:rsidR="005B4692">
              <w:rPr>
                <w:rFonts w:ascii="Times New Roman" w:eastAsia="Calibri" w:hAnsi="Times New Roman" w:cs="Times New Roman"/>
                <w:sz w:val="12"/>
                <w:szCs w:val="12"/>
              </w:rPr>
              <w:t xml:space="preserve"> </w:t>
            </w:r>
          </w:p>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w:t>
            </w:r>
            <w:r w:rsidRPr="00744CF2">
              <w:rPr>
                <w:rFonts w:ascii="Times New Roman" w:eastAsia="Calibri" w:hAnsi="Times New Roman" w:cs="Times New Roman"/>
                <w:sz w:val="12"/>
                <w:szCs w:val="12"/>
                <w:u w:val="single"/>
              </w:rPr>
              <w:t xml:space="preserve"> </w:t>
            </w:r>
            <w:r w:rsidRPr="00744CF2">
              <w:rPr>
                <w:rFonts w:ascii="Times New Roman" w:eastAsia="Calibri" w:hAnsi="Times New Roman" w:cs="Times New Roman"/>
                <w:sz w:val="12"/>
                <w:szCs w:val="12"/>
              </w:rPr>
              <w:t>по выявлению и пресечению каналов контрабандой транспортировки наркотиков автомобильным транспортом,</w:t>
            </w:r>
          </w:p>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  по выявлению и перекрытию источников каналов поступления наркотических и сильнодействующих лекарственных средств в нелегальный оборот,</w:t>
            </w:r>
          </w:p>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744CF2">
              <w:rPr>
                <w:rFonts w:ascii="Times New Roman" w:eastAsia="Calibri" w:hAnsi="Times New Roman" w:cs="Times New Roman"/>
                <w:sz w:val="12"/>
                <w:szCs w:val="12"/>
              </w:rPr>
              <w:t>уничтожения</w:t>
            </w:r>
            <w:proofErr w:type="gramEnd"/>
            <w:r w:rsidRPr="00744CF2">
              <w:rPr>
                <w:rFonts w:ascii="Times New Roman" w:eastAsia="Calibri" w:hAnsi="Times New Roman" w:cs="Times New Roman"/>
                <w:sz w:val="12"/>
                <w:szCs w:val="12"/>
              </w:rPr>
              <w:t xml:space="preserve"> дикорастущих и культивируемых </w:t>
            </w:r>
            <w:proofErr w:type="spellStart"/>
            <w:r w:rsidRPr="00744CF2">
              <w:rPr>
                <w:rFonts w:ascii="Times New Roman" w:eastAsia="Calibri" w:hAnsi="Times New Roman" w:cs="Times New Roman"/>
                <w:sz w:val="12"/>
                <w:szCs w:val="12"/>
              </w:rPr>
              <w:t>наркосодержащих</w:t>
            </w:r>
            <w:proofErr w:type="spellEnd"/>
            <w:r w:rsidRPr="00744CF2">
              <w:rPr>
                <w:rFonts w:ascii="Times New Roman" w:eastAsia="Calibri" w:hAnsi="Times New Roman" w:cs="Times New Roman"/>
                <w:sz w:val="12"/>
                <w:szCs w:val="12"/>
              </w:rPr>
              <w:t xml:space="preserve"> растений.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 xml:space="preserve">3.8. Профилактика правонарушений в общественных местах </w:t>
            </w:r>
            <w:r w:rsidRPr="00744CF2">
              <w:rPr>
                <w:rFonts w:ascii="Times New Roman" w:eastAsia="Calibri" w:hAnsi="Times New Roman" w:cs="Times New Roman"/>
                <w:sz w:val="12"/>
                <w:szCs w:val="12"/>
              </w:rPr>
              <w:t xml:space="preserve">и </w:t>
            </w:r>
            <w:r w:rsidRPr="00744CF2">
              <w:rPr>
                <w:rFonts w:ascii="Times New Roman" w:eastAsia="Calibri" w:hAnsi="Times New Roman" w:cs="Times New Roman"/>
                <w:bCs/>
                <w:sz w:val="12"/>
                <w:szCs w:val="12"/>
              </w:rPr>
              <w:t>на улицах</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Всего за 2017-2020 гг.</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2017г.</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2018г.</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2019г.</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2020 г.</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3.8.1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1000,00</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250,00</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250,00</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250,00</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250,00</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Местный</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бюджет</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3.8.2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Организация деятельности некоммерческой организации юртовое казачье общество «Вольница» (в том числе укрепление материально технической базы).</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400,00</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Местный</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бюджет</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3.8.3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Оборудование  мест  массового пребывания граждан системами видео наблюдения.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400,00</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100,00</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Местный</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бюджет</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bCs/>
                <w:sz w:val="12"/>
                <w:szCs w:val="12"/>
              </w:rPr>
            </w:pPr>
            <w:r w:rsidRPr="00744CF2">
              <w:rPr>
                <w:rFonts w:ascii="Times New Roman" w:eastAsia="Calibri" w:hAnsi="Times New Roman" w:cs="Times New Roman"/>
                <w:bCs/>
                <w:sz w:val="12"/>
                <w:szCs w:val="12"/>
              </w:rPr>
              <w:t>3.9  Профилактика правонарушений на административных участках</w:t>
            </w:r>
          </w:p>
        </w:tc>
      </w:tr>
      <w:tr w:rsidR="004A33CC"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3.9.1.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Оснащение </w:t>
            </w:r>
            <w:proofErr w:type="gramStart"/>
            <w:r w:rsidRPr="00744CF2">
              <w:rPr>
                <w:rFonts w:ascii="Times New Roman" w:eastAsia="Calibri" w:hAnsi="Times New Roman" w:cs="Times New Roman"/>
                <w:sz w:val="12"/>
                <w:szCs w:val="12"/>
              </w:rPr>
              <w:t>комнат приема граждан  участковых уполномоченных полиции Отдела МВД России</w:t>
            </w:r>
            <w:proofErr w:type="gramEnd"/>
            <w:r w:rsidRPr="00744CF2">
              <w:rPr>
                <w:rFonts w:ascii="Times New Roman" w:eastAsia="Calibri" w:hAnsi="Times New Roman" w:cs="Times New Roman"/>
                <w:sz w:val="12"/>
                <w:szCs w:val="12"/>
              </w:rPr>
              <w:t xml:space="preserve"> по Сергиевскому району.</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3.9.2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5B4692" w:rsidP="005B46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Организация</w:t>
            </w:r>
            <w:r w:rsidR="00744CF2" w:rsidRPr="00744CF2">
              <w:rPr>
                <w:rFonts w:ascii="Times New Roman" w:eastAsia="Calibri" w:hAnsi="Times New Roman" w:cs="Times New Roman"/>
                <w:sz w:val="12"/>
                <w:szCs w:val="12"/>
              </w:rPr>
              <w:t xml:space="preserve"> проведения встреч и </w:t>
            </w:r>
            <w:r>
              <w:rPr>
                <w:rFonts w:ascii="Times New Roman" w:eastAsia="Calibri" w:hAnsi="Times New Roman" w:cs="Times New Roman"/>
                <w:sz w:val="12"/>
                <w:szCs w:val="12"/>
              </w:rPr>
              <w:t xml:space="preserve">отчетов </w:t>
            </w:r>
            <w:r w:rsidR="00744CF2" w:rsidRPr="00744CF2">
              <w:rPr>
                <w:rFonts w:ascii="Times New Roman" w:eastAsia="Calibri" w:hAnsi="Times New Roman" w:cs="Times New Roman"/>
                <w:sz w:val="12"/>
                <w:szCs w:val="12"/>
              </w:rPr>
              <w:t>участковых уполномоченных полиции  и представителей орга</w:t>
            </w:r>
            <w:r>
              <w:rPr>
                <w:rFonts w:ascii="Times New Roman" w:eastAsia="Calibri" w:hAnsi="Times New Roman" w:cs="Times New Roman"/>
                <w:sz w:val="12"/>
                <w:szCs w:val="12"/>
              </w:rPr>
              <w:t xml:space="preserve">нов местного самоуправления </w:t>
            </w:r>
            <w:r w:rsidR="00744CF2" w:rsidRPr="00744CF2">
              <w:rPr>
                <w:rFonts w:ascii="Times New Roman" w:eastAsia="Calibri" w:hAnsi="Times New Roman" w:cs="Times New Roman"/>
                <w:sz w:val="12"/>
                <w:szCs w:val="12"/>
              </w:rPr>
              <w:t>перед населением административны</w:t>
            </w:r>
            <w:r>
              <w:rPr>
                <w:rFonts w:ascii="Times New Roman" w:eastAsia="Calibri" w:hAnsi="Times New Roman" w:cs="Times New Roman"/>
                <w:sz w:val="12"/>
                <w:szCs w:val="12"/>
              </w:rPr>
              <w:t>х участков, коллективами пред</w:t>
            </w:r>
            <w:r w:rsidR="00744CF2" w:rsidRPr="00744CF2">
              <w:rPr>
                <w:rFonts w:ascii="Times New Roman" w:eastAsia="Calibri" w:hAnsi="Times New Roman" w:cs="Times New Roman"/>
                <w:sz w:val="12"/>
                <w:szCs w:val="12"/>
              </w:rPr>
              <w:t>приятий, учреждений, организаций.</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Органы местного самоуправления муниципального района Сергиевский</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3.9.3.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Не требует финансирования</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 (по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7E4232">
        <w:trPr>
          <w:trHeight w:val="20"/>
        </w:trPr>
        <w:tc>
          <w:tcPr>
            <w:tcW w:w="7513" w:type="dxa"/>
            <w:gridSpan w:val="10"/>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bCs/>
                <w:sz w:val="12"/>
                <w:szCs w:val="12"/>
              </w:rPr>
              <w:t>4. Информационно-методическое обеспечение профилактики правонарушений</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4.1.</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Пополнение единого областного банка данных о несовершеннолетних, в возрасте от 7 до 18 лет, не посещающих или систематически пропускающих занятия в образовательных учреждениях без уважительной причины.</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Отдел МВД РФ по Сергиевскому району</w:t>
            </w:r>
            <w:r>
              <w:rPr>
                <w:rFonts w:ascii="Times New Roman" w:eastAsia="Calibri" w:hAnsi="Times New Roman" w:cs="Times New Roman"/>
                <w:sz w:val="12"/>
                <w:szCs w:val="12"/>
              </w:rPr>
              <w:t xml:space="preserve"> </w:t>
            </w:r>
            <w:r w:rsidR="00E62796">
              <w:rPr>
                <w:rFonts w:ascii="Times New Roman" w:eastAsia="Calibri" w:hAnsi="Times New Roman" w:cs="Times New Roman"/>
                <w:sz w:val="12"/>
                <w:szCs w:val="12"/>
              </w:rPr>
              <w:t>(по согласованию), Северное Управление министерства образования и</w:t>
            </w:r>
            <w:r w:rsidRPr="00744CF2">
              <w:rPr>
                <w:rFonts w:ascii="Times New Roman" w:eastAsia="Calibri" w:hAnsi="Times New Roman" w:cs="Times New Roman"/>
                <w:sz w:val="12"/>
                <w:szCs w:val="12"/>
              </w:rPr>
              <w:t xml:space="preserve"> науки Самарской области</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4.2</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5B469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Пополнение  базы данных о детях, нуждающихся в соци</w:t>
            </w:r>
            <w:r w:rsidR="005B4692">
              <w:rPr>
                <w:rFonts w:ascii="Times New Roman" w:eastAsia="Calibri" w:hAnsi="Times New Roman" w:cs="Times New Roman"/>
                <w:sz w:val="12"/>
                <w:szCs w:val="12"/>
              </w:rPr>
              <w:t xml:space="preserve">альной </w:t>
            </w:r>
            <w:r w:rsidRPr="00744CF2">
              <w:rPr>
                <w:rFonts w:ascii="Times New Roman" w:eastAsia="Calibri" w:hAnsi="Times New Roman" w:cs="Times New Roman"/>
                <w:sz w:val="12"/>
                <w:szCs w:val="12"/>
              </w:rPr>
              <w:t xml:space="preserve">помощи </w:t>
            </w:r>
            <w:r w:rsidR="005B4692">
              <w:rPr>
                <w:rFonts w:ascii="Times New Roman" w:eastAsia="Calibri" w:hAnsi="Times New Roman" w:cs="Times New Roman"/>
                <w:sz w:val="12"/>
                <w:szCs w:val="12"/>
              </w:rPr>
              <w:t xml:space="preserve"> и медико-психологической под</w:t>
            </w:r>
            <w:r w:rsidRPr="00744CF2">
              <w:rPr>
                <w:rFonts w:ascii="Times New Roman" w:eastAsia="Calibri" w:hAnsi="Times New Roman" w:cs="Times New Roman"/>
                <w:sz w:val="12"/>
                <w:szCs w:val="12"/>
              </w:rPr>
              <w:t>держке, оказавшихся в трудной жизненной ситуации.</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E62796" w:rsidP="00E6279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Органы местного самоуправле</w:t>
            </w:r>
            <w:r w:rsidR="00744CF2" w:rsidRPr="00744CF2">
              <w:rPr>
                <w:rFonts w:ascii="Times New Roman" w:eastAsia="Calibri" w:hAnsi="Times New Roman" w:cs="Times New Roman"/>
                <w:sz w:val="12"/>
                <w:szCs w:val="12"/>
              </w:rPr>
              <w:t>ния муниципального района Сергиевский</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(по согласованию), Отдел МВД РФ по Сергиевскому району</w:t>
            </w:r>
            <w:r w:rsidR="00744CF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(по согласованию), Северное </w:t>
            </w:r>
            <w:r w:rsidR="00744CF2" w:rsidRPr="00744CF2">
              <w:rPr>
                <w:rFonts w:ascii="Times New Roman" w:eastAsia="Calibri" w:hAnsi="Times New Roman" w:cs="Times New Roman"/>
                <w:sz w:val="12"/>
                <w:szCs w:val="12"/>
              </w:rPr>
              <w:t xml:space="preserve">Управление </w:t>
            </w:r>
            <w:r>
              <w:rPr>
                <w:rFonts w:ascii="Times New Roman" w:eastAsia="Calibri" w:hAnsi="Times New Roman" w:cs="Times New Roman"/>
                <w:sz w:val="12"/>
                <w:szCs w:val="12"/>
              </w:rPr>
              <w:t>мини</w:t>
            </w:r>
            <w:r w:rsidR="00744CF2" w:rsidRPr="00744CF2">
              <w:rPr>
                <w:rFonts w:ascii="Times New Roman" w:eastAsia="Calibri" w:hAnsi="Times New Roman" w:cs="Times New Roman"/>
                <w:sz w:val="12"/>
                <w:szCs w:val="12"/>
              </w:rPr>
              <w:t>стерства образования  и  науки Самарской области</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(по согласованию),</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 xml:space="preserve">ГКУ </w:t>
            </w:r>
            <w:proofErr w:type="gramStart"/>
            <w:r w:rsidR="00744CF2" w:rsidRPr="00744CF2">
              <w:rPr>
                <w:rFonts w:ascii="Times New Roman" w:eastAsia="Calibri" w:hAnsi="Times New Roman" w:cs="Times New Roman"/>
                <w:sz w:val="12"/>
                <w:szCs w:val="12"/>
              </w:rPr>
              <w:t>СО</w:t>
            </w:r>
            <w:proofErr w:type="gramEnd"/>
            <w:r w:rsidR="00744CF2" w:rsidRPr="00744CF2">
              <w:rPr>
                <w:rFonts w:ascii="Times New Roman" w:eastAsia="Calibri" w:hAnsi="Times New Roman" w:cs="Times New Roman"/>
                <w:sz w:val="12"/>
                <w:szCs w:val="12"/>
              </w:rPr>
              <w:t xml:space="preserve"> «Сергиевский Центр «Семья»</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4.3</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ГБУЗ </w:t>
            </w:r>
            <w:proofErr w:type="gramStart"/>
            <w:r w:rsidRPr="00744CF2">
              <w:rPr>
                <w:rFonts w:ascii="Times New Roman" w:eastAsia="Calibri" w:hAnsi="Times New Roman" w:cs="Times New Roman"/>
                <w:sz w:val="12"/>
                <w:szCs w:val="12"/>
              </w:rPr>
              <w:t>СО</w:t>
            </w:r>
            <w:proofErr w:type="gramEnd"/>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«Сергиевская ЦРБ »</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Отдел МВД  РФ по Сергиевскому району</w:t>
            </w:r>
            <w:r>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4.4</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9E7A91">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финансирование осуществляется</w:t>
            </w:r>
            <w:r w:rsidR="009E7A91">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E62796" w:rsidP="00744CF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Отдел МВД </w:t>
            </w:r>
            <w:r w:rsidR="00744CF2" w:rsidRPr="00744CF2">
              <w:rPr>
                <w:rFonts w:ascii="Times New Roman" w:eastAsia="Calibri" w:hAnsi="Times New Roman" w:cs="Times New Roman"/>
                <w:sz w:val="12"/>
                <w:szCs w:val="12"/>
              </w:rPr>
              <w:t>РФ по Сергиевскому району</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 xml:space="preserve">(по согласованию), ГБУЗ </w:t>
            </w:r>
            <w:proofErr w:type="gramStart"/>
            <w:r w:rsidR="00744CF2" w:rsidRPr="00744CF2">
              <w:rPr>
                <w:rFonts w:ascii="Times New Roman" w:eastAsia="Calibri" w:hAnsi="Times New Roman" w:cs="Times New Roman"/>
                <w:sz w:val="12"/>
                <w:szCs w:val="12"/>
              </w:rPr>
              <w:t>СО</w:t>
            </w:r>
            <w:proofErr w:type="gramEnd"/>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«Сергиевская ЦРБ »</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(по согласованию),</w:t>
            </w:r>
            <w:r w:rsidR="00744CF2">
              <w:rPr>
                <w:rFonts w:ascii="Times New Roman" w:eastAsia="Calibri" w:hAnsi="Times New Roman" w:cs="Times New Roman"/>
                <w:sz w:val="12"/>
                <w:szCs w:val="12"/>
              </w:rPr>
              <w:t xml:space="preserve"> </w:t>
            </w:r>
            <w:r w:rsidR="00744CF2" w:rsidRPr="00744CF2">
              <w:rPr>
                <w:rFonts w:ascii="Times New Roman" w:eastAsia="Calibri" w:hAnsi="Times New Roman" w:cs="Times New Roman"/>
                <w:sz w:val="12"/>
                <w:szCs w:val="12"/>
              </w:rPr>
              <w:t>МКУ «Управления культуры,</w:t>
            </w:r>
            <w:r>
              <w:rPr>
                <w:rFonts w:ascii="Times New Roman" w:eastAsia="Calibri" w:hAnsi="Times New Roman" w:cs="Times New Roman"/>
                <w:sz w:val="12"/>
                <w:szCs w:val="12"/>
              </w:rPr>
              <w:t xml:space="preserve"> туризма и молодежной политики»</w:t>
            </w:r>
            <w:r w:rsidR="00744CF2" w:rsidRPr="00744CF2">
              <w:rPr>
                <w:rFonts w:ascii="Times New Roman" w:eastAsia="Calibri" w:hAnsi="Times New Roman" w:cs="Times New Roman"/>
                <w:sz w:val="12"/>
                <w:szCs w:val="12"/>
              </w:rPr>
              <w:t xml:space="preserve"> муниципального района Сергиевский</w:t>
            </w:r>
            <w:r w:rsidR="00744CF2">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 согласованию),</w:t>
            </w:r>
            <w:r w:rsidR="00744CF2" w:rsidRPr="00744CF2">
              <w:rPr>
                <w:rFonts w:ascii="Times New Roman" w:eastAsia="Calibri" w:hAnsi="Times New Roman" w:cs="Times New Roman"/>
                <w:sz w:val="12"/>
                <w:szCs w:val="12"/>
              </w:rPr>
              <w:t xml:space="preserve"> МУП  Сергиевская ТРК «Радуга – 3»</w:t>
            </w:r>
            <w:r w:rsidR="00744CF2">
              <w:rPr>
                <w:rFonts w:ascii="Times New Roman" w:eastAsia="Calibri" w:hAnsi="Times New Roman" w:cs="Times New Roman"/>
                <w:sz w:val="12"/>
                <w:szCs w:val="12"/>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2017-2020г.г.</w:t>
            </w:r>
          </w:p>
        </w:tc>
      </w:tr>
      <w:tr w:rsidR="00744CF2" w:rsidRPr="00744CF2" w:rsidTr="004A33CC">
        <w:trPr>
          <w:trHeight w:val="20"/>
        </w:trPr>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4.5</w:t>
            </w:r>
          </w:p>
        </w:tc>
        <w:tc>
          <w:tcPr>
            <w:tcW w:w="2410"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Организация и проведение на МУП </w:t>
            </w:r>
            <w:r w:rsidRPr="00744CF2">
              <w:rPr>
                <w:rFonts w:ascii="Times New Roman" w:eastAsia="Calibri" w:hAnsi="Times New Roman" w:cs="Times New Roman"/>
                <w:sz w:val="12"/>
                <w:szCs w:val="12"/>
              </w:rPr>
              <w:lastRenderedPageBreak/>
              <w:t>«Сергиевская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559" w:type="dxa"/>
            <w:gridSpan w:val="5"/>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CF5E9C">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 xml:space="preserve">финансирование </w:t>
            </w:r>
            <w:r w:rsidRPr="00744CF2">
              <w:rPr>
                <w:rFonts w:ascii="Times New Roman" w:eastAsia="Calibri" w:hAnsi="Times New Roman" w:cs="Times New Roman"/>
                <w:sz w:val="12"/>
                <w:szCs w:val="12"/>
              </w:rPr>
              <w:lastRenderedPageBreak/>
              <w:t>осуществляется</w:t>
            </w:r>
            <w:r w:rsidR="00CF5E9C">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в рамках основной деятельности</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E62796">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 xml:space="preserve">МКУ «Управления культуры, туризма и </w:t>
            </w:r>
            <w:r w:rsidRPr="00744CF2">
              <w:rPr>
                <w:rFonts w:ascii="Times New Roman" w:eastAsia="Calibri" w:hAnsi="Times New Roman" w:cs="Times New Roman"/>
                <w:sz w:val="12"/>
                <w:szCs w:val="12"/>
              </w:rPr>
              <w:lastRenderedPageBreak/>
              <w:t>молодежной политики» муниципального района Сергиевский</w:t>
            </w:r>
            <w:r w:rsidR="00E62796">
              <w:rPr>
                <w:rFonts w:ascii="Times New Roman" w:eastAsia="Calibri" w:hAnsi="Times New Roman" w:cs="Times New Roman"/>
                <w:sz w:val="12"/>
                <w:szCs w:val="12"/>
              </w:rPr>
              <w:t xml:space="preserve"> </w:t>
            </w:r>
            <w:r w:rsidRPr="00744CF2">
              <w:rPr>
                <w:rFonts w:ascii="Times New Roman" w:eastAsia="Calibri" w:hAnsi="Times New Roman" w:cs="Times New Roman"/>
                <w:sz w:val="12"/>
                <w:szCs w:val="12"/>
              </w:rPr>
              <w:t>(по согласованию),  МУП  Сергиевская ТРК «Радуга – 3»</w:t>
            </w:r>
          </w:p>
        </w:tc>
        <w:tc>
          <w:tcPr>
            <w:tcW w:w="567"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lastRenderedPageBreak/>
              <w:t>2017-</w:t>
            </w:r>
            <w:r w:rsidRPr="00744CF2">
              <w:rPr>
                <w:rFonts w:ascii="Times New Roman" w:eastAsia="Calibri" w:hAnsi="Times New Roman" w:cs="Times New Roman"/>
                <w:sz w:val="12"/>
                <w:szCs w:val="12"/>
              </w:rPr>
              <w:lastRenderedPageBreak/>
              <w:t>2020г.г.</w:t>
            </w:r>
          </w:p>
        </w:tc>
      </w:tr>
      <w:tr w:rsidR="00744CF2" w:rsidRPr="00744CF2" w:rsidTr="004A33CC">
        <w:trPr>
          <w:trHeight w:val="20"/>
        </w:trPr>
        <w:tc>
          <w:tcPr>
            <w:tcW w:w="284"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2410"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ИТОГО</w:t>
            </w:r>
          </w:p>
        </w:tc>
        <w:tc>
          <w:tcPr>
            <w:tcW w:w="425"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Всего за 2017-2020 гг.</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2017г.</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2018г.</w:t>
            </w:r>
          </w:p>
        </w:tc>
        <w:tc>
          <w:tcPr>
            <w:tcW w:w="283"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2019г.</w:t>
            </w:r>
          </w:p>
        </w:tc>
        <w:tc>
          <w:tcPr>
            <w:tcW w:w="284" w:type="dxa"/>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2020г.</w:t>
            </w:r>
          </w:p>
        </w:tc>
        <w:tc>
          <w:tcPr>
            <w:tcW w:w="425"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Местный бюджет</w:t>
            </w: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567" w:type="dxa"/>
            <w:vMerge w:val="restart"/>
            <w:tcBorders>
              <w:top w:val="single" w:sz="2" w:space="0" w:color="auto"/>
              <w:left w:val="single" w:sz="2" w:space="0" w:color="auto"/>
              <w:bottom w:val="single" w:sz="2" w:space="0" w:color="auto"/>
              <w:right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r>
      <w:tr w:rsidR="00744CF2" w:rsidRPr="00744CF2" w:rsidTr="004A33CC">
        <w:trPr>
          <w:trHeight w:val="20"/>
        </w:trPr>
        <w:tc>
          <w:tcPr>
            <w:tcW w:w="284" w:type="dxa"/>
            <w:vMerge/>
            <w:tcBorders>
              <w:top w:val="single" w:sz="2" w:space="0" w:color="auto"/>
            </w:tcBorders>
            <w:shd w:val="clear" w:color="auto" w:fill="FFFFFF"/>
          </w:tcPr>
          <w:p w:rsidR="00744CF2" w:rsidRPr="00744CF2" w:rsidRDefault="00744CF2" w:rsidP="00744CF2">
            <w:pPr>
              <w:tabs>
                <w:tab w:val="left" w:pos="284"/>
              </w:tabs>
              <w:spacing w:after="0" w:line="240" w:lineRule="auto"/>
              <w:jc w:val="both"/>
              <w:rPr>
                <w:rFonts w:ascii="Times New Roman" w:eastAsia="Calibri" w:hAnsi="Times New Roman" w:cs="Times New Roman"/>
                <w:sz w:val="12"/>
                <w:szCs w:val="12"/>
              </w:rPr>
            </w:pPr>
          </w:p>
        </w:tc>
        <w:tc>
          <w:tcPr>
            <w:tcW w:w="2410" w:type="dxa"/>
            <w:vMerge/>
            <w:tcBorders>
              <w:top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p>
        </w:tc>
        <w:tc>
          <w:tcPr>
            <w:tcW w:w="425" w:type="dxa"/>
            <w:tcBorders>
              <w:top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1800,00</w:t>
            </w:r>
          </w:p>
        </w:tc>
        <w:tc>
          <w:tcPr>
            <w:tcW w:w="283" w:type="dxa"/>
            <w:tcBorders>
              <w:top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450,00</w:t>
            </w:r>
          </w:p>
        </w:tc>
        <w:tc>
          <w:tcPr>
            <w:tcW w:w="284" w:type="dxa"/>
            <w:tcBorders>
              <w:top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450,00</w:t>
            </w:r>
          </w:p>
        </w:tc>
        <w:tc>
          <w:tcPr>
            <w:tcW w:w="283" w:type="dxa"/>
            <w:tcBorders>
              <w:top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450,00</w:t>
            </w:r>
          </w:p>
        </w:tc>
        <w:tc>
          <w:tcPr>
            <w:tcW w:w="284" w:type="dxa"/>
            <w:tcBorders>
              <w:top w:val="single" w:sz="2" w:space="0" w:color="auto"/>
            </w:tcBorders>
            <w:shd w:val="clear" w:color="auto" w:fill="FFFFFF"/>
          </w:tcPr>
          <w:p w:rsidR="00744CF2" w:rsidRPr="00744CF2" w:rsidRDefault="00744CF2" w:rsidP="00744CF2">
            <w:pPr>
              <w:tabs>
                <w:tab w:val="left" w:pos="284"/>
              </w:tabs>
              <w:spacing w:after="0" w:line="240" w:lineRule="auto"/>
              <w:rPr>
                <w:rFonts w:ascii="Times New Roman" w:eastAsia="Calibri" w:hAnsi="Times New Roman" w:cs="Times New Roman"/>
                <w:sz w:val="12"/>
                <w:szCs w:val="12"/>
              </w:rPr>
            </w:pPr>
            <w:r w:rsidRPr="00744CF2">
              <w:rPr>
                <w:rFonts w:ascii="Times New Roman" w:eastAsia="Calibri" w:hAnsi="Times New Roman" w:cs="Times New Roman"/>
                <w:sz w:val="12"/>
                <w:szCs w:val="12"/>
              </w:rPr>
              <w:t>450,00</w:t>
            </w:r>
          </w:p>
        </w:tc>
        <w:tc>
          <w:tcPr>
            <w:tcW w:w="425" w:type="dxa"/>
            <w:vMerge/>
            <w:tcBorders>
              <w:top w:val="single" w:sz="2" w:space="0" w:color="auto"/>
            </w:tcBorders>
            <w:shd w:val="clear" w:color="auto" w:fill="FFFFFF"/>
          </w:tcPr>
          <w:p w:rsidR="00744CF2" w:rsidRPr="00744CF2" w:rsidRDefault="00744CF2" w:rsidP="00744CF2">
            <w:pPr>
              <w:tabs>
                <w:tab w:val="left" w:pos="284"/>
              </w:tabs>
              <w:spacing w:after="0" w:line="240" w:lineRule="auto"/>
              <w:jc w:val="both"/>
              <w:rPr>
                <w:rFonts w:ascii="Times New Roman" w:eastAsia="Calibri" w:hAnsi="Times New Roman" w:cs="Times New Roman"/>
                <w:sz w:val="12"/>
                <w:szCs w:val="12"/>
              </w:rPr>
            </w:pPr>
          </w:p>
        </w:tc>
        <w:tc>
          <w:tcPr>
            <w:tcW w:w="2268" w:type="dxa"/>
            <w:vMerge/>
            <w:tcBorders>
              <w:top w:val="single" w:sz="2" w:space="0" w:color="auto"/>
            </w:tcBorders>
            <w:shd w:val="clear" w:color="auto" w:fill="FFFFFF"/>
          </w:tcPr>
          <w:p w:rsidR="00744CF2" w:rsidRPr="00744CF2" w:rsidRDefault="00744CF2" w:rsidP="00744CF2">
            <w:pPr>
              <w:tabs>
                <w:tab w:val="left" w:pos="284"/>
              </w:tabs>
              <w:spacing w:after="0" w:line="240" w:lineRule="auto"/>
              <w:jc w:val="both"/>
              <w:rPr>
                <w:rFonts w:ascii="Times New Roman" w:eastAsia="Calibri" w:hAnsi="Times New Roman" w:cs="Times New Roman"/>
                <w:sz w:val="12"/>
                <w:szCs w:val="12"/>
              </w:rPr>
            </w:pPr>
          </w:p>
        </w:tc>
        <w:tc>
          <w:tcPr>
            <w:tcW w:w="567" w:type="dxa"/>
            <w:vMerge/>
            <w:tcBorders>
              <w:top w:val="single" w:sz="2" w:space="0" w:color="auto"/>
            </w:tcBorders>
            <w:shd w:val="clear" w:color="auto" w:fill="FFFFFF"/>
          </w:tcPr>
          <w:p w:rsidR="00744CF2" w:rsidRPr="00744CF2" w:rsidRDefault="00744CF2" w:rsidP="00744CF2">
            <w:pPr>
              <w:tabs>
                <w:tab w:val="left" w:pos="284"/>
              </w:tabs>
              <w:spacing w:after="0" w:line="240" w:lineRule="auto"/>
              <w:jc w:val="both"/>
              <w:rPr>
                <w:rFonts w:ascii="Times New Roman" w:eastAsia="Calibri" w:hAnsi="Times New Roman" w:cs="Times New Roman"/>
                <w:sz w:val="12"/>
                <w:szCs w:val="12"/>
              </w:rPr>
            </w:pPr>
          </w:p>
        </w:tc>
      </w:tr>
    </w:tbl>
    <w:p w:rsidR="00744CF2" w:rsidRPr="00744CF2" w:rsidRDefault="00744CF2" w:rsidP="00744CF2">
      <w:pPr>
        <w:tabs>
          <w:tab w:val="left" w:pos="284"/>
        </w:tabs>
        <w:spacing w:after="0" w:line="240" w:lineRule="auto"/>
        <w:jc w:val="both"/>
        <w:rPr>
          <w:rFonts w:ascii="Times New Roman" w:eastAsia="Calibri" w:hAnsi="Times New Roman" w:cs="Times New Roman"/>
          <w:sz w:val="12"/>
          <w:szCs w:val="12"/>
        </w:rPr>
      </w:pPr>
    </w:p>
    <w:p w:rsidR="000D3EF8" w:rsidRPr="00C32133" w:rsidRDefault="000D3EF8" w:rsidP="000D3EF8">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0D3EF8" w:rsidRPr="00C32133" w:rsidRDefault="000D3EF8" w:rsidP="000D3EF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D3EF8" w:rsidRPr="00C32133" w:rsidRDefault="000D3EF8" w:rsidP="000D3EF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D3EF8" w:rsidRPr="00C32133" w:rsidRDefault="000D3EF8" w:rsidP="000D3EF8">
      <w:pPr>
        <w:tabs>
          <w:tab w:val="left" w:pos="284"/>
        </w:tabs>
        <w:spacing w:after="0" w:line="240" w:lineRule="auto"/>
        <w:jc w:val="center"/>
        <w:rPr>
          <w:rFonts w:ascii="Times New Roman" w:eastAsia="Calibri" w:hAnsi="Times New Roman" w:cs="Times New Roman"/>
          <w:sz w:val="12"/>
          <w:szCs w:val="12"/>
        </w:rPr>
      </w:pPr>
    </w:p>
    <w:p w:rsidR="000D3EF8" w:rsidRPr="00C32133" w:rsidRDefault="000D3EF8" w:rsidP="000D3EF8">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0D3EF8" w:rsidRPr="00C32133" w:rsidRDefault="000D3EF8" w:rsidP="000D3EF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804</w:t>
      </w:r>
    </w:p>
    <w:p w:rsidR="000D3EF8" w:rsidRPr="000D3EF8" w:rsidRDefault="000D3EF8" w:rsidP="000D3EF8">
      <w:pPr>
        <w:tabs>
          <w:tab w:val="left" w:pos="284"/>
        </w:tabs>
        <w:spacing w:after="0" w:line="240" w:lineRule="auto"/>
        <w:jc w:val="center"/>
        <w:rPr>
          <w:rFonts w:ascii="Times New Roman" w:eastAsia="Calibri" w:hAnsi="Times New Roman" w:cs="Times New Roman"/>
          <w:b/>
          <w:sz w:val="12"/>
          <w:szCs w:val="12"/>
        </w:rPr>
      </w:pPr>
      <w:proofErr w:type="gramStart"/>
      <w:r w:rsidRPr="000D3EF8">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«3469П «Сбор нефти и газа со скважины № 215 </w:t>
      </w:r>
      <w:proofErr w:type="spellStart"/>
      <w:r w:rsidRPr="000D3EF8">
        <w:rPr>
          <w:rFonts w:ascii="Times New Roman" w:eastAsia="Calibri" w:hAnsi="Times New Roman" w:cs="Times New Roman"/>
          <w:b/>
          <w:sz w:val="12"/>
          <w:szCs w:val="12"/>
        </w:rPr>
        <w:t>Екатериновского</w:t>
      </w:r>
      <w:proofErr w:type="spellEnd"/>
      <w:r w:rsidRPr="000D3EF8">
        <w:rPr>
          <w:rFonts w:ascii="Times New Roman" w:eastAsia="Calibri" w:hAnsi="Times New Roman" w:cs="Times New Roman"/>
          <w:b/>
          <w:sz w:val="12"/>
          <w:szCs w:val="12"/>
        </w:rPr>
        <w:t xml:space="preserve"> месторождения», расположенного в границах сельского поселения Воротнее муниципального района Сергиевский Самарской области, на землях сельскохозяйственного назначения с кадастровыми номерами 63:31:1703001:9407, 63:31:1703001:9408, 63:31:1703001:9391, 63:31:1703001:9387,  63:31:0000000:404, 63:31</w:t>
      </w:r>
      <w:proofErr w:type="gramEnd"/>
      <w:r w:rsidRPr="000D3EF8">
        <w:rPr>
          <w:rFonts w:ascii="Times New Roman" w:eastAsia="Calibri" w:hAnsi="Times New Roman" w:cs="Times New Roman"/>
          <w:b/>
          <w:sz w:val="12"/>
          <w:szCs w:val="12"/>
        </w:rPr>
        <w:t>:0000000:4728 (в 3,5 км южнее села Воротнее)</w:t>
      </w:r>
    </w:p>
    <w:p w:rsidR="000D3EF8" w:rsidRPr="000D3EF8" w:rsidRDefault="000D3EF8" w:rsidP="000D3EF8">
      <w:pPr>
        <w:tabs>
          <w:tab w:val="left" w:pos="284"/>
        </w:tabs>
        <w:spacing w:after="0" w:line="240" w:lineRule="auto"/>
        <w:jc w:val="both"/>
        <w:rPr>
          <w:rFonts w:ascii="Times New Roman" w:eastAsia="Calibri" w:hAnsi="Times New Roman" w:cs="Times New Roman"/>
          <w:sz w:val="12"/>
          <w:szCs w:val="12"/>
        </w:rPr>
      </w:pPr>
    </w:p>
    <w:p w:rsidR="000D3EF8" w:rsidRPr="000D3EF8" w:rsidRDefault="000D3EF8" w:rsidP="000D3EF8">
      <w:pPr>
        <w:tabs>
          <w:tab w:val="left" w:pos="284"/>
        </w:tabs>
        <w:spacing w:after="0" w:line="240" w:lineRule="auto"/>
        <w:ind w:firstLine="284"/>
        <w:jc w:val="both"/>
        <w:rPr>
          <w:rFonts w:ascii="Times New Roman" w:eastAsia="Calibri" w:hAnsi="Times New Roman" w:cs="Times New Roman"/>
          <w:sz w:val="12"/>
          <w:szCs w:val="12"/>
        </w:rPr>
      </w:pPr>
      <w:proofErr w:type="gramStart"/>
      <w:r w:rsidRPr="000D3EF8">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расположенной в границах сельского поселения Воротнее муниципального района Сергиевский Самарской области, на землях сельскохозяйственного назначения с кадастровыми номерами 63:31:1703001:9407, 63:31:1703001:9408, 63:31:1703001:9391, 63:31:1703001:9387,  63:31:0000000</w:t>
      </w:r>
      <w:proofErr w:type="gramEnd"/>
      <w:r w:rsidRPr="000D3EF8">
        <w:rPr>
          <w:rFonts w:ascii="Times New Roman" w:eastAsia="Calibri" w:hAnsi="Times New Roman" w:cs="Times New Roman"/>
          <w:sz w:val="12"/>
          <w:szCs w:val="12"/>
        </w:rPr>
        <w:t>:</w:t>
      </w:r>
      <w:proofErr w:type="gramStart"/>
      <w:r w:rsidRPr="000D3EF8">
        <w:rPr>
          <w:rFonts w:ascii="Times New Roman" w:eastAsia="Calibri" w:hAnsi="Times New Roman" w:cs="Times New Roman"/>
          <w:sz w:val="12"/>
          <w:szCs w:val="12"/>
        </w:rPr>
        <w:t>404, 63:31:0000000:4728 (в 3,5 км южнее села Воротнее) и заключение о результатах публичных слушаний по соответствующему проекту планировки территории и проекту межевания территории от 27.06.2016г., руководствуясь пунктом 3 части 1 статьи 3 Закона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w:t>
      </w:r>
      <w:proofErr w:type="gramEnd"/>
      <w:r w:rsidRPr="000D3EF8">
        <w:rPr>
          <w:rFonts w:ascii="Times New Roman" w:eastAsia="Calibri" w:hAnsi="Times New Roman" w:cs="Times New Roman"/>
          <w:sz w:val="12"/>
          <w:szCs w:val="12"/>
        </w:rPr>
        <w:t xml:space="preserve"> </w:t>
      </w:r>
      <w:proofErr w:type="gramStart"/>
      <w:r w:rsidRPr="000D3EF8">
        <w:rPr>
          <w:rFonts w:ascii="Times New Roman" w:eastAsia="Calibri" w:hAnsi="Times New Roman" w:cs="Times New Roman"/>
          <w:sz w:val="12"/>
          <w:szCs w:val="12"/>
        </w:rPr>
        <w:t>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Администрация муниципального района Сергиевский</w:t>
      </w:r>
      <w:proofErr w:type="gramEnd"/>
    </w:p>
    <w:p w:rsidR="000D3EF8" w:rsidRPr="000D3EF8" w:rsidRDefault="000D3EF8" w:rsidP="000D3EF8">
      <w:pPr>
        <w:tabs>
          <w:tab w:val="left" w:pos="284"/>
        </w:tabs>
        <w:spacing w:after="0" w:line="240" w:lineRule="auto"/>
        <w:ind w:firstLine="284"/>
        <w:jc w:val="both"/>
        <w:rPr>
          <w:rFonts w:ascii="Times New Roman" w:eastAsia="Calibri" w:hAnsi="Times New Roman" w:cs="Times New Roman"/>
          <w:b/>
          <w:sz w:val="12"/>
          <w:szCs w:val="12"/>
        </w:rPr>
      </w:pPr>
      <w:r w:rsidRPr="000D3EF8">
        <w:rPr>
          <w:rFonts w:ascii="Times New Roman" w:eastAsia="Calibri" w:hAnsi="Times New Roman" w:cs="Times New Roman"/>
          <w:b/>
          <w:sz w:val="12"/>
          <w:szCs w:val="12"/>
        </w:rPr>
        <w:t>ПОСТАНОВЛЯЕТ:</w:t>
      </w:r>
    </w:p>
    <w:p w:rsidR="000D3EF8" w:rsidRPr="000D3EF8" w:rsidRDefault="000D3EF8" w:rsidP="000D3E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0D3EF8">
        <w:rPr>
          <w:rFonts w:ascii="Times New Roman" w:eastAsia="Calibri" w:hAnsi="Times New Roman" w:cs="Times New Roman"/>
          <w:sz w:val="12"/>
          <w:szCs w:val="12"/>
        </w:rPr>
        <w:t xml:space="preserve">Утвердить основную часть проекта планировки территории и проекта межевания территории объекта «3469П «Сбор нефти и газа со скважины № 215 </w:t>
      </w:r>
      <w:proofErr w:type="spellStart"/>
      <w:r w:rsidRPr="000D3EF8">
        <w:rPr>
          <w:rFonts w:ascii="Times New Roman" w:eastAsia="Calibri" w:hAnsi="Times New Roman" w:cs="Times New Roman"/>
          <w:sz w:val="12"/>
          <w:szCs w:val="12"/>
        </w:rPr>
        <w:t>Екатериновского</w:t>
      </w:r>
      <w:proofErr w:type="spellEnd"/>
      <w:r w:rsidRPr="000D3EF8">
        <w:rPr>
          <w:rFonts w:ascii="Times New Roman" w:eastAsia="Calibri"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  на землях сельскохозяйственного назначения с кадастровыми номерами 63:31:1703001:9407, 63:31:1703001:9408, 63:31:1703001:9391, 63:31:1703001:9387,  63:31:0000000:404, 63:31</w:t>
      </w:r>
      <w:proofErr w:type="gramEnd"/>
      <w:r w:rsidRPr="000D3EF8">
        <w:rPr>
          <w:rFonts w:ascii="Times New Roman" w:eastAsia="Calibri" w:hAnsi="Times New Roman" w:cs="Times New Roman"/>
          <w:sz w:val="12"/>
          <w:szCs w:val="12"/>
        </w:rPr>
        <w:t>:0000000:4728 (в 3,5 км южнее села Воротнее), (прилагается).</w:t>
      </w:r>
    </w:p>
    <w:p w:rsidR="000D3EF8" w:rsidRPr="000D3EF8" w:rsidRDefault="000D3EF8" w:rsidP="000D3EF8">
      <w:pPr>
        <w:tabs>
          <w:tab w:val="left" w:pos="284"/>
        </w:tabs>
        <w:spacing w:after="0" w:line="240" w:lineRule="auto"/>
        <w:ind w:firstLine="284"/>
        <w:jc w:val="both"/>
        <w:rPr>
          <w:rFonts w:ascii="Times New Roman" w:eastAsia="Calibri" w:hAnsi="Times New Roman" w:cs="Times New Roman"/>
          <w:sz w:val="12"/>
          <w:szCs w:val="12"/>
        </w:rPr>
      </w:pPr>
      <w:r w:rsidRPr="000D3EF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D3EF8" w:rsidRPr="000D3EF8" w:rsidRDefault="000D3EF8" w:rsidP="000D3EF8">
      <w:pPr>
        <w:tabs>
          <w:tab w:val="left" w:pos="284"/>
        </w:tabs>
        <w:spacing w:after="0" w:line="240" w:lineRule="auto"/>
        <w:ind w:firstLine="284"/>
        <w:jc w:val="both"/>
        <w:rPr>
          <w:rFonts w:ascii="Times New Roman" w:eastAsia="Calibri" w:hAnsi="Times New Roman" w:cs="Times New Roman"/>
          <w:sz w:val="12"/>
          <w:szCs w:val="12"/>
        </w:rPr>
      </w:pPr>
      <w:r w:rsidRPr="000D3EF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D3EF8" w:rsidRPr="000D3EF8" w:rsidRDefault="000D3EF8" w:rsidP="000D3EF8">
      <w:pPr>
        <w:tabs>
          <w:tab w:val="left" w:pos="284"/>
        </w:tabs>
        <w:spacing w:after="0" w:line="240" w:lineRule="auto"/>
        <w:ind w:firstLine="284"/>
        <w:jc w:val="both"/>
        <w:rPr>
          <w:rFonts w:ascii="Times New Roman" w:eastAsia="Calibri" w:hAnsi="Times New Roman" w:cs="Times New Roman"/>
          <w:sz w:val="12"/>
          <w:szCs w:val="12"/>
        </w:rPr>
      </w:pPr>
      <w:r w:rsidRPr="000D3EF8">
        <w:rPr>
          <w:rFonts w:ascii="Times New Roman" w:eastAsia="Calibri" w:hAnsi="Times New Roman" w:cs="Times New Roman"/>
          <w:sz w:val="12"/>
          <w:szCs w:val="12"/>
        </w:rPr>
        <w:t xml:space="preserve">4. </w:t>
      </w:r>
      <w:proofErr w:type="gramStart"/>
      <w:r w:rsidRPr="000D3EF8">
        <w:rPr>
          <w:rFonts w:ascii="Times New Roman" w:eastAsia="Calibri" w:hAnsi="Times New Roman" w:cs="Times New Roman"/>
          <w:sz w:val="12"/>
          <w:szCs w:val="12"/>
        </w:rPr>
        <w:t>Контроль за</w:t>
      </w:r>
      <w:proofErr w:type="gramEnd"/>
      <w:r w:rsidRPr="000D3EF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0D3EF8">
        <w:rPr>
          <w:rFonts w:ascii="Times New Roman" w:eastAsia="Calibri" w:hAnsi="Times New Roman" w:cs="Times New Roman"/>
          <w:sz w:val="12"/>
          <w:szCs w:val="12"/>
        </w:rPr>
        <w:t>Чернова А.Е.</w:t>
      </w:r>
    </w:p>
    <w:p w:rsidR="000D3EF8" w:rsidRDefault="000D3EF8" w:rsidP="000D3EF8">
      <w:pPr>
        <w:tabs>
          <w:tab w:val="left" w:pos="284"/>
        </w:tabs>
        <w:spacing w:after="0" w:line="240" w:lineRule="auto"/>
        <w:jc w:val="right"/>
        <w:rPr>
          <w:rFonts w:ascii="Times New Roman" w:eastAsia="Calibri" w:hAnsi="Times New Roman" w:cs="Times New Roman"/>
          <w:sz w:val="12"/>
          <w:szCs w:val="12"/>
        </w:rPr>
      </w:pPr>
      <w:r w:rsidRPr="000D3EF8">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0D3EF8">
        <w:rPr>
          <w:rFonts w:ascii="Times New Roman" w:eastAsia="Calibri" w:hAnsi="Times New Roman" w:cs="Times New Roman"/>
          <w:sz w:val="12"/>
          <w:szCs w:val="12"/>
        </w:rPr>
        <w:t>муниципального района Сергиевский</w:t>
      </w:r>
    </w:p>
    <w:p w:rsidR="000D3EF8" w:rsidRDefault="000D3EF8" w:rsidP="000D3EF8">
      <w:pPr>
        <w:tabs>
          <w:tab w:val="left" w:pos="284"/>
        </w:tabs>
        <w:spacing w:after="0" w:line="240" w:lineRule="auto"/>
        <w:jc w:val="right"/>
        <w:rPr>
          <w:rFonts w:ascii="Times New Roman" w:eastAsia="Calibri" w:hAnsi="Times New Roman" w:cs="Times New Roman"/>
          <w:sz w:val="12"/>
          <w:szCs w:val="12"/>
        </w:rPr>
      </w:pPr>
      <w:r w:rsidRPr="000D3EF8">
        <w:rPr>
          <w:rFonts w:ascii="Times New Roman" w:eastAsia="Calibri" w:hAnsi="Times New Roman" w:cs="Times New Roman"/>
          <w:sz w:val="12"/>
          <w:szCs w:val="12"/>
        </w:rPr>
        <w:t>А.А. Веселов</w:t>
      </w:r>
    </w:p>
    <w:p w:rsidR="001D3D08" w:rsidRPr="000D3EF8" w:rsidRDefault="001D3D08" w:rsidP="000D3EF8">
      <w:pPr>
        <w:tabs>
          <w:tab w:val="left" w:pos="284"/>
        </w:tabs>
        <w:spacing w:after="0" w:line="240" w:lineRule="auto"/>
        <w:jc w:val="right"/>
        <w:rPr>
          <w:rFonts w:ascii="Times New Roman" w:eastAsia="Calibri" w:hAnsi="Times New Roman" w:cs="Times New Roman"/>
          <w:sz w:val="12"/>
          <w:szCs w:val="12"/>
        </w:rPr>
      </w:pPr>
    </w:p>
    <w:p w:rsidR="001D3D08" w:rsidRPr="00E500D7" w:rsidRDefault="001D3D08" w:rsidP="001D3D0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p>
    <w:p w:rsidR="001D3D08" w:rsidRPr="00E500D7" w:rsidRDefault="001D3D08" w:rsidP="001D3D0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1D3D08" w:rsidRPr="00E500D7" w:rsidRDefault="001D3D08" w:rsidP="001D3D0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D3D08" w:rsidRPr="00E500D7" w:rsidRDefault="001D3D08" w:rsidP="001D3D08">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804</w:t>
      </w:r>
      <w:r w:rsidRPr="00E500D7">
        <w:rPr>
          <w:rFonts w:ascii="Times New Roman" w:hAnsi="Times New Roman"/>
          <w:i/>
          <w:sz w:val="12"/>
          <w:szCs w:val="12"/>
        </w:rPr>
        <w:t xml:space="preserve"> от “</w:t>
      </w:r>
      <w:r>
        <w:rPr>
          <w:rFonts w:ascii="Times New Roman" w:hAnsi="Times New Roman"/>
          <w:i/>
          <w:sz w:val="12"/>
          <w:szCs w:val="12"/>
        </w:rPr>
        <w:t>07</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1D3D08" w:rsidRPr="001D3D08" w:rsidRDefault="001D3D08" w:rsidP="001D3D08">
      <w:pPr>
        <w:tabs>
          <w:tab w:val="left" w:pos="284"/>
        </w:tabs>
        <w:spacing w:after="0" w:line="240" w:lineRule="auto"/>
        <w:jc w:val="both"/>
        <w:rPr>
          <w:rFonts w:ascii="Times New Roman" w:eastAsia="Calibri" w:hAnsi="Times New Roman" w:cs="Times New Roman"/>
          <w:sz w:val="12"/>
          <w:szCs w:val="12"/>
        </w:rPr>
      </w:pP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Справка руководителя проекта</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proofErr w:type="gramStart"/>
      <w:r w:rsidRPr="001D3D08">
        <w:rPr>
          <w:rFonts w:ascii="Times New Roman" w:eastAsia="Calibri" w:hAnsi="Times New Roman" w:cs="Times New Roman"/>
          <w:sz w:val="12"/>
          <w:szCs w:val="12"/>
        </w:rPr>
        <w:t xml:space="preserve">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Законом Самарской области от 12.07.2006 № 90-ГД «О градостроительной деятельности на территории Самарской области» и техническим заданием на выполнение проекта планировки территории и проекта межевания территории объекта: 3469П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на территории муниципального района Сергиевский Самарской</w:t>
      </w:r>
      <w:proofErr w:type="gramEnd"/>
      <w:r w:rsidRPr="001D3D08">
        <w:rPr>
          <w:rFonts w:ascii="Times New Roman" w:eastAsia="Calibri" w:hAnsi="Times New Roman" w:cs="Times New Roman"/>
          <w:sz w:val="12"/>
          <w:szCs w:val="12"/>
        </w:rPr>
        <w:t xml:space="preserve"> области.</w:t>
      </w: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bCs/>
          <w:sz w:val="12"/>
          <w:szCs w:val="12"/>
        </w:rPr>
        <w:t>Книга 1. ПРОЕКТ ПЛАНИРОВКИ ТЕРРИТОРИИ</w:t>
      </w: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Основная часть проекта планировки</w:t>
      </w:r>
    </w:p>
    <w:tbl>
      <w:tblPr>
        <w:tblStyle w:val="af1"/>
        <w:tblW w:w="7513" w:type="dxa"/>
        <w:tblInd w:w="108" w:type="dxa"/>
        <w:tblLayout w:type="fixed"/>
        <w:tblLook w:val="0000" w:firstRow="0" w:lastRow="0" w:firstColumn="0" w:lastColumn="0" w:noHBand="0" w:noVBand="0"/>
      </w:tblPr>
      <w:tblGrid>
        <w:gridCol w:w="567"/>
        <w:gridCol w:w="6379"/>
        <w:gridCol w:w="567"/>
      </w:tblGrid>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 </w:t>
            </w:r>
            <w:proofErr w:type="gramStart"/>
            <w:r w:rsidRPr="001D3D08">
              <w:rPr>
                <w:rFonts w:ascii="Times New Roman" w:eastAsia="Calibri" w:hAnsi="Times New Roman" w:cs="Times New Roman"/>
                <w:sz w:val="12"/>
                <w:szCs w:val="12"/>
              </w:rPr>
              <w:t>п</w:t>
            </w:r>
            <w:proofErr w:type="gramEnd"/>
            <w:r w:rsidRPr="001D3D08">
              <w:rPr>
                <w:rFonts w:ascii="Times New Roman" w:eastAsia="Calibri" w:hAnsi="Times New Roman" w:cs="Times New Roman"/>
                <w:sz w:val="12"/>
                <w:szCs w:val="12"/>
              </w:rPr>
              <w:t>/п</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Наименование</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Лист</w:t>
            </w: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Текстовая часть</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1.</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Положения о размещении линейных объектов</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1.1</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Исходно-разрешительная документация</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1.2</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Сведения о линейном объекте и его краткая характеристика</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lang w:val="en-US"/>
              </w:rPr>
            </w:pPr>
            <w:r w:rsidRPr="001D3D08">
              <w:rPr>
                <w:rFonts w:ascii="Times New Roman" w:eastAsia="Calibri" w:hAnsi="Times New Roman" w:cs="Times New Roman"/>
                <w:sz w:val="12"/>
                <w:szCs w:val="12"/>
              </w:rPr>
              <w:t>1.</w:t>
            </w:r>
            <w:r w:rsidRPr="001D3D08">
              <w:rPr>
                <w:rFonts w:ascii="Times New Roman" w:eastAsia="Calibri" w:hAnsi="Times New Roman" w:cs="Times New Roman"/>
                <w:sz w:val="12"/>
                <w:szCs w:val="12"/>
                <w:lang w:val="en-US"/>
              </w:rPr>
              <w:t>3</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Принципиальные мероприятия, необходимые для освоения территории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2.</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Сведения о размещении объектов АО "</w:t>
            </w:r>
            <w:proofErr w:type="spellStart"/>
            <w:r w:rsidRPr="001D3D08">
              <w:rPr>
                <w:rFonts w:ascii="Times New Roman" w:eastAsia="Calibri" w:hAnsi="Times New Roman" w:cs="Times New Roman"/>
                <w:sz w:val="12"/>
                <w:szCs w:val="12"/>
              </w:rPr>
              <w:t>Самаранефтегаз</w:t>
            </w:r>
            <w:proofErr w:type="spellEnd"/>
            <w:r w:rsidRPr="001D3D08">
              <w:rPr>
                <w:rFonts w:ascii="Times New Roman" w:eastAsia="Calibri" w:hAnsi="Times New Roman" w:cs="Times New Roman"/>
                <w:sz w:val="12"/>
                <w:szCs w:val="12"/>
              </w:rPr>
              <w:t>" на осваиваемой территории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Графическая часть</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1</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Чертеж планировки территории М 1:2000</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Приложение</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Письмо «Касательно разработки ППТ И ПМТ»</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iCs/>
                <w:sz w:val="12"/>
                <w:szCs w:val="12"/>
              </w:rPr>
            </w:pPr>
            <w:r w:rsidRPr="001D3D08">
              <w:rPr>
                <w:rFonts w:ascii="Times New Roman" w:eastAsia="Calibri" w:hAnsi="Times New Roman" w:cs="Times New Roman"/>
                <w:sz w:val="12"/>
                <w:szCs w:val="12"/>
              </w:rPr>
              <w:t xml:space="preserve">Копия Постановления администрации сельского поселения Воротнее муниципального района Сергиевский Самарской </w:t>
            </w:r>
            <w:r w:rsidRPr="001D3D08">
              <w:rPr>
                <w:rFonts w:ascii="Times New Roman" w:eastAsia="Calibri" w:hAnsi="Times New Roman" w:cs="Times New Roman"/>
                <w:sz w:val="12"/>
                <w:szCs w:val="12"/>
              </w:rPr>
              <w:lastRenderedPageBreak/>
              <w:t xml:space="preserve">области от   .03.2016 года №   «О подготовке документации по планировке и межеванию территории для проектирования и строительства объекта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Публикация в СМИ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Письмо о назначении публичных слушаний</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Постановление о назначении публичных слушаний</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Публикация в СМИ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Материалы публичных слушаний по ППТ ПМТ</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Публикация в СМИ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Постановление «Об утверждении ППТ/ПМТ»</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Публикация в СМИ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Техническое задание на выполнение проекта планировки территории и проекта межевания территории объекта: 3469П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на территории Сергиевского района Самарской области.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Ответ на запрос о наличии/отсутствии на участке предстоящей застройки  ООПТ местного значения</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Ответ на запрос о наличии/отсутствии на участке предстоящей застройки объектов водного фонда</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Ответ на запрос о наличии/отсутствии на участке предстоящей застройки объектов лесного фонда</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Ответ на запрос о наличии/отсутствии на участке предстоящей застройки ООПТ регионального значения</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Ответ на запрос о наличии/отсутствии на участке предстоящей застройки ООПТ федерального значения</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Заключение о наличии полезных ископаемых в недрах под участком предстоящей застройки</w:t>
            </w:r>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r w:rsidR="001D3D08" w:rsidRPr="001D3D08" w:rsidTr="001D3D08">
        <w:trPr>
          <w:trHeight w:val="20"/>
        </w:trPr>
        <w:tc>
          <w:tcPr>
            <w:tcW w:w="567"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w:t>
            </w:r>
          </w:p>
        </w:tc>
        <w:tc>
          <w:tcPr>
            <w:tcW w:w="6379" w:type="dxa"/>
          </w:tcPr>
          <w:p w:rsidR="001D3D08" w:rsidRPr="001D3D08" w:rsidRDefault="001D3D08" w:rsidP="001D3D08">
            <w:pPr>
              <w:tabs>
                <w:tab w:val="left" w:pos="284"/>
              </w:tabs>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Схема </w:t>
            </w:r>
            <w:proofErr w:type="gramStart"/>
            <w:r w:rsidRPr="001D3D08">
              <w:rPr>
                <w:rFonts w:ascii="Times New Roman" w:eastAsia="Calibri" w:hAnsi="Times New Roman" w:cs="Times New Roman"/>
                <w:sz w:val="12"/>
                <w:szCs w:val="12"/>
              </w:rPr>
              <w:t>согласования места размещения объекта строительства</w:t>
            </w:r>
            <w:proofErr w:type="gramEnd"/>
          </w:p>
        </w:tc>
        <w:tc>
          <w:tcPr>
            <w:tcW w:w="567" w:type="dxa"/>
          </w:tcPr>
          <w:p w:rsidR="001D3D08" w:rsidRPr="001D3D08" w:rsidRDefault="001D3D08" w:rsidP="001D3D08">
            <w:pPr>
              <w:tabs>
                <w:tab w:val="left" w:pos="284"/>
              </w:tabs>
              <w:rPr>
                <w:rFonts w:ascii="Times New Roman" w:eastAsia="Calibri" w:hAnsi="Times New Roman" w:cs="Times New Roman"/>
                <w:sz w:val="12"/>
                <w:szCs w:val="12"/>
              </w:rPr>
            </w:pPr>
          </w:p>
        </w:tc>
      </w:tr>
    </w:tbl>
    <w:p w:rsidR="00C37C8C" w:rsidRDefault="00C37C8C" w:rsidP="001D3D08">
      <w:pPr>
        <w:tabs>
          <w:tab w:val="left" w:pos="284"/>
        </w:tabs>
        <w:spacing w:after="0" w:line="240" w:lineRule="auto"/>
        <w:jc w:val="center"/>
        <w:rPr>
          <w:rFonts w:ascii="Times New Roman" w:eastAsia="Calibri" w:hAnsi="Times New Roman" w:cs="Times New Roman"/>
          <w:b/>
          <w:sz w:val="12"/>
          <w:szCs w:val="12"/>
        </w:rPr>
      </w:pP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ПРОЕКТ ПЛАНИРОВКИ ТЕРРИТОРИИ (ОСНОВНАЯ ЧАСТЬ)</w:t>
      </w: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1.Положения о размещении линейных объектов</w:t>
      </w: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1.1 Исходно-разрешительная документация</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1D3D08">
        <w:rPr>
          <w:rFonts w:ascii="Times New Roman" w:eastAsia="Calibri" w:hAnsi="Times New Roman" w:cs="Times New Roman"/>
          <w:sz w:val="12"/>
          <w:szCs w:val="12"/>
        </w:rPr>
        <w:t>Самаранефтегаз</w:t>
      </w:r>
      <w:proofErr w:type="spellEnd"/>
      <w:r w:rsidRPr="001D3D08">
        <w:rPr>
          <w:rFonts w:ascii="Times New Roman" w:eastAsia="Calibri" w:hAnsi="Times New Roman" w:cs="Times New Roman"/>
          <w:sz w:val="12"/>
          <w:szCs w:val="12"/>
        </w:rPr>
        <w:t xml:space="preserve">": 3469П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на территории муниципального района Сергиевский Самарской области.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proofErr w:type="gramStart"/>
      <w:r w:rsidRPr="001D3D08">
        <w:rPr>
          <w:rFonts w:ascii="Times New Roman" w:eastAsia="Calibri" w:hAnsi="Times New Roman" w:cs="Times New Roman"/>
          <w:sz w:val="12"/>
          <w:szCs w:val="12"/>
        </w:rPr>
        <w:t xml:space="preserve">Проект подготовлен в границах территории, определенной в соответствии с Постановлением администрации сельского поселения Воротнее  муниципального района Сергиевский Самарской области от   .03.2016 года №    «О подготовке документации по планировке и межеванию территории для проектирования и строительства объекта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в границах сельского поселения Воротнее муниципального района Сергиевский Самарской области.</w:t>
      </w:r>
      <w:proofErr w:type="gramEnd"/>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Документация по планировке территории подготовлена на основании следующей документации: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Схема территориального планирования муниципального района Сергиевский Самарской области;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Генеральный план сельского поселения Воротнее муниципального района Сергиевский Самарской области.</w:t>
      </w:r>
    </w:p>
    <w:p w:rsidR="00C37C8C" w:rsidRDefault="00C37C8C" w:rsidP="001D3D08">
      <w:pPr>
        <w:tabs>
          <w:tab w:val="left" w:pos="284"/>
        </w:tabs>
        <w:spacing w:after="0" w:line="240" w:lineRule="auto"/>
        <w:jc w:val="center"/>
        <w:rPr>
          <w:rFonts w:ascii="Times New Roman" w:eastAsia="Calibri" w:hAnsi="Times New Roman" w:cs="Times New Roman"/>
          <w:b/>
          <w:sz w:val="12"/>
          <w:szCs w:val="12"/>
        </w:rPr>
      </w:pP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1.2 Сведения о линейном объекте и его краткая характеристика</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bCs/>
          <w:sz w:val="12"/>
          <w:szCs w:val="12"/>
        </w:rPr>
      </w:pPr>
      <w:r w:rsidRPr="001D3D08">
        <w:rPr>
          <w:rFonts w:ascii="Times New Roman" w:eastAsia="Calibri" w:hAnsi="Times New Roman" w:cs="Times New Roman"/>
          <w:bCs/>
          <w:sz w:val="12"/>
          <w:szCs w:val="12"/>
        </w:rPr>
        <w:t xml:space="preserve">В административном отношении изысканный объект расположен в Сергиевском и </w:t>
      </w:r>
      <w:proofErr w:type="gramStart"/>
      <w:r w:rsidRPr="001D3D08">
        <w:rPr>
          <w:rFonts w:ascii="Times New Roman" w:eastAsia="Calibri" w:hAnsi="Times New Roman" w:cs="Times New Roman"/>
          <w:bCs/>
          <w:sz w:val="12"/>
          <w:szCs w:val="12"/>
        </w:rPr>
        <w:t>Кинель-Черкасском</w:t>
      </w:r>
      <w:proofErr w:type="gramEnd"/>
      <w:r w:rsidRPr="001D3D08">
        <w:rPr>
          <w:rFonts w:ascii="Times New Roman" w:eastAsia="Calibri" w:hAnsi="Times New Roman" w:cs="Times New Roman"/>
          <w:bCs/>
          <w:sz w:val="12"/>
          <w:szCs w:val="12"/>
        </w:rPr>
        <w:t xml:space="preserve"> районах Самарской области.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Для строительства объекта АО "</w:t>
      </w:r>
      <w:proofErr w:type="spellStart"/>
      <w:r w:rsidRPr="001D3D08">
        <w:rPr>
          <w:rFonts w:ascii="Times New Roman" w:eastAsia="Calibri" w:hAnsi="Times New Roman" w:cs="Times New Roman"/>
          <w:sz w:val="12"/>
          <w:szCs w:val="12"/>
        </w:rPr>
        <w:t>Самаранефтегаз</w:t>
      </w:r>
      <w:proofErr w:type="spellEnd"/>
      <w:r w:rsidRPr="001D3D08">
        <w:rPr>
          <w:rFonts w:ascii="Times New Roman" w:eastAsia="Calibri" w:hAnsi="Times New Roman" w:cs="Times New Roman"/>
          <w:sz w:val="12"/>
          <w:szCs w:val="12"/>
        </w:rPr>
        <w:t xml:space="preserve">": 3469П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на территории сельского поселения Воротнее муниципального района Сергиевский Самарской области планируется размещение сооружений: </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 трасса выкидного трубопровода от скважины № 215 до ИУ; </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подъездные дороги к площадке скважины № 215.</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i/>
          <w:sz w:val="12"/>
          <w:szCs w:val="12"/>
        </w:rPr>
        <w:t>Трасса выкидного трубопровода от скважины № 215 до ИУ</w:t>
      </w:r>
      <w:r w:rsidRPr="001D3D08">
        <w:rPr>
          <w:rFonts w:ascii="Times New Roman" w:eastAsia="Calibri" w:hAnsi="Times New Roman" w:cs="Times New Roman"/>
          <w:sz w:val="12"/>
          <w:szCs w:val="12"/>
        </w:rPr>
        <w:t>, запроектированной в объекте 2337П протяженностью 3413,4 м, следует в общем юго-восточном направлении по пахотным и пастбищным землям. По трассе имеются пересечения с существующими подземными коммуникациями. Перепад высот по трассе от 180 до 217 м.</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i/>
          <w:sz w:val="12"/>
          <w:szCs w:val="12"/>
        </w:rPr>
        <w:t xml:space="preserve">Проектом предусматривается строительство ответвления ВЛ-6 </w:t>
      </w:r>
      <w:proofErr w:type="spellStart"/>
      <w:r w:rsidRPr="001D3D08">
        <w:rPr>
          <w:rFonts w:ascii="Times New Roman" w:eastAsia="Calibri" w:hAnsi="Times New Roman" w:cs="Times New Roman"/>
          <w:i/>
          <w:sz w:val="12"/>
          <w:szCs w:val="12"/>
        </w:rPr>
        <w:t>кВ</w:t>
      </w:r>
      <w:proofErr w:type="spellEnd"/>
      <w:r w:rsidRPr="001D3D08">
        <w:rPr>
          <w:rFonts w:ascii="Times New Roman" w:eastAsia="Calibri" w:hAnsi="Times New Roman" w:cs="Times New Roman"/>
          <w:sz w:val="12"/>
          <w:szCs w:val="12"/>
        </w:rPr>
        <w:t xml:space="preserve"> от существующей ВЛ-6 </w:t>
      </w:r>
      <w:proofErr w:type="spellStart"/>
      <w:r w:rsidRPr="001D3D08">
        <w:rPr>
          <w:rFonts w:ascii="Times New Roman" w:eastAsia="Calibri" w:hAnsi="Times New Roman" w:cs="Times New Roman"/>
          <w:sz w:val="12"/>
          <w:szCs w:val="12"/>
        </w:rPr>
        <w:t>кВ</w:t>
      </w:r>
      <w:proofErr w:type="spellEnd"/>
      <w:r w:rsidRPr="001D3D08">
        <w:rPr>
          <w:rFonts w:ascii="Times New Roman" w:eastAsia="Calibri" w:hAnsi="Times New Roman" w:cs="Times New Roman"/>
          <w:sz w:val="12"/>
          <w:szCs w:val="12"/>
        </w:rPr>
        <w:t xml:space="preserve"> Ф-7 ПС 35/6 </w:t>
      </w:r>
      <w:proofErr w:type="spellStart"/>
      <w:r w:rsidRPr="001D3D08">
        <w:rPr>
          <w:rFonts w:ascii="Times New Roman" w:eastAsia="Calibri" w:hAnsi="Times New Roman" w:cs="Times New Roman"/>
          <w:sz w:val="12"/>
          <w:szCs w:val="12"/>
        </w:rPr>
        <w:t>кВ</w:t>
      </w:r>
      <w:proofErr w:type="spellEnd"/>
      <w:r w:rsidRPr="001D3D08">
        <w:rPr>
          <w:rFonts w:ascii="Times New Roman" w:eastAsia="Calibri" w:hAnsi="Times New Roman" w:cs="Times New Roman"/>
          <w:sz w:val="12"/>
          <w:szCs w:val="12"/>
        </w:rPr>
        <w:t xml:space="preserve"> «</w:t>
      </w:r>
      <w:proofErr w:type="spellStart"/>
      <w:r w:rsidRPr="001D3D08">
        <w:rPr>
          <w:rFonts w:ascii="Times New Roman" w:eastAsia="Calibri" w:hAnsi="Times New Roman" w:cs="Times New Roman"/>
          <w:sz w:val="12"/>
          <w:szCs w:val="12"/>
        </w:rPr>
        <w:t>Екатериновская</w:t>
      </w:r>
      <w:proofErr w:type="spellEnd"/>
      <w:r w:rsidRPr="001D3D08">
        <w:rPr>
          <w:rFonts w:ascii="Times New Roman" w:eastAsia="Calibri" w:hAnsi="Times New Roman" w:cs="Times New Roman"/>
          <w:sz w:val="12"/>
          <w:szCs w:val="12"/>
        </w:rPr>
        <w:t xml:space="preserve">» для электроснабжения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Протяженность трассы ВЛ-6 </w:t>
      </w:r>
      <w:proofErr w:type="spellStart"/>
      <w:r w:rsidRPr="001D3D08">
        <w:rPr>
          <w:rFonts w:ascii="Times New Roman" w:eastAsia="Calibri" w:hAnsi="Times New Roman" w:cs="Times New Roman"/>
          <w:sz w:val="12"/>
          <w:szCs w:val="12"/>
        </w:rPr>
        <w:t>кВ</w:t>
      </w:r>
      <w:proofErr w:type="spellEnd"/>
      <w:r w:rsidRPr="001D3D08">
        <w:rPr>
          <w:rFonts w:ascii="Times New Roman" w:eastAsia="Calibri" w:hAnsi="Times New Roman" w:cs="Times New Roman"/>
          <w:sz w:val="12"/>
          <w:szCs w:val="12"/>
        </w:rPr>
        <w:t xml:space="preserve"> к площадке скважины № 215 – 0,015 км.</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i/>
          <w:sz w:val="12"/>
          <w:szCs w:val="12"/>
        </w:rPr>
        <w:t>Подъезды к площадке скважины № 215</w:t>
      </w:r>
      <w:r w:rsidRPr="001D3D08">
        <w:rPr>
          <w:rFonts w:ascii="Times New Roman" w:eastAsia="Calibri" w:hAnsi="Times New Roman" w:cs="Times New Roman"/>
          <w:sz w:val="12"/>
          <w:szCs w:val="12"/>
        </w:rPr>
        <w:t xml:space="preserve"> предусматриваются с </w:t>
      </w:r>
      <w:proofErr w:type="spellStart"/>
      <w:proofErr w:type="gramStart"/>
      <w:r w:rsidRPr="001D3D08">
        <w:rPr>
          <w:rFonts w:ascii="Times New Roman" w:eastAsia="Calibri" w:hAnsi="Times New Roman" w:cs="Times New Roman"/>
          <w:sz w:val="12"/>
          <w:szCs w:val="12"/>
        </w:rPr>
        <w:t>грунто</w:t>
      </w:r>
      <w:proofErr w:type="spellEnd"/>
      <w:r w:rsidRPr="001D3D08">
        <w:rPr>
          <w:rFonts w:ascii="Times New Roman" w:eastAsia="Calibri" w:hAnsi="Times New Roman" w:cs="Times New Roman"/>
          <w:sz w:val="12"/>
          <w:szCs w:val="12"/>
        </w:rPr>
        <w:t xml:space="preserve"> щебеночным</w:t>
      </w:r>
      <w:proofErr w:type="gramEnd"/>
      <w:r w:rsidRPr="001D3D08">
        <w:rPr>
          <w:rFonts w:ascii="Times New Roman" w:eastAsia="Calibri" w:hAnsi="Times New Roman" w:cs="Times New Roman"/>
          <w:sz w:val="12"/>
          <w:szCs w:val="12"/>
        </w:rPr>
        <w:t xml:space="preserve"> покрытием – 0,25 м. Ширина проезжей части 4,50 м., ширина обочин 1,00 м., толщиной – 0,25 м, площадь отвода увеличена за счет съездов. Подъе</w:t>
      </w:r>
      <w:proofErr w:type="gramStart"/>
      <w:r w:rsidRPr="001D3D08">
        <w:rPr>
          <w:rFonts w:ascii="Times New Roman" w:eastAsia="Calibri" w:hAnsi="Times New Roman" w:cs="Times New Roman"/>
          <w:sz w:val="12"/>
          <w:szCs w:val="12"/>
        </w:rPr>
        <w:t>зд к пл</w:t>
      </w:r>
      <w:proofErr w:type="gramEnd"/>
      <w:r w:rsidRPr="001D3D08">
        <w:rPr>
          <w:rFonts w:ascii="Times New Roman" w:eastAsia="Calibri" w:hAnsi="Times New Roman" w:cs="Times New Roman"/>
          <w:sz w:val="12"/>
          <w:szCs w:val="12"/>
        </w:rPr>
        <w:t>ощадкам предусматривается от проселочной дороги круглогодичного использования.</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Подъе</w:t>
      </w:r>
      <w:proofErr w:type="gramStart"/>
      <w:r w:rsidRPr="001D3D08">
        <w:rPr>
          <w:rFonts w:ascii="Times New Roman" w:eastAsia="Calibri" w:hAnsi="Times New Roman" w:cs="Times New Roman"/>
          <w:sz w:val="12"/>
          <w:szCs w:val="12"/>
        </w:rPr>
        <w:t>зд к пл</w:t>
      </w:r>
      <w:proofErr w:type="gramEnd"/>
      <w:r w:rsidRPr="001D3D08">
        <w:rPr>
          <w:rFonts w:ascii="Times New Roman" w:eastAsia="Calibri" w:hAnsi="Times New Roman" w:cs="Times New Roman"/>
          <w:sz w:val="12"/>
          <w:szCs w:val="12"/>
        </w:rPr>
        <w:t>ощадке скважины № 215 предусматривается от существующей грунтовой полевой дороги проходимой в период весенне-осенней распутицы. Длина подъезда – 136,00 м.</w:t>
      </w: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1.3 Принципиальные мероприятия, необходимые для освоения территории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Выбранное место размещения линейного объекта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 почв и атмосферного воздуха.</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Рациональное использование и охрана земель обеспечиваются следующими мероприятиями: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D3D08">
        <w:rPr>
          <w:rFonts w:ascii="Times New Roman" w:eastAsia="Calibri" w:hAnsi="Times New Roman" w:cs="Times New Roman"/>
          <w:sz w:val="12"/>
          <w:szCs w:val="12"/>
        </w:rPr>
        <w:t>размещением площадок и коммуникаций, по возможности, на малоценных и непригодных для сельского хозяйства землях;</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D3D08">
        <w:rPr>
          <w:rFonts w:ascii="Times New Roman" w:eastAsia="Calibri" w:hAnsi="Times New Roman" w:cs="Times New Roman"/>
          <w:sz w:val="12"/>
          <w:szCs w:val="12"/>
        </w:rPr>
        <w:t>прокладкой коммуникаций в существующих коридорах с минимально допустимыми расстояниями между ними;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D3D08">
        <w:rPr>
          <w:rFonts w:ascii="Times New Roman" w:eastAsia="Calibri" w:hAnsi="Times New Roman" w:cs="Times New Roman"/>
          <w:sz w:val="12"/>
          <w:szCs w:val="12"/>
        </w:rPr>
        <w:t>рекультивацией нарушенных при строительстве земель;</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D3D08">
        <w:rPr>
          <w:rFonts w:ascii="Times New Roman" w:eastAsia="Calibri" w:hAnsi="Times New Roman" w:cs="Times New Roman"/>
          <w:sz w:val="12"/>
          <w:szCs w:val="12"/>
        </w:rPr>
        <w:t>возмещением землепользователям убытков, связанных с изъятием земель.</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В проекте приняты решения, обеспечивающие повышение надежности добычи и транспорта нефти и, как следствие, повышение пожарной безопасности проектируемого объекта. Предусмотренные проектом решения представлены комплексом организационных, технологических и технических мероприятий, конструкционных решений, принятых в соответствии с требованиями государственных стандартов, норм и правил.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В целях обеспечения технической и пожарной безопасности проектируемых выкидных трубопроводов и нефтепроводов устанавливается охранная зона, которая в соответствии с п.7.4.1 РД 39-132-94, составляет 25 м от оси.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В целях обеспечения технической и пожарной безопасности проектируемой ВЛ-6кВ устанавливается охранная зона, которая составляет 10,5 м от оси.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bCs/>
          <w:sz w:val="12"/>
          <w:szCs w:val="12"/>
        </w:rPr>
      </w:pPr>
      <w:r w:rsidRPr="001D3D08">
        <w:rPr>
          <w:rFonts w:ascii="Times New Roman" w:eastAsia="Calibri" w:hAnsi="Times New Roman" w:cs="Times New Roman"/>
          <w:bCs/>
          <w:sz w:val="12"/>
          <w:szCs w:val="12"/>
        </w:rPr>
        <w:lastRenderedPageBreak/>
        <w:t>Полоса земли шириной не менее 3 м от оси с каждой стороны трубопроводов содержится в расчищенном состоянии (от деревьев, кустарников, поросли).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bCs/>
          <w:sz w:val="12"/>
          <w:szCs w:val="12"/>
        </w:rPr>
      </w:pPr>
      <w:r w:rsidRPr="001D3D08">
        <w:rPr>
          <w:rFonts w:ascii="Times New Roman" w:eastAsia="Calibri" w:hAnsi="Times New Roman" w:cs="Times New Roman"/>
          <w:bCs/>
          <w:sz w:val="12"/>
          <w:szCs w:val="12"/>
        </w:rPr>
        <w:t>Все противопожарные расстояния от проектируемого выкидного нефтепровода до населенных пунктов, промышленных и сельскохозяйственных объектов соответствуют требуемым нормам.</w:t>
      </w:r>
    </w:p>
    <w:p w:rsidR="001D3D08" w:rsidRPr="001D3D08" w:rsidRDefault="001D3D08" w:rsidP="001D3D08">
      <w:pPr>
        <w:tabs>
          <w:tab w:val="left" w:pos="284"/>
        </w:tabs>
        <w:spacing w:after="0" w:line="240" w:lineRule="auto"/>
        <w:jc w:val="center"/>
        <w:rPr>
          <w:rFonts w:ascii="Times New Roman" w:eastAsia="Calibri" w:hAnsi="Times New Roman" w:cs="Times New Roman"/>
          <w:b/>
          <w:sz w:val="12"/>
          <w:szCs w:val="12"/>
        </w:rPr>
      </w:pPr>
      <w:r w:rsidRPr="001D3D08">
        <w:rPr>
          <w:rFonts w:ascii="Times New Roman" w:eastAsia="Calibri" w:hAnsi="Times New Roman" w:cs="Times New Roman"/>
          <w:b/>
          <w:sz w:val="12"/>
          <w:szCs w:val="12"/>
        </w:rPr>
        <w:t>2. Сведения о размещении объектов АО "</w:t>
      </w:r>
      <w:proofErr w:type="spellStart"/>
      <w:r w:rsidRPr="001D3D08">
        <w:rPr>
          <w:rFonts w:ascii="Times New Roman" w:eastAsia="Calibri" w:hAnsi="Times New Roman" w:cs="Times New Roman"/>
          <w:b/>
          <w:sz w:val="12"/>
          <w:szCs w:val="12"/>
        </w:rPr>
        <w:t>Самаранефтегаз</w:t>
      </w:r>
      <w:proofErr w:type="spellEnd"/>
      <w:r w:rsidRPr="001D3D08">
        <w:rPr>
          <w:rFonts w:ascii="Times New Roman" w:eastAsia="Calibri" w:hAnsi="Times New Roman" w:cs="Times New Roman"/>
          <w:b/>
          <w:sz w:val="12"/>
          <w:szCs w:val="12"/>
        </w:rPr>
        <w:t>" на осваиваемой территории.</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Расположение всех сооружений на территории обеспечивает свободный подъезд и подход к ним, расстояния, принятые между зданиями, соответствуют допустимым противопожарным разрывам.</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Проектной документацией предусматривается прокладка проектируемого выкидного трубопровода от скважины № 215 до ИУ (2337П).</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Проектируемый выкидной трубопровод проектируется из стальных бесшовных труб диаметром и толщиной стенки 89х5 мм, из стали 13ХФА по ТУ 14-3Р-124-2012:</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D3D08">
        <w:rPr>
          <w:rFonts w:ascii="Times New Roman" w:eastAsia="Calibri" w:hAnsi="Times New Roman" w:cs="Times New Roman"/>
          <w:sz w:val="12"/>
          <w:szCs w:val="12"/>
        </w:rPr>
        <w:t>подземные участки – с заводским изоляционным покрытием усиленного типа;</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D3D08">
        <w:rPr>
          <w:rFonts w:ascii="Times New Roman" w:eastAsia="Calibri" w:hAnsi="Times New Roman" w:cs="Times New Roman"/>
          <w:sz w:val="12"/>
          <w:szCs w:val="12"/>
        </w:rPr>
        <w:t>надземные участки – без покрытия.</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Строительство и монтаж проектируемого выкидного трубопровода предусматриваются в соответствии с ВСН 51-2.38-85, ГОСТ </w:t>
      </w:r>
      <w:proofErr w:type="gramStart"/>
      <w:r w:rsidRPr="001D3D08">
        <w:rPr>
          <w:rFonts w:ascii="Times New Roman" w:eastAsia="Calibri" w:hAnsi="Times New Roman" w:cs="Times New Roman"/>
          <w:sz w:val="12"/>
          <w:szCs w:val="12"/>
        </w:rPr>
        <w:t>Р</w:t>
      </w:r>
      <w:proofErr w:type="gramEnd"/>
      <w:r w:rsidRPr="001D3D08">
        <w:rPr>
          <w:rFonts w:ascii="Times New Roman" w:eastAsia="Calibri" w:hAnsi="Times New Roman" w:cs="Times New Roman"/>
          <w:sz w:val="12"/>
          <w:szCs w:val="12"/>
        </w:rPr>
        <w:t xml:space="preserve"> 55990-2014, РД 39-132-94, СП 34-116-97.</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Контролю физическими методами подвергаются100 % сварных стыков выкидного трубопровода, в том числе, радиографическими методами участков категории</w:t>
      </w:r>
      <w:proofErr w:type="gramStart"/>
      <w:r w:rsidRPr="001D3D08">
        <w:rPr>
          <w:rFonts w:ascii="Times New Roman" w:eastAsia="Calibri" w:hAnsi="Times New Roman" w:cs="Times New Roman"/>
          <w:sz w:val="12"/>
          <w:szCs w:val="12"/>
        </w:rPr>
        <w:t xml:space="preserve"> С</w:t>
      </w:r>
      <w:proofErr w:type="gramEnd"/>
      <w:r w:rsidRPr="001D3D08">
        <w:rPr>
          <w:rFonts w:ascii="Times New Roman" w:eastAsia="Calibri" w:hAnsi="Times New Roman" w:cs="Times New Roman"/>
          <w:sz w:val="12"/>
          <w:szCs w:val="12"/>
        </w:rPr>
        <w:t xml:space="preserve"> - 100%, участков категории Н – 25%.</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По окончании строительно-монтажных работ трубопровод промывается водой, внутренняя полость трубопровода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РД 39-132-94 и ВСН 005-88 «Строительство промысловых стальных трубопроводов. Технология и организация».</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По окончании очистки трубопровод испытывается на прочность и герметичность гидравлическим способом в соответствии с ГОСТ </w:t>
      </w:r>
      <w:proofErr w:type="gramStart"/>
      <w:r w:rsidRPr="001D3D08">
        <w:rPr>
          <w:rFonts w:ascii="Times New Roman" w:eastAsia="Calibri" w:hAnsi="Times New Roman" w:cs="Times New Roman"/>
          <w:sz w:val="12"/>
          <w:szCs w:val="12"/>
        </w:rPr>
        <w:t>Р</w:t>
      </w:r>
      <w:proofErr w:type="gramEnd"/>
      <w:r w:rsidRPr="001D3D08">
        <w:rPr>
          <w:rFonts w:ascii="Times New Roman" w:eastAsia="Calibri" w:hAnsi="Times New Roman" w:cs="Times New Roman"/>
          <w:sz w:val="12"/>
          <w:szCs w:val="12"/>
        </w:rPr>
        <w:t xml:space="preserve"> 55990-2014 и РД 39-132-94.</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 xml:space="preserve">Гидравлическое испытание проводить при положительной температуре окружающего воздуха, с температурой воды не ниже плюс 5 </w:t>
      </w:r>
      <w:r w:rsidRPr="001D3D08">
        <w:rPr>
          <w:rFonts w:ascii="Times New Roman" w:eastAsia="Calibri" w:hAnsi="Times New Roman" w:cs="Times New Roman"/>
          <w:sz w:val="12"/>
          <w:szCs w:val="12"/>
        </w:rPr>
        <w:t>С.</w:t>
      </w:r>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proofErr w:type="gramStart"/>
      <w:r w:rsidRPr="001D3D08">
        <w:rPr>
          <w:rFonts w:ascii="Times New Roman" w:eastAsia="Calibri" w:hAnsi="Times New Roman" w:cs="Times New Roman"/>
          <w:sz w:val="12"/>
          <w:szCs w:val="12"/>
        </w:rPr>
        <w:t>По окончании испытаний выкидной трубопровод, имеющий участки, относящиеся к особо опасным (пересечение с технологическими коммуникациями), подвергается предпусковой приборной диагностике в соответствии с п. 735 Федеральных норм и правил в области промышленной безопасности «Правила безопасности в нефтяной и газовой промышленности» с последующим освобождением трубопровода от воды.</w:t>
      </w:r>
      <w:proofErr w:type="gramEnd"/>
    </w:p>
    <w:p w:rsidR="001D3D08" w:rsidRPr="001D3D08" w:rsidRDefault="001D3D08" w:rsidP="001D3D08">
      <w:pPr>
        <w:tabs>
          <w:tab w:val="left" w:pos="284"/>
        </w:tabs>
        <w:spacing w:after="0" w:line="240" w:lineRule="auto"/>
        <w:ind w:firstLine="284"/>
        <w:jc w:val="both"/>
        <w:rPr>
          <w:rFonts w:ascii="Times New Roman" w:eastAsia="Calibri" w:hAnsi="Times New Roman" w:cs="Times New Roman"/>
          <w:sz w:val="12"/>
          <w:szCs w:val="12"/>
        </w:rPr>
      </w:pPr>
      <w:r w:rsidRPr="001D3D08">
        <w:rPr>
          <w:rFonts w:ascii="Times New Roman" w:eastAsia="Calibri" w:hAnsi="Times New Roman" w:cs="Times New Roman"/>
          <w:sz w:val="12"/>
          <w:szCs w:val="12"/>
        </w:rPr>
        <w:t>Существующая дорожно-транспортная сеть обеспечивает внешний подъезд к участку строительства объекта АО "</w:t>
      </w:r>
      <w:proofErr w:type="spellStart"/>
      <w:r w:rsidRPr="001D3D08">
        <w:rPr>
          <w:rFonts w:ascii="Times New Roman" w:eastAsia="Calibri" w:hAnsi="Times New Roman" w:cs="Times New Roman"/>
          <w:sz w:val="12"/>
          <w:szCs w:val="12"/>
        </w:rPr>
        <w:t>Самаранефтегаз</w:t>
      </w:r>
      <w:proofErr w:type="spellEnd"/>
      <w:r w:rsidRPr="001D3D08">
        <w:rPr>
          <w:rFonts w:ascii="Times New Roman" w:eastAsia="Calibri" w:hAnsi="Times New Roman" w:cs="Times New Roman"/>
          <w:sz w:val="12"/>
          <w:szCs w:val="12"/>
        </w:rPr>
        <w:t xml:space="preserve">": 3469П «Сбор нефти и газа со скважины № 215 </w:t>
      </w:r>
      <w:proofErr w:type="spellStart"/>
      <w:r w:rsidRPr="001D3D08">
        <w:rPr>
          <w:rFonts w:ascii="Times New Roman" w:eastAsia="Calibri" w:hAnsi="Times New Roman" w:cs="Times New Roman"/>
          <w:sz w:val="12"/>
          <w:szCs w:val="12"/>
        </w:rPr>
        <w:t>Екатериновского</w:t>
      </w:r>
      <w:proofErr w:type="spellEnd"/>
      <w:r w:rsidRPr="001D3D08">
        <w:rPr>
          <w:rFonts w:ascii="Times New Roman" w:eastAsia="Calibri" w:hAnsi="Times New Roman" w:cs="Times New Roman"/>
          <w:sz w:val="12"/>
          <w:szCs w:val="12"/>
        </w:rPr>
        <w:t xml:space="preserve"> месторождения» на территории муниципального района Сергиевский Самарской области.</w:t>
      </w:r>
    </w:p>
    <w:p w:rsidR="00690DCC" w:rsidRDefault="00CE446D"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873260"/>
            <wp:effectExtent l="0" t="0" r="0" b="0"/>
            <wp:docPr id="1" name="Рисунок 1" descr="C:\Users\Urist\AppData\Local\Microsoft\Windows\Temporary Internet Files\Content.Word\Охранные_зоны_А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Охранные_зоны_А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5084" cy="3873714"/>
                    </a:xfrm>
                    <a:prstGeom prst="rect">
                      <a:avLst/>
                    </a:prstGeom>
                    <a:noFill/>
                    <a:ln>
                      <a:noFill/>
                    </a:ln>
                  </pic:spPr>
                </pic:pic>
              </a:graphicData>
            </a:graphic>
          </wp:inline>
        </w:drawing>
      </w:r>
    </w:p>
    <w:p w:rsidR="00690DCC" w:rsidRDefault="00CE446D"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9033" cy="3269412"/>
            <wp:effectExtent l="0" t="0" r="0" b="0"/>
            <wp:docPr id="2" name="Рисунок 2" descr="C:\Users\Urist\AppData\Local\Microsoft\Windows\Temporary Internet Files\Content.Word\ППТ_А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ППТ_А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595" cy="3269796"/>
                    </a:xfrm>
                    <a:prstGeom prst="rect">
                      <a:avLst/>
                    </a:prstGeom>
                    <a:noFill/>
                    <a:ln>
                      <a:noFill/>
                    </a:ln>
                  </pic:spPr>
                </pic:pic>
              </a:graphicData>
            </a:graphic>
          </wp:inline>
        </w:drawing>
      </w:r>
    </w:p>
    <w:p w:rsidR="00690DCC" w:rsidRDefault="00CE446D"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4" cy="3321170"/>
            <wp:effectExtent l="0" t="0" r="0" b="0"/>
            <wp:docPr id="3" name="Рисунок 3" descr="C:\Users\Urist\AppData\Local\Microsoft\Windows\Temporary Internet Files\Content.Word\Схема вертикальной планировки_А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Схема вертикальной планировки_А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9595" cy="3321560"/>
                    </a:xfrm>
                    <a:prstGeom prst="rect">
                      <a:avLst/>
                    </a:prstGeom>
                    <a:noFill/>
                    <a:ln>
                      <a:noFill/>
                    </a:ln>
                  </pic:spPr>
                </pic:pic>
              </a:graphicData>
            </a:graphic>
          </wp:inline>
        </w:drawing>
      </w:r>
    </w:p>
    <w:p w:rsidR="00EF41C5" w:rsidRDefault="00CE446D"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87661" cy="3174521"/>
            <wp:effectExtent l="0" t="0" r="0" b="0"/>
            <wp:docPr id="4" name="Рисунок 4" descr="C:\Users\Urist\AppData\Local\Microsoft\Windows\Temporary Internet Files\Content.Word\Схема дорожной сети_А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Схема дорожной сети_А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8221" cy="3174892"/>
                    </a:xfrm>
                    <a:prstGeom prst="rect">
                      <a:avLst/>
                    </a:prstGeom>
                    <a:noFill/>
                    <a:ln>
                      <a:noFill/>
                    </a:ln>
                  </pic:spPr>
                </pic:pic>
              </a:graphicData>
            </a:graphic>
          </wp:inline>
        </w:drawing>
      </w:r>
    </w:p>
    <w:p w:rsidR="00FA3995" w:rsidRDefault="00CE446D"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35902" cy="3416060"/>
            <wp:effectExtent l="0" t="0" r="0" b="0"/>
            <wp:docPr id="5" name="Рисунок 5" descr="C:\Users\Urist\AppData\Local\Microsoft\Windows\Temporary Internet Files\Content.Word\Схема расположения_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Схема расположения_А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6573" cy="3416544"/>
                    </a:xfrm>
                    <a:prstGeom prst="rect">
                      <a:avLst/>
                    </a:prstGeom>
                    <a:noFill/>
                    <a:ln>
                      <a:noFill/>
                    </a:ln>
                  </pic:spPr>
                </pic:pic>
              </a:graphicData>
            </a:graphic>
          </wp:inline>
        </w:drawing>
      </w:r>
    </w:p>
    <w:p w:rsidR="00AD4DC4" w:rsidRPr="00AD4DC4" w:rsidRDefault="00AD4DC4" w:rsidP="00AD4DC4">
      <w:pPr>
        <w:tabs>
          <w:tab w:val="left" w:pos="284"/>
        </w:tabs>
        <w:spacing w:after="0" w:line="240" w:lineRule="auto"/>
        <w:jc w:val="center"/>
        <w:rPr>
          <w:rFonts w:ascii="Times New Roman" w:eastAsia="Calibri" w:hAnsi="Times New Roman" w:cs="Times New Roman"/>
          <w:b/>
          <w:sz w:val="12"/>
          <w:szCs w:val="12"/>
        </w:rPr>
      </w:pPr>
      <w:r w:rsidRPr="00AD4DC4">
        <w:rPr>
          <w:rFonts w:ascii="Times New Roman" w:eastAsia="Calibri" w:hAnsi="Times New Roman" w:cs="Times New Roman"/>
          <w:b/>
          <w:sz w:val="12"/>
          <w:szCs w:val="12"/>
        </w:rPr>
        <w:lastRenderedPageBreak/>
        <w:t xml:space="preserve">Справка руководителя проекта, </w:t>
      </w:r>
      <w:proofErr w:type="spellStart"/>
      <w:r w:rsidRPr="00AD4DC4">
        <w:rPr>
          <w:rFonts w:ascii="Times New Roman" w:eastAsia="Calibri" w:hAnsi="Times New Roman" w:cs="Times New Roman"/>
          <w:b/>
          <w:sz w:val="12"/>
          <w:szCs w:val="12"/>
        </w:rPr>
        <w:t>ГИПа</w:t>
      </w:r>
      <w:proofErr w:type="spellEnd"/>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iCs/>
          <w:sz w:val="12"/>
          <w:szCs w:val="12"/>
        </w:rPr>
      </w:pPr>
      <w:proofErr w:type="gramStart"/>
      <w:r w:rsidRPr="00AD4DC4">
        <w:rPr>
          <w:rFonts w:ascii="Times New Roman" w:eastAsia="Calibri" w:hAnsi="Times New Roman" w:cs="Times New Roman"/>
          <w:sz w:val="12"/>
          <w:szCs w:val="12"/>
        </w:rPr>
        <w:t xml:space="preserve">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N 190-ФЗ), Законом Самарской области от 12.07.2006  №90-ГД «О градостроительной деятельности на территории Самарской области» и техническим заданием на выполнение проекта планировки территории и проекта межевания территории объекта: 3469П «Сбор нефти и газа со скважины № 215 </w:t>
      </w:r>
      <w:proofErr w:type="spellStart"/>
      <w:r w:rsidRPr="00AD4DC4">
        <w:rPr>
          <w:rFonts w:ascii="Times New Roman" w:eastAsia="Calibri" w:hAnsi="Times New Roman" w:cs="Times New Roman"/>
          <w:sz w:val="12"/>
          <w:szCs w:val="12"/>
        </w:rPr>
        <w:t>Екатериновского</w:t>
      </w:r>
      <w:proofErr w:type="spellEnd"/>
      <w:r w:rsidRPr="00AD4DC4">
        <w:rPr>
          <w:rFonts w:ascii="Times New Roman" w:eastAsia="Calibri" w:hAnsi="Times New Roman" w:cs="Times New Roman"/>
          <w:sz w:val="12"/>
          <w:szCs w:val="12"/>
        </w:rPr>
        <w:t xml:space="preserve">  месторождения» муниципального района Сергиевский Самарской области.</w:t>
      </w:r>
      <w:proofErr w:type="gramEnd"/>
    </w:p>
    <w:p w:rsidR="00AD4DC4" w:rsidRPr="00AD4DC4" w:rsidRDefault="00AD4DC4" w:rsidP="00AD4DC4">
      <w:pPr>
        <w:tabs>
          <w:tab w:val="left" w:pos="284"/>
        </w:tabs>
        <w:spacing w:after="0" w:line="240" w:lineRule="auto"/>
        <w:jc w:val="center"/>
        <w:rPr>
          <w:rFonts w:ascii="Times New Roman" w:eastAsia="Calibri" w:hAnsi="Times New Roman" w:cs="Times New Roman"/>
          <w:b/>
          <w:sz w:val="12"/>
          <w:szCs w:val="12"/>
        </w:rPr>
      </w:pPr>
      <w:r w:rsidRPr="00AD4DC4">
        <w:rPr>
          <w:rFonts w:ascii="Times New Roman" w:eastAsia="Calibri" w:hAnsi="Times New Roman" w:cs="Times New Roman"/>
          <w:b/>
          <w:bCs/>
          <w:sz w:val="12"/>
          <w:szCs w:val="12"/>
        </w:rPr>
        <w:t>Проект межевания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379"/>
        <w:gridCol w:w="567"/>
      </w:tblGrid>
      <w:tr w:rsidR="00AD4DC4" w:rsidRPr="00AD4DC4" w:rsidTr="00AD4DC4">
        <w:trPr>
          <w:trHeight w:val="20"/>
        </w:trPr>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 xml:space="preserve">№ </w:t>
            </w:r>
            <w:proofErr w:type="gramStart"/>
            <w:r w:rsidRPr="00AD4DC4">
              <w:rPr>
                <w:rFonts w:ascii="Times New Roman" w:eastAsia="Calibri" w:hAnsi="Times New Roman" w:cs="Times New Roman"/>
                <w:sz w:val="12"/>
                <w:szCs w:val="12"/>
              </w:rPr>
              <w:t>п</w:t>
            </w:r>
            <w:proofErr w:type="gramEnd"/>
            <w:r w:rsidRPr="00AD4DC4">
              <w:rPr>
                <w:rFonts w:ascii="Times New Roman" w:eastAsia="Calibri" w:hAnsi="Times New Roman" w:cs="Times New Roman"/>
                <w:sz w:val="12"/>
                <w:szCs w:val="12"/>
              </w:rPr>
              <w:t>/п</w:t>
            </w:r>
          </w:p>
        </w:tc>
        <w:tc>
          <w:tcPr>
            <w:tcW w:w="6379"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Наименование</w:t>
            </w:r>
          </w:p>
        </w:tc>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Лист</w:t>
            </w:r>
          </w:p>
        </w:tc>
      </w:tr>
      <w:tr w:rsidR="00AD4DC4" w:rsidRPr="00AD4DC4" w:rsidTr="00AD4DC4">
        <w:trPr>
          <w:trHeight w:val="20"/>
        </w:trPr>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c>
          <w:tcPr>
            <w:tcW w:w="6379"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Текстовые материалы</w:t>
            </w:r>
          </w:p>
        </w:tc>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r>
      <w:tr w:rsidR="00AD4DC4" w:rsidRPr="00AD4DC4" w:rsidTr="00AD4DC4">
        <w:trPr>
          <w:trHeight w:val="20"/>
        </w:trPr>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bCs/>
                <w:sz w:val="12"/>
                <w:szCs w:val="12"/>
              </w:rPr>
              <w:t>1</w:t>
            </w:r>
          </w:p>
        </w:tc>
        <w:tc>
          <w:tcPr>
            <w:tcW w:w="6379" w:type="dxa"/>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Выводы по проекту</w:t>
            </w:r>
          </w:p>
        </w:tc>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r>
      <w:tr w:rsidR="00AD4DC4" w:rsidRPr="00AD4DC4" w:rsidTr="00AD4DC4">
        <w:trPr>
          <w:trHeight w:val="20"/>
        </w:trPr>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6379" w:type="dxa"/>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Каталог координат образуемых земельных участков и их частей.</w:t>
            </w:r>
          </w:p>
        </w:tc>
        <w:tc>
          <w:tcPr>
            <w:tcW w:w="567" w:type="dxa"/>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r>
      <w:tr w:rsidR="00AD4DC4" w:rsidRPr="00AD4DC4" w:rsidTr="00AD4DC4">
        <w:trPr>
          <w:trHeight w:val="20"/>
        </w:trPr>
        <w:tc>
          <w:tcPr>
            <w:tcW w:w="567" w:type="dxa"/>
            <w:tcBorders>
              <w:bottom w:val="single" w:sz="4" w:space="0" w:color="auto"/>
            </w:tcBorders>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c>
          <w:tcPr>
            <w:tcW w:w="6379" w:type="dxa"/>
            <w:tcBorders>
              <w:bottom w:val="single" w:sz="4" w:space="0" w:color="auto"/>
            </w:tcBorders>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Графические материалы</w:t>
            </w:r>
          </w:p>
        </w:tc>
        <w:tc>
          <w:tcPr>
            <w:tcW w:w="567" w:type="dxa"/>
            <w:tcBorders>
              <w:bottom w:val="single" w:sz="4" w:space="0" w:color="auto"/>
            </w:tcBorders>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r>
      <w:tr w:rsidR="00AD4DC4" w:rsidRPr="00AD4DC4" w:rsidTr="00AD4DC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c>
          <w:tcPr>
            <w:tcW w:w="6379" w:type="dxa"/>
            <w:tcBorders>
              <w:top w:val="single" w:sz="4" w:space="0" w:color="auto"/>
              <w:left w:val="single" w:sz="4" w:space="0" w:color="auto"/>
              <w:bottom w:val="single" w:sz="4" w:space="0" w:color="auto"/>
              <w:right w:val="single" w:sz="4" w:space="0" w:color="auto"/>
            </w:tcBorders>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r w:rsidRPr="00AD4DC4">
              <w:rPr>
                <w:rFonts w:ascii="Times New Roman" w:eastAsia="Calibri" w:hAnsi="Times New Roman" w:cs="Times New Roman"/>
                <w:sz w:val="12"/>
                <w:szCs w:val="12"/>
              </w:rPr>
              <w:t>Чертеж межевания территории М 1:2000</w:t>
            </w:r>
          </w:p>
        </w:tc>
        <w:tc>
          <w:tcPr>
            <w:tcW w:w="567" w:type="dxa"/>
            <w:tcBorders>
              <w:top w:val="single" w:sz="4" w:space="0" w:color="auto"/>
              <w:left w:val="single" w:sz="4" w:space="0" w:color="auto"/>
              <w:bottom w:val="single" w:sz="4" w:space="0" w:color="auto"/>
              <w:right w:val="single" w:sz="4" w:space="0" w:color="auto"/>
            </w:tcBorders>
            <w:vAlign w:val="center"/>
          </w:tcPr>
          <w:p w:rsidR="00AD4DC4" w:rsidRPr="00AD4DC4" w:rsidRDefault="00AD4DC4" w:rsidP="00AD4DC4">
            <w:pPr>
              <w:tabs>
                <w:tab w:val="left" w:pos="284"/>
              </w:tabs>
              <w:spacing w:after="0" w:line="240" w:lineRule="auto"/>
              <w:rPr>
                <w:rFonts w:ascii="Times New Roman" w:eastAsia="Calibri" w:hAnsi="Times New Roman" w:cs="Times New Roman"/>
                <w:sz w:val="12"/>
                <w:szCs w:val="12"/>
              </w:rPr>
            </w:pPr>
          </w:p>
        </w:tc>
      </w:tr>
    </w:tbl>
    <w:p w:rsidR="00AD4DC4" w:rsidRPr="00AD4DC4" w:rsidRDefault="00AD4DC4" w:rsidP="00AD4DC4">
      <w:pPr>
        <w:tabs>
          <w:tab w:val="left" w:pos="284"/>
        </w:tabs>
        <w:spacing w:after="0" w:line="240" w:lineRule="auto"/>
        <w:jc w:val="center"/>
        <w:rPr>
          <w:rFonts w:ascii="Times New Roman" w:eastAsia="Calibri" w:hAnsi="Times New Roman" w:cs="Times New Roman"/>
          <w:b/>
          <w:i/>
          <w:sz w:val="12"/>
          <w:szCs w:val="12"/>
        </w:rPr>
      </w:pPr>
      <w:r w:rsidRPr="00AD4DC4">
        <w:rPr>
          <w:rFonts w:ascii="Times New Roman" w:eastAsia="Calibri" w:hAnsi="Times New Roman" w:cs="Times New Roman"/>
          <w:b/>
          <w:i/>
          <w:sz w:val="12"/>
          <w:szCs w:val="12"/>
        </w:rPr>
        <w:t>Исходно-разрешительная документация.</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Основанием для разработки проекта межевания территории служит:</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1. Договор на выполнение работ с ООО «</w:t>
      </w:r>
      <w:proofErr w:type="spellStart"/>
      <w:r w:rsidRPr="00AD4DC4">
        <w:rPr>
          <w:rFonts w:ascii="Times New Roman" w:eastAsia="Calibri" w:hAnsi="Times New Roman" w:cs="Times New Roman"/>
          <w:sz w:val="12"/>
          <w:szCs w:val="12"/>
        </w:rPr>
        <w:t>СамараНИПИнефть</w:t>
      </w:r>
      <w:proofErr w:type="spellEnd"/>
      <w:r w:rsidRPr="00AD4DC4">
        <w:rPr>
          <w:rFonts w:ascii="Times New Roman" w:eastAsia="Calibri" w:hAnsi="Times New Roman" w:cs="Times New Roman"/>
          <w:sz w:val="12"/>
          <w:szCs w:val="12"/>
        </w:rPr>
        <w:t>».</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2. Материалы инженерных изысканий.</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3. «Градостроительный кодекс РФ» №190-ФЗ от 29.12.2004 г. (в редакции 2015 г.).</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4. Постановление Правительства РФ №77 от 15.02.2011 г.</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5. «Земельный кодекс РФ» №136-ФЗ от 25.10.2001 г. (в редакции 2015 г.).</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6. Сведения государственного кадастрового учета.</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7. Топографическая съемка территории.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8. Правила землепользования и застройки с/</w:t>
      </w:r>
      <w:proofErr w:type="gramStart"/>
      <w:r w:rsidRPr="00AD4DC4">
        <w:rPr>
          <w:rFonts w:ascii="Times New Roman" w:eastAsia="Calibri" w:hAnsi="Times New Roman" w:cs="Times New Roman"/>
          <w:sz w:val="12"/>
          <w:szCs w:val="12"/>
        </w:rPr>
        <w:t>п</w:t>
      </w:r>
      <w:proofErr w:type="gramEnd"/>
      <w:r w:rsidRPr="00AD4DC4">
        <w:rPr>
          <w:rFonts w:ascii="Times New Roman" w:eastAsia="Calibri" w:hAnsi="Times New Roman" w:cs="Times New Roman"/>
          <w:sz w:val="12"/>
          <w:szCs w:val="12"/>
        </w:rPr>
        <w:t xml:space="preserve"> Воротнее Сергиевского района Самарской области.</w:t>
      </w:r>
    </w:p>
    <w:p w:rsidR="00AD4DC4" w:rsidRPr="00AD4DC4" w:rsidRDefault="00AD4DC4" w:rsidP="00AD4DC4">
      <w:pPr>
        <w:tabs>
          <w:tab w:val="left" w:pos="284"/>
        </w:tabs>
        <w:spacing w:after="0" w:line="240" w:lineRule="auto"/>
        <w:jc w:val="center"/>
        <w:rPr>
          <w:rFonts w:ascii="Times New Roman" w:eastAsia="Calibri" w:hAnsi="Times New Roman" w:cs="Times New Roman"/>
          <w:b/>
          <w:bCs/>
          <w:sz w:val="12"/>
          <w:szCs w:val="12"/>
        </w:rPr>
      </w:pPr>
      <w:r w:rsidRPr="00AD4DC4">
        <w:rPr>
          <w:rFonts w:ascii="Times New Roman" w:eastAsia="Calibri" w:hAnsi="Times New Roman" w:cs="Times New Roman"/>
          <w:b/>
          <w:bCs/>
          <w:sz w:val="12"/>
          <w:szCs w:val="12"/>
        </w:rPr>
        <w:t>Основание для выполнения проекта межевания.</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AD4DC4">
        <w:rPr>
          <w:rFonts w:ascii="Times New Roman" w:eastAsia="Calibri" w:hAnsi="Times New Roman" w:cs="Times New Roman"/>
          <w:sz w:val="12"/>
          <w:szCs w:val="12"/>
        </w:rPr>
        <w:t>Самаранефтегаз</w:t>
      </w:r>
      <w:proofErr w:type="spellEnd"/>
      <w:r w:rsidRPr="00AD4DC4">
        <w:rPr>
          <w:rFonts w:ascii="Times New Roman" w:eastAsia="Calibri" w:hAnsi="Times New Roman" w:cs="Times New Roman"/>
          <w:sz w:val="12"/>
          <w:szCs w:val="12"/>
        </w:rPr>
        <w:t xml:space="preserve">":  3469П «Сбор нефти и газа со скважины № 215 </w:t>
      </w:r>
      <w:proofErr w:type="spellStart"/>
      <w:r w:rsidRPr="00AD4DC4">
        <w:rPr>
          <w:rFonts w:ascii="Times New Roman" w:eastAsia="Calibri" w:hAnsi="Times New Roman" w:cs="Times New Roman"/>
          <w:sz w:val="12"/>
          <w:szCs w:val="12"/>
        </w:rPr>
        <w:t>Екатериновского</w:t>
      </w:r>
      <w:proofErr w:type="spellEnd"/>
      <w:r w:rsidRPr="00AD4DC4">
        <w:rPr>
          <w:rFonts w:ascii="Times New Roman" w:eastAsia="Calibri" w:hAnsi="Times New Roman" w:cs="Times New Roman"/>
          <w:sz w:val="12"/>
          <w:szCs w:val="12"/>
        </w:rPr>
        <w:t xml:space="preserve">  месторождения» согласно:</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3469П «Сбор нефти и газа со скважины № 215 </w:t>
      </w:r>
      <w:proofErr w:type="spellStart"/>
      <w:r w:rsidRPr="00AD4DC4">
        <w:rPr>
          <w:rFonts w:ascii="Times New Roman" w:eastAsia="Calibri" w:hAnsi="Times New Roman" w:cs="Times New Roman"/>
          <w:sz w:val="12"/>
          <w:szCs w:val="12"/>
        </w:rPr>
        <w:t>Екатериновского</w:t>
      </w:r>
      <w:proofErr w:type="spellEnd"/>
      <w:r w:rsidRPr="00AD4DC4">
        <w:rPr>
          <w:rFonts w:ascii="Times New Roman" w:eastAsia="Calibri" w:hAnsi="Times New Roman" w:cs="Times New Roman"/>
          <w:sz w:val="12"/>
          <w:szCs w:val="12"/>
        </w:rPr>
        <w:t xml:space="preserve">  месторождения» муниципального района Сергиевский Самарской области.  (Приложение №1);</w:t>
      </w:r>
    </w:p>
    <w:p w:rsidR="00AD4DC4" w:rsidRPr="00AD4DC4" w:rsidRDefault="00AD4DC4" w:rsidP="00AD4DC4">
      <w:pPr>
        <w:tabs>
          <w:tab w:val="left" w:pos="284"/>
        </w:tabs>
        <w:spacing w:after="0" w:line="240" w:lineRule="auto"/>
        <w:jc w:val="center"/>
        <w:rPr>
          <w:rFonts w:ascii="Times New Roman" w:eastAsia="Calibri" w:hAnsi="Times New Roman" w:cs="Times New Roman"/>
          <w:b/>
          <w:bCs/>
          <w:sz w:val="12"/>
          <w:szCs w:val="12"/>
        </w:rPr>
      </w:pPr>
      <w:r w:rsidRPr="00AD4DC4">
        <w:rPr>
          <w:rFonts w:ascii="Times New Roman" w:eastAsia="Calibri" w:hAnsi="Times New Roman" w:cs="Times New Roman"/>
          <w:b/>
          <w:bCs/>
          <w:sz w:val="12"/>
          <w:szCs w:val="12"/>
        </w:rPr>
        <w:t>Цели и задачи выполнения проекта межевания территории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Сформированные земельные участки должны обеспечить:</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возможность долгосрочного использования земельного участка.</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В процессе межевания решаются следующие задачи: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AD4DC4">
        <w:rPr>
          <w:rFonts w:ascii="Times New Roman" w:eastAsia="Calibri" w:hAnsi="Times New Roman" w:cs="Times New Roman"/>
          <w:sz w:val="12"/>
          <w:szCs w:val="12"/>
        </w:rPr>
        <w:t>Самаранефтегаз</w:t>
      </w:r>
      <w:proofErr w:type="spellEnd"/>
      <w:r w:rsidRPr="00AD4DC4">
        <w:rPr>
          <w:rFonts w:ascii="Times New Roman" w:eastAsia="Calibri" w:hAnsi="Times New Roman" w:cs="Times New Roman"/>
          <w:sz w:val="12"/>
          <w:szCs w:val="12"/>
        </w:rPr>
        <w:t xml:space="preserve">". </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Проектом межевания границ отображены:</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красные линии, утвержденные в составе проекта планировки территории;</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границы образуемых земельных участков и их частей.</w:t>
      </w:r>
    </w:p>
    <w:p w:rsidR="00AD4DC4" w:rsidRPr="00AD4DC4" w:rsidRDefault="00AD4DC4" w:rsidP="00AD4DC4">
      <w:pPr>
        <w:tabs>
          <w:tab w:val="left" w:pos="284"/>
        </w:tabs>
        <w:spacing w:after="0" w:line="240" w:lineRule="auto"/>
        <w:jc w:val="center"/>
        <w:rPr>
          <w:rFonts w:ascii="Times New Roman" w:eastAsia="Calibri" w:hAnsi="Times New Roman" w:cs="Times New Roman"/>
          <w:sz w:val="12"/>
          <w:szCs w:val="12"/>
        </w:rPr>
      </w:pPr>
      <w:r w:rsidRPr="00AD4DC4">
        <w:rPr>
          <w:rFonts w:ascii="Times New Roman" w:eastAsia="Calibri" w:hAnsi="Times New Roman" w:cs="Times New Roman"/>
          <w:b/>
          <w:sz w:val="12"/>
          <w:szCs w:val="12"/>
        </w:rPr>
        <w:t>ВЫВОДЫ ПО ПРОЕКТУ</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bCs/>
          <w:sz w:val="12"/>
          <w:szCs w:val="12"/>
        </w:rPr>
        <w:t>Настоящим проектом выполнено:</w:t>
      </w:r>
      <w:r w:rsidRPr="00AD4DC4">
        <w:rPr>
          <w:rFonts w:ascii="Times New Roman" w:eastAsia="Calibri" w:hAnsi="Times New Roman" w:cs="Times New Roman"/>
          <w:sz w:val="12"/>
          <w:szCs w:val="12"/>
        </w:rPr>
        <w:t xml:space="preserve"> </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Формирование границ образуемых земельных участков и их частей.</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AD4DC4">
        <w:rPr>
          <w:rFonts w:ascii="Times New Roman" w:eastAsia="Calibri" w:hAnsi="Times New Roman" w:cs="Times New Roman"/>
          <w:sz w:val="12"/>
          <w:szCs w:val="12"/>
        </w:rPr>
        <w:t>Самаранефтегаз</w:t>
      </w:r>
      <w:proofErr w:type="spellEnd"/>
      <w:r w:rsidRPr="00AD4DC4">
        <w:rPr>
          <w:rFonts w:ascii="Times New Roman" w:eastAsia="Calibri" w:hAnsi="Times New Roman" w:cs="Times New Roman"/>
          <w:sz w:val="12"/>
          <w:szCs w:val="12"/>
        </w:rPr>
        <w:t xml:space="preserve">":  3469П «Сбор нефти и газа со скважины № 215 </w:t>
      </w:r>
      <w:proofErr w:type="spellStart"/>
      <w:r w:rsidRPr="00AD4DC4">
        <w:rPr>
          <w:rFonts w:ascii="Times New Roman" w:eastAsia="Calibri" w:hAnsi="Times New Roman" w:cs="Times New Roman"/>
          <w:sz w:val="12"/>
          <w:szCs w:val="12"/>
        </w:rPr>
        <w:t>Екатериновского</w:t>
      </w:r>
      <w:proofErr w:type="spellEnd"/>
      <w:r w:rsidRPr="00AD4DC4">
        <w:rPr>
          <w:rFonts w:ascii="Times New Roman" w:eastAsia="Calibri" w:hAnsi="Times New Roman" w:cs="Times New Roman"/>
          <w:sz w:val="12"/>
          <w:szCs w:val="12"/>
        </w:rPr>
        <w:t xml:space="preserve">  месторождения» общей площадью – 53 588 кв.м.</w:t>
      </w:r>
    </w:p>
    <w:p w:rsidR="00AD4DC4" w:rsidRP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AD4DC4" w:rsidRDefault="00AD4DC4" w:rsidP="00AD4DC4">
      <w:pPr>
        <w:tabs>
          <w:tab w:val="left" w:pos="284"/>
        </w:tabs>
        <w:spacing w:after="0" w:line="240" w:lineRule="auto"/>
        <w:ind w:firstLine="284"/>
        <w:jc w:val="both"/>
        <w:rPr>
          <w:rFonts w:ascii="Times New Roman" w:eastAsia="Calibri" w:hAnsi="Times New Roman" w:cs="Times New Roman"/>
          <w:sz w:val="12"/>
          <w:szCs w:val="12"/>
        </w:rPr>
      </w:pPr>
      <w:r w:rsidRPr="00AD4DC4">
        <w:rPr>
          <w:rFonts w:ascii="Times New Roman" w:eastAsia="Calibri" w:hAnsi="Times New Roman" w:cs="Times New Roman"/>
          <w:sz w:val="12"/>
          <w:szCs w:val="12"/>
        </w:rPr>
        <w:t xml:space="preserve">Из земель Администрации муниципального района, государственная собственность на которые не разграничена, образован 1 земельный участок </w:t>
      </w:r>
    </w:p>
    <w:tbl>
      <w:tblPr>
        <w:tblStyle w:val="af1"/>
        <w:tblW w:w="751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8"/>
        <w:gridCol w:w="969"/>
        <w:gridCol w:w="1348"/>
        <w:gridCol w:w="951"/>
        <w:gridCol w:w="1375"/>
        <w:gridCol w:w="1385"/>
        <w:gridCol w:w="1057"/>
      </w:tblGrid>
      <w:tr w:rsidR="00AD4DC4" w:rsidRPr="00AD4DC4" w:rsidTr="005B7D6C">
        <w:trPr>
          <w:trHeight w:val="20"/>
        </w:trPr>
        <w:tc>
          <w:tcPr>
            <w:tcW w:w="7513" w:type="dxa"/>
            <w:gridSpan w:val="7"/>
            <w:hideMark/>
          </w:tcPr>
          <w:p w:rsidR="00AD4DC4" w:rsidRPr="00AD4DC4" w:rsidRDefault="00AD4DC4" w:rsidP="005B7D6C">
            <w:pPr>
              <w:tabs>
                <w:tab w:val="left" w:pos="284"/>
              </w:tabs>
              <w:rPr>
                <w:rFonts w:ascii="Times New Roman" w:eastAsia="Calibri" w:hAnsi="Times New Roman" w:cs="Times New Roman"/>
                <w:bCs/>
                <w:sz w:val="12"/>
                <w:szCs w:val="12"/>
              </w:rPr>
            </w:pPr>
            <w:r w:rsidRPr="00AD4DC4">
              <w:rPr>
                <w:rFonts w:ascii="Times New Roman" w:eastAsia="Calibri" w:hAnsi="Times New Roman" w:cs="Times New Roman"/>
                <w:bCs/>
                <w:sz w:val="12"/>
                <w:szCs w:val="12"/>
              </w:rPr>
              <w:t>Каталог координат образуемых и изменяемых земельных участков и их частей</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3600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w:t>
            </w:r>
            <w:proofErr w:type="gramStart"/>
            <w:r w:rsidRPr="00AD4DC4">
              <w:rPr>
                <w:rFonts w:ascii="Times New Roman" w:eastAsia="Calibri" w:hAnsi="Times New Roman" w:cs="Times New Roman"/>
                <w:sz w:val="12"/>
                <w:szCs w:val="12"/>
              </w:rPr>
              <w:t>1</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Для строительства скважины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232480.88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5939229.30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8°10'47"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232489.41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5939288.67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98°9'34"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59.99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5939280.16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188°10'19"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11.49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232547.16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5939268.79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188°0'51"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5.54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232546.39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188°2'47"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232543.03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5939239.56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188°39'56"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7.49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232541.90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188°6'58"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11.50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232540.28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5939220.77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278°10'32"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60.01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5710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w:t>
            </w:r>
            <w:proofErr w:type="gramStart"/>
            <w:r w:rsidRPr="00AD4DC4">
              <w:rPr>
                <w:rFonts w:ascii="Times New Roman" w:eastAsia="Calibri" w:hAnsi="Times New Roman" w:cs="Times New Roman"/>
                <w:sz w:val="12"/>
                <w:szCs w:val="12"/>
              </w:rPr>
              <w:t>2</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Для обустройства скважины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232547.16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5939268.79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84°24'12"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8.43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232555.54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5939269.61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8°20'38"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232555.65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5939270.35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117°3'40"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232558.38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5939268.95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139°2'25"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232560.86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5939266.10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183°56'10"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232560.71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5939263.94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247°31'46"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232558.82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280°2'58"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232558.04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188°13'36"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232557.80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5939261.66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278°11'34"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11.53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9-10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232546.39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8°0'51"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5.54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232569.61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5939259.94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278°16'2"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232568.45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5939260.11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15°54'17"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12-13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232568.98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5939261.95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31°30'40"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13-14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232570.19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5939263.92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188°12'36"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14-11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232572.89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5939282.77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188°11'53"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8.26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15-16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232571.71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5939274.60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278°9'4"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15.29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16-17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232556.57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5939276.76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8°7'48"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17-18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232556.68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5939277.53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288°23'30"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18-19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5939280.15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90°0'0"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19-20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5939280.16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278°9'34"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59.99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20-21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232489.41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5939288.67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188°10'47"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21-22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232480.88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5939229.30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98°10'42"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59.99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232540.26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5939220.77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232540.27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5939220.77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24-25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232540.28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5939220.77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84°23'16"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8.60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25-26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232548.84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5939221.61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354°17'22"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26-27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232548.77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5939222.30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83°42'25"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5.33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27-28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232554.07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5939222.89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60°13'28"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6.88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28-29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232560.04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5939226.30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34°21'58"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29-30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232563.98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5939232.07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14°23'22"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30-31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232564.85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5939235.46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8°17'50"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0.96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31-32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232564.99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5939236.41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98°15'34"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232566.22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5939236.23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188°9'56"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97.02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232552.43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5939140.19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278°9'4"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19.06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34-35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232533.57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5939142.90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28°3'16"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11.07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35-36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232538.77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5939152.67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298°7'6"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8.00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36-37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232531.71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5939156.44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208°6'35"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8.05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37-38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232527.92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5939149.34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323°10'34"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34.51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38-39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232507.24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5939176.96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297°54'11"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10.05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39-40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232498.36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5939181.67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6.07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40-41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232499.21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5939187.67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323°10'8"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40.89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41-42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232474.70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5939220.40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8°9'31"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75.69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42-43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232485.44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5939295.33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98°10'9"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88.34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43-15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232543.03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5939239.56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98°9'57"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15.68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44-45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232558.55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5939237.33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188°7'48"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45-46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232558.41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5939236.36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200°33'22"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3.89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46-47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232557.05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5939232.72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227°36'40"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4.30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47-48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232553.87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5939229.82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255°59'45"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4.30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48-49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232549.70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5939228.78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8°27'18"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49-50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232549.81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5939229.51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288°28'41"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50-51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232541.90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8°39'56"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7.49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51-44</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79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Для строительс</w:t>
            </w:r>
            <w:r w:rsidR="000F4312">
              <w:rPr>
                <w:rFonts w:ascii="Times New Roman" w:eastAsia="Calibri" w:hAnsi="Times New Roman" w:cs="Times New Roman"/>
                <w:sz w:val="12"/>
                <w:szCs w:val="12"/>
              </w:rPr>
              <w:t>т</w:t>
            </w:r>
            <w:r w:rsidRPr="00AD4DC4">
              <w:rPr>
                <w:rFonts w:ascii="Times New Roman" w:eastAsia="Calibri" w:hAnsi="Times New Roman" w:cs="Times New Roman"/>
                <w:sz w:val="12"/>
                <w:szCs w:val="12"/>
              </w:rPr>
              <w:t>ва ВЛ-6кВ к скважине № 125, для обустройства скважины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232533.57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5939142.90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278°2'34"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0.92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232532.65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5939143.03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323°9'32"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232527.92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5939149.34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28°6'35"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8.05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232531.71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5939156.44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118°7'6"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8.00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232538.77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5939152.67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208°3'16"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11.07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24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w:t>
            </w:r>
            <w:proofErr w:type="gramStart"/>
            <w:r w:rsidRPr="00AD4DC4">
              <w:rPr>
                <w:rFonts w:ascii="Times New Roman" w:eastAsia="Calibri" w:hAnsi="Times New Roman" w:cs="Times New Roman"/>
                <w:sz w:val="12"/>
                <w:szCs w:val="12"/>
              </w:rPr>
              <w:t>4</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ВЛ-6кВ к скважине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232527.92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5939149.34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143°9'32"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232532.65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5939143.03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98°2'34"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0.92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232533.57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5939142.90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208°7'11"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232532.57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5939141.03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298°3'44"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232529.72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5939142.54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45°19'52"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232530.59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5939143.39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315°0'0"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232529.20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5939144.78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224°59'60"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232527.92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5939143.50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297°57'3"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232525.50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5939144.79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28°2'25"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5.16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866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Подъездная дорога  к скважине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232541.90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108°28'41"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232549.81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5939229.51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188°27'18"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232549.70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5939228.78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75°59'45"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4.30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232553.87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5939229.82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47°36'40"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4.30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232557.05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5939232.72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20°33'22"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3.89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232558.41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5939236.36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8°7'48"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232558.55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5939237.33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98°8'33"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6.50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232564.99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5939236.41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188°17'50"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0.96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232564.85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5939235.46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194°23'22"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9-10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232563.98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5939232.07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214°21'58"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6.98</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10-11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232560.04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5939226.30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240°13'28"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6.88</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232554.07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5939222.89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263°42'25"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5.33</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12-13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232548.77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5939222.30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174°17'22"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0.70</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13-14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232548.84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5939221.61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264°24'2"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8.62</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14-15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232540.26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5939220.77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8°12'50"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11.50</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232568.45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5939260.11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278°14'58"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10.76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16-17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232557.80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5939261.66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8°13'36"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17-18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232558.04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100°2'58"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18-19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232558.82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67°31'46"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19-20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232560.71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5939263.94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3°56'10"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20-21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232560.86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5939266.10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319°2'25"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3.78</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21-22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232558.38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5939268.95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297°3'40"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232555.65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5939270.35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188°20'38"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232555.54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5939269.61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264°24'12"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8.43</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24-25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232547.16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5939268.79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8°4'27"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11.49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25-26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232548.77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5939280.16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108°24'48"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8.34</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26-27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232556.68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5939277.53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188°7'48"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27-28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232556.57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5939276.76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98°9'39"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34.03</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28-29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232590.26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5939271.93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79°54'0"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6.44</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29-30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232596.60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5939273.06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48°48'21"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6.43</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30-31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232601.44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5939277.30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17°59'14"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6.41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31-32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232603.42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5939283.40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352°42'5"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232602.90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5939287.42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157°11'11"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33.09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232615.74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5939256.91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311°13'33"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6.70</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34-35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232610.70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291°26'52"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4.77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35-36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232606.26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5939263.07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278°9'41"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28.31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36-37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232578.23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5939267.09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264°12'33"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4.22</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37-38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232574.04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5939266.67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234°47'59"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4.69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38-39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232570.21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5939263.96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211°25'5"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39-40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232568.98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5939261.95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195°54'17"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40-16</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351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w:t>
            </w:r>
            <w:proofErr w:type="gramStart"/>
            <w:r w:rsidRPr="00AD4DC4">
              <w:rPr>
                <w:rFonts w:ascii="Times New Roman" w:eastAsia="Calibri" w:hAnsi="Times New Roman" w:cs="Times New Roman"/>
                <w:sz w:val="12"/>
                <w:szCs w:val="12"/>
              </w:rPr>
              <w:t>6</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выкидного нефтепровода от скважины № 125, Обустройство скважины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232543.03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5939239.56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8°2'47"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23.98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232546.39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5939263.30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98°11'34"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11.53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232557.80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5939261.66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188°23'20"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11.47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232556.13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5939250.31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111°25'52"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232557.19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5939249.90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140°39'56"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232559.43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5939247.15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175°3'6"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232559.63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5939244.87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188°9'4"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7.61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232558.55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5939237.33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278°9'57"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15.68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232564.99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5939236.41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8°19'4"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23.95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9-10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232568.45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5939260.11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98°16'2"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10-11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232569.61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5939259.94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188°9'1"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23.95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232566.22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5939236.23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278°15'34"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1.24</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12-9</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211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w:t>
            </w:r>
            <w:proofErr w:type="gramStart"/>
            <w:r w:rsidRPr="00AD4DC4">
              <w:rPr>
                <w:rFonts w:ascii="Times New Roman" w:eastAsia="Calibri" w:hAnsi="Times New Roman" w:cs="Times New Roman"/>
                <w:sz w:val="12"/>
                <w:szCs w:val="12"/>
              </w:rPr>
              <w:t>7</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выкидного нефтепровода от скважины № 125, Подъездная дорога  к скважине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232556.13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5939250.31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8°23'20"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11.47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232557.80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5939261.66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98°14'58"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10.76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232568.45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5939260.11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188°19'4"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23.95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232564.99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5939236.41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278°8'33"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6.50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232558.55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5939237.33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7.61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232559.63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5939244.87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355°3'6"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232559.43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5939247.15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320°39'56"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232557.19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5939249.90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291°25'52"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13240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63:31:1703001:9407/чзу8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выкидного нефтепровода от скважины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232578.33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5939258.69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128°8'46"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112.28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232666.63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5939189.34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130°50'46"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3.77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232669.48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5939186.87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142°22'22"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8.84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232674.88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5939179.87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143°10'16"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133.23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232754.74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5939073.23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143°57'28"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8.36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232759.66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5939066.47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145°27'55"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232764.10</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5939060.02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146°8'42"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258.37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232908.03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5938845.46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85°40'30"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1.18</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232909.21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5938845.55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158°44'42"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9-10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232911.52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5938839.62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144°58'16"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20.21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10-11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232923.12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5938823.07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145°6'33"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232925.74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5938819.31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311°13'13"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4.67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12-13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232922.23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5938822.38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266°45'0"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26.02</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13-14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232896.25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5938820.91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322°8'18"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7.44</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14-15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232891.69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5938826.78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326°8'30"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264.78</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15-16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232744.17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5939046.66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325°30'13"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7.22</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16-17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232740.08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5939052.61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323°54'28"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7.73</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17-18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232735.53</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5939058.86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323°10'10"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133.06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18-19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232655.76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5939165.36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321°6'41"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6.97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19-20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232651.39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5939170.78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308°10'23"</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105.35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20-21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232568.56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5939235.90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278°9'50"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21-22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232566.22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5939236.23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23.95</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232569.61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5939259.94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98°12'11"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8.81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21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63:31:0000000:4728/чзу</w:t>
            </w:r>
            <w:proofErr w:type="gramStart"/>
            <w:r w:rsidRPr="00AD4DC4">
              <w:rPr>
                <w:rFonts w:ascii="Times New Roman" w:eastAsia="Calibri" w:hAnsi="Times New Roman" w:cs="Times New Roman"/>
                <w:sz w:val="12"/>
                <w:szCs w:val="12"/>
              </w:rPr>
              <w:t>1</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выкидного нефтепровода от скважины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232953.57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5938794.99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311°9'10"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36.93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232925.76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5938819.30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324°58'40"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4.61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232923.12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5938823.07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132°37'38"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22.66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232939.79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5938807.72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132°36'36"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16.11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232951.65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5938796.81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132°35'20"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2.66</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232953.61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5938795.01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243°26'6"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279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63:31:0000000:106/чзу</w:t>
            </w:r>
            <w:proofErr w:type="gramStart"/>
            <w:r w:rsidRPr="00AD4DC4">
              <w:rPr>
                <w:rFonts w:ascii="Times New Roman" w:eastAsia="Calibri" w:hAnsi="Times New Roman" w:cs="Times New Roman"/>
                <w:sz w:val="12"/>
                <w:szCs w:val="12"/>
              </w:rPr>
              <w:t>1</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ООО "</w:t>
            </w:r>
            <w:proofErr w:type="spellStart"/>
            <w:r w:rsidRPr="00AD4DC4">
              <w:rPr>
                <w:rFonts w:ascii="Times New Roman" w:eastAsia="Calibri" w:hAnsi="Times New Roman" w:cs="Times New Roman"/>
                <w:sz w:val="12"/>
                <w:szCs w:val="12"/>
              </w:rPr>
              <w:t>Кинельский</w:t>
            </w:r>
            <w:proofErr w:type="spellEnd"/>
            <w:r w:rsidRPr="00AD4DC4">
              <w:rPr>
                <w:rFonts w:ascii="Times New Roman" w:eastAsia="Calibri" w:hAnsi="Times New Roman" w:cs="Times New Roman"/>
                <w:sz w:val="12"/>
                <w:szCs w:val="12"/>
              </w:rPr>
              <w:t xml:space="preserve"> склад" (аренда)</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выкидного нефтепровода от скважины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232962.45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5938796.04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236°35'5"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6.87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232956.72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5938792.26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310°57'20"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4.17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232953.57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5938794.99</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63°26'6"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0.04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232953.61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5938795.01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56°34'50"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3.49</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232956.52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5938796.93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320°21'31"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63.72</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232915.87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5938846.00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86°5'11"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4.93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232920.79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5938846.33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140°21'48"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65.31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7-1</w:t>
            </w:r>
          </w:p>
        </w:tc>
      </w:tr>
      <w:tr w:rsidR="00AD4DC4" w:rsidRPr="00AD4DC4" w:rsidTr="005B7D6C">
        <w:trPr>
          <w:trHeight w:val="20"/>
        </w:trPr>
        <w:tc>
          <w:tcPr>
            <w:tcW w:w="428"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w:t>
            </w:r>
          </w:p>
        </w:tc>
        <w:tc>
          <w:tcPr>
            <w:tcW w:w="7085" w:type="dxa"/>
            <w:gridSpan w:val="6"/>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Площадь: 29207 кв.м.</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Кадастровый номер:</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63:31:0000000:ЗУ</w:t>
            </w:r>
            <w:proofErr w:type="gramStart"/>
            <w:r w:rsidRPr="00AD4DC4">
              <w:rPr>
                <w:rFonts w:ascii="Times New Roman" w:eastAsia="Calibri" w:hAnsi="Times New Roman" w:cs="Times New Roman"/>
                <w:sz w:val="12"/>
                <w:szCs w:val="12"/>
              </w:rPr>
              <w:t>1</w:t>
            </w:r>
            <w:proofErr w:type="gramEnd"/>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Собственник (правообладатель):</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2317" w:type="dxa"/>
            <w:gridSpan w:val="2"/>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Назначение:</w:t>
            </w:r>
          </w:p>
        </w:tc>
        <w:tc>
          <w:tcPr>
            <w:tcW w:w="4768" w:type="dxa"/>
            <w:gridSpan w:val="4"/>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Трасса выкидного нефтепровода от скважины № 125</w:t>
            </w:r>
          </w:p>
        </w:tc>
      </w:tr>
      <w:tr w:rsidR="00AD4DC4" w:rsidRPr="00AD4DC4" w:rsidTr="005B7D6C">
        <w:trPr>
          <w:gridAfter w:val="1"/>
          <w:wAfter w:w="1057" w:type="dxa"/>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Номер точки</w:t>
            </w:r>
          </w:p>
        </w:tc>
        <w:tc>
          <w:tcPr>
            <w:tcW w:w="2299" w:type="dxa"/>
            <w:gridSpan w:val="2"/>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Координаты</w:t>
            </w:r>
          </w:p>
        </w:tc>
        <w:tc>
          <w:tcPr>
            <w:tcW w:w="137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Длина            линии</w:t>
            </w:r>
          </w:p>
        </w:tc>
        <w:tc>
          <w:tcPr>
            <w:tcW w:w="1385" w:type="dxa"/>
            <w:vMerge w:val="restart"/>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Дирекционный угол</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X</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Y</w:t>
            </w:r>
          </w:p>
        </w:tc>
        <w:tc>
          <w:tcPr>
            <w:tcW w:w="137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385"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234217.05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5939175.96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251°17'9"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35.33</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234183.59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5939164.63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155°8'11"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0.45</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234183.78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5939164.22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246°2'15"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0.10</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234183.69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5939164.18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334°30'9"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0.71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234183.38</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5939164.83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251°21'19"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1258.51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232990.92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5938762.48</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311°3'6"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45.34</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232956.72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5938792.26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56°35'5"</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6.87</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232962.45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5938796.04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320°21'48"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65.31</w:t>
            </w:r>
          </w:p>
        </w:tc>
        <w:tc>
          <w:tcPr>
            <w:tcW w:w="1057" w:type="dxa"/>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232920.79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5938846.33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86°3'34"</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4.18</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9-10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232924.96</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5938846.62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88°34'41"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5.59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10-11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232930.55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5938846.76</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129°22'10"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5.49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11-12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232934.79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5938843.27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131°8'47"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87.70</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12-13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233000.84</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5938785.57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71°8'39"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1265.11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13-14</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234198.05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5939194.44</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81°58'37"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11.99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14-15</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234209.92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5939196.11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160°30'57"</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21.37</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15-1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232956.52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5938796.93</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236°34'50"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3.49</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16-17</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232953.61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5938795.01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312°35'20"</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2.66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17-18</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232951.65</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5938796.81</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312°36'36"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16.11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18-19</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232939.79</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5938807.72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312°37'38"</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22.66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19-20</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232923.12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5938823.07</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324°58'16"</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20.21</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20-21</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232911.52</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5938839.62</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338°44'42"</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6.36</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21-22</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232909.21</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5938845.55</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86°10'29"</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6.68</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22-23</w:t>
            </w:r>
          </w:p>
        </w:tc>
      </w:tr>
      <w:tr w:rsidR="00AD4DC4" w:rsidRPr="00AD4DC4" w:rsidTr="005B7D6C">
        <w:trPr>
          <w:trHeight w:val="20"/>
        </w:trPr>
        <w:tc>
          <w:tcPr>
            <w:tcW w:w="428" w:type="dxa"/>
            <w:vMerge/>
            <w:hideMark/>
          </w:tcPr>
          <w:p w:rsidR="00AD4DC4" w:rsidRPr="00AD4DC4" w:rsidRDefault="00AD4DC4" w:rsidP="005B7D6C">
            <w:pPr>
              <w:tabs>
                <w:tab w:val="left" w:pos="284"/>
              </w:tabs>
              <w:rPr>
                <w:rFonts w:ascii="Times New Roman" w:eastAsia="Calibri" w:hAnsi="Times New Roman" w:cs="Times New Roman"/>
                <w:sz w:val="12"/>
                <w:szCs w:val="12"/>
              </w:rPr>
            </w:pPr>
          </w:p>
        </w:tc>
        <w:tc>
          <w:tcPr>
            <w:tcW w:w="969"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w:t>
            </w:r>
          </w:p>
        </w:tc>
        <w:tc>
          <w:tcPr>
            <w:tcW w:w="1348"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232915.87</w:t>
            </w:r>
          </w:p>
        </w:tc>
        <w:tc>
          <w:tcPr>
            <w:tcW w:w="951"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5938846.00</w:t>
            </w:r>
          </w:p>
        </w:tc>
        <w:tc>
          <w:tcPr>
            <w:tcW w:w="137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140°21'31"</w:t>
            </w:r>
          </w:p>
        </w:tc>
        <w:tc>
          <w:tcPr>
            <w:tcW w:w="1385"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63.72</w:t>
            </w:r>
          </w:p>
        </w:tc>
        <w:tc>
          <w:tcPr>
            <w:tcW w:w="1057" w:type="dxa"/>
            <w:noWrap/>
            <w:hideMark/>
          </w:tcPr>
          <w:p w:rsidR="00AD4DC4" w:rsidRPr="00AD4DC4" w:rsidRDefault="00AD4DC4" w:rsidP="005B7D6C">
            <w:pPr>
              <w:tabs>
                <w:tab w:val="left" w:pos="284"/>
              </w:tabs>
              <w:rPr>
                <w:rFonts w:ascii="Times New Roman" w:eastAsia="Calibri" w:hAnsi="Times New Roman" w:cs="Times New Roman"/>
                <w:sz w:val="12"/>
                <w:szCs w:val="12"/>
              </w:rPr>
            </w:pPr>
            <w:r w:rsidRPr="00AD4DC4">
              <w:rPr>
                <w:rFonts w:ascii="Times New Roman" w:eastAsia="Calibri" w:hAnsi="Times New Roman" w:cs="Times New Roman"/>
                <w:sz w:val="12"/>
                <w:szCs w:val="12"/>
              </w:rPr>
              <w:t>23-16</w:t>
            </w:r>
          </w:p>
        </w:tc>
      </w:tr>
    </w:tbl>
    <w:p w:rsidR="00AD4DC4" w:rsidRPr="00AD4DC4" w:rsidRDefault="00F2446F" w:rsidP="00AD4DC4">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3821502"/>
            <wp:effectExtent l="0" t="0" r="0" b="0"/>
            <wp:docPr id="6" name="Рисунок 6" descr="C:\Users\Urist\AppData\Local\Microsoft\Windows\Temporary Internet Files\Content.Word\ЧМ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ЧМТ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0967" cy="3821951"/>
                    </a:xfrm>
                    <a:prstGeom prst="rect">
                      <a:avLst/>
                    </a:prstGeom>
                    <a:noFill/>
                    <a:ln>
                      <a:noFill/>
                    </a:ln>
                  </pic:spPr>
                </pic:pic>
              </a:graphicData>
            </a:graphic>
          </wp:inline>
        </w:drawing>
      </w:r>
    </w:p>
    <w:tbl>
      <w:tblPr>
        <w:tblStyle w:val="af1"/>
        <w:tblW w:w="7513" w:type="dxa"/>
        <w:tblInd w:w="108" w:type="dxa"/>
        <w:tblLayout w:type="fixed"/>
        <w:tblLook w:val="04A0" w:firstRow="1" w:lastRow="0" w:firstColumn="1" w:lastColumn="0" w:noHBand="0" w:noVBand="1"/>
      </w:tblPr>
      <w:tblGrid>
        <w:gridCol w:w="336"/>
        <w:gridCol w:w="1082"/>
        <w:gridCol w:w="567"/>
        <w:gridCol w:w="1984"/>
        <w:gridCol w:w="993"/>
        <w:gridCol w:w="1639"/>
        <w:gridCol w:w="912"/>
      </w:tblGrid>
      <w:tr w:rsidR="0030500B"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w:t>
            </w:r>
          </w:p>
        </w:tc>
        <w:tc>
          <w:tcPr>
            <w:tcW w:w="1082"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Кадастровый номер</w:t>
            </w:r>
          </w:p>
        </w:tc>
        <w:tc>
          <w:tcPr>
            <w:tcW w:w="567"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Обозначение</w:t>
            </w:r>
          </w:p>
        </w:tc>
        <w:tc>
          <w:tcPr>
            <w:tcW w:w="1984"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Характеристика части</w:t>
            </w:r>
          </w:p>
        </w:tc>
        <w:tc>
          <w:tcPr>
            <w:tcW w:w="993"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Категория</w:t>
            </w:r>
          </w:p>
        </w:tc>
        <w:tc>
          <w:tcPr>
            <w:tcW w:w="1639"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Разрешенное использование</w:t>
            </w:r>
          </w:p>
        </w:tc>
        <w:tc>
          <w:tcPr>
            <w:tcW w:w="912" w:type="dxa"/>
            <w:hideMark/>
          </w:tcPr>
          <w:p w:rsidR="0030500B" w:rsidRPr="0030500B" w:rsidRDefault="0030500B" w:rsidP="0030500B">
            <w:pPr>
              <w:tabs>
                <w:tab w:val="left" w:pos="284"/>
              </w:tabs>
              <w:rPr>
                <w:rFonts w:ascii="Times New Roman" w:eastAsia="Calibri" w:hAnsi="Times New Roman" w:cs="Times New Roman"/>
                <w:bCs/>
                <w:sz w:val="12"/>
                <w:szCs w:val="12"/>
              </w:rPr>
            </w:pPr>
            <w:r w:rsidRPr="0030500B">
              <w:rPr>
                <w:rFonts w:ascii="Times New Roman" w:eastAsia="Calibri" w:hAnsi="Times New Roman" w:cs="Times New Roman"/>
                <w:bCs/>
                <w:sz w:val="12"/>
                <w:szCs w:val="12"/>
              </w:rPr>
              <w:t>Площадь, кв.м.</w:t>
            </w:r>
          </w:p>
        </w:tc>
      </w:tr>
      <w:tr w:rsidR="009D6CBD"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1</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w:t>
            </w:r>
            <w:r w:rsidRPr="0030500B">
              <w:rPr>
                <w:rFonts w:ascii="Times New Roman" w:eastAsia="Calibri" w:hAnsi="Times New Roman" w:cs="Times New Roman"/>
                <w:sz w:val="12"/>
                <w:szCs w:val="12"/>
              </w:rPr>
              <w:lastRenderedPageBreak/>
              <w:t>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lastRenderedPageBreak/>
              <w:t>:9407/</w:t>
            </w:r>
            <w:r w:rsidRPr="0030500B">
              <w:rPr>
                <w:rFonts w:ascii="Times New Roman" w:eastAsia="Calibri" w:hAnsi="Times New Roman" w:cs="Times New Roman"/>
                <w:sz w:val="12"/>
                <w:szCs w:val="12"/>
              </w:rPr>
              <w:lastRenderedPageBreak/>
              <w:t>чзу</w:t>
            </w:r>
            <w:proofErr w:type="gramStart"/>
            <w:r w:rsidRPr="0030500B">
              <w:rPr>
                <w:rFonts w:ascii="Times New Roman" w:eastAsia="Calibri" w:hAnsi="Times New Roman" w:cs="Times New Roman"/>
                <w:sz w:val="12"/>
                <w:szCs w:val="12"/>
              </w:rPr>
              <w:t>1</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lastRenderedPageBreak/>
              <w:t>Строительство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 xml:space="preserve">Земли с/х </w:t>
            </w:r>
            <w:r w:rsidRPr="0030500B">
              <w:rPr>
                <w:rFonts w:ascii="Times New Roman" w:eastAsia="Calibri" w:hAnsi="Times New Roman" w:cs="Times New Roman"/>
                <w:sz w:val="12"/>
                <w:szCs w:val="12"/>
              </w:rPr>
              <w:lastRenderedPageBreak/>
              <w:t>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lastRenderedPageBreak/>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3600.0</w:t>
            </w:r>
          </w:p>
        </w:tc>
      </w:tr>
      <w:tr w:rsidR="0030500B"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lastRenderedPageBreak/>
              <w:t>2</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w:t>
            </w:r>
            <w:proofErr w:type="gramStart"/>
            <w:r w:rsidRPr="0030500B">
              <w:rPr>
                <w:rFonts w:ascii="Times New Roman" w:eastAsia="Calibri" w:hAnsi="Times New Roman" w:cs="Times New Roman"/>
                <w:sz w:val="12"/>
                <w:szCs w:val="12"/>
              </w:rPr>
              <w:t>2</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Обустройство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5710.0</w:t>
            </w:r>
          </w:p>
        </w:tc>
      </w:tr>
      <w:tr w:rsidR="009D6CBD"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3</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:9407/чзу3</w:t>
            </w:r>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ВЛ-6кВ к скважине № 125, Обустройство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79.0</w:t>
            </w:r>
          </w:p>
        </w:tc>
      </w:tr>
      <w:tr w:rsidR="0030500B"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4</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w:t>
            </w:r>
            <w:proofErr w:type="gramStart"/>
            <w:r w:rsidRPr="0030500B">
              <w:rPr>
                <w:rFonts w:ascii="Times New Roman" w:eastAsia="Calibri" w:hAnsi="Times New Roman" w:cs="Times New Roman"/>
                <w:sz w:val="12"/>
                <w:szCs w:val="12"/>
              </w:rPr>
              <w:t>4</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ВЛ-6кВ к скважине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24.0</w:t>
            </w:r>
          </w:p>
        </w:tc>
      </w:tr>
      <w:tr w:rsidR="009D6CBD"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5</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:9407/чзу5</w:t>
            </w:r>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Подъездная дорога  к скважине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866.0</w:t>
            </w:r>
          </w:p>
        </w:tc>
      </w:tr>
      <w:tr w:rsidR="0030500B"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w:t>
            </w:r>
            <w:proofErr w:type="gramStart"/>
            <w:r w:rsidRPr="0030500B">
              <w:rPr>
                <w:rFonts w:ascii="Times New Roman" w:eastAsia="Calibri" w:hAnsi="Times New Roman" w:cs="Times New Roman"/>
                <w:sz w:val="12"/>
                <w:szCs w:val="12"/>
              </w:rPr>
              <w:t>6</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выкидного нефтепровода от скважины № 125, Обустройство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352.0</w:t>
            </w:r>
          </w:p>
        </w:tc>
      </w:tr>
      <w:tr w:rsidR="009D6CBD"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7</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w:t>
            </w:r>
            <w:proofErr w:type="gramStart"/>
            <w:r w:rsidRPr="0030500B">
              <w:rPr>
                <w:rFonts w:ascii="Times New Roman" w:eastAsia="Calibri" w:hAnsi="Times New Roman" w:cs="Times New Roman"/>
                <w:sz w:val="12"/>
                <w:szCs w:val="12"/>
              </w:rPr>
              <w:t>7</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выкидного нефтепровода от скважины № 125, Подъездная дорога  к скважине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211.0</w:t>
            </w:r>
          </w:p>
        </w:tc>
      </w:tr>
      <w:tr w:rsidR="0030500B"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8</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63:31:1703001:9407</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:9407/чзу8</w:t>
            </w:r>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выкидного нефтепровода от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13240.0</w:t>
            </w:r>
          </w:p>
        </w:tc>
      </w:tr>
      <w:tr w:rsidR="009D6CBD"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8</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63:31:0000000:106</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:106/чзу</w:t>
            </w:r>
            <w:proofErr w:type="gramStart"/>
            <w:r w:rsidRPr="0030500B">
              <w:rPr>
                <w:rFonts w:ascii="Times New Roman" w:eastAsia="Calibri" w:hAnsi="Times New Roman" w:cs="Times New Roman"/>
                <w:sz w:val="12"/>
                <w:szCs w:val="12"/>
              </w:rPr>
              <w:t>1</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выкидного нефтепровода от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промышленности</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 xml:space="preserve">для размещения производственных объектов нефтедобычи на </w:t>
            </w:r>
            <w:proofErr w:type="spellStart"/>
            <w:r w:rsidRPr="0030500B">
              <w:rPr>
                <w:rFonts w:ascii="Times New Roman" w:eastAsia="Calibri" w:hAnsi="Times New Roman" w:cs="Times New Roman"/>
                <w:sz w:val="12"/>
                <w:szCs w:val="12"/>
              </w:rPr>
              <w:t>Екатериновском</w:t>
            </w:r>
            <w:proofErr w:type="spellEnd"/>
            <w:r w:rsidRPr="0030500B">
              <w:rPr>
                <w:rFonts w:ascii="Times New Roman" w:eastAsia="Calibri" w:hAnsi="Times New Roman" w:cs="Times New Roman"/>
                <w:sz w:val="12"/>
                <w:szCs w:val="12"/>
              </w:rPr>
              <w:t xml:space="preserve"> месторождении</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279.0</w:t>
            </w:r>
          </w:p>
        </w:tc>
      </w:tr>
      <w:tr w:rsidR="0030500B"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9</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63:31:0000000:4728</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:4728/чзу</w:t>
            </w:r>
            <w:proofErr w:type="gramStart"/>
            <w:r w:rsidRPr="0030500B">
              <w:rPr>
                <w:rFonts w:ascii="Times New Roman" w:eastAsia="Calibri" w:hAnsi="Times New Roman" w:cs="Times New Roman"/>
                <w:sz w:val="12"/>
                <w:szCs w:val="12"/>
              </w:rPr>
              <w:t>1</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выкидного нефтепровода от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21.0</w:t>
            </w:r>
          </w:p>
        </w:tc>
      </w:tr>
      <w:tr w:rsidR="009D6CBD" w:rsidRPr="0030500B" w:rsidTr="009D6CBD">
        <w:trPr>
          <w:trHeight w:val="20"/>
        </w:trPr>
        <w:tc>
          <w:tcPr>
            <w:tcW w:w="336"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11</w:t>
            </w:r>
          </w:p>
        </w:tc>
        <w:tc>
          <w:tcPr>
            <w:tcW w:w="108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63:31:0000000</w:t>
            </w:r>
          </w:p>
        </w:tc>
        <w:tc>
          <w:tcPr>
            <w:tcW w:w="567"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:ЗУ</w:t>
            </w:r>
            <w:proofErr w:type="gramStart"/>
            <w:r w:rsidRPr="0030500B">
              <w:rPr>
                <w:rFonts w:ascii="Times New Roman" w:eastAsia="Calibri" w:hAnsi="Times New Roman" w:cs="Times New Roman"/>
                <w:sz w:val="12"/>
                <w:szCs w:val="12"/>
              </w:rPr>
              <w:t>1</w:t>
            </w:r>
            <w:proofErr w:type="gramEnd"/>
          </w:p>
        </w:tc>
        <w:tc>
          <w:tcPr>
            <w:tcW w:w="1984"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Трасса выкидного нефтепровода от скважины № 125</w:t>
            </w:r>
          </w:p>
        </w:tc>
        <w:tc>
          <w:tcPr>
            <w:tcW w:w="993"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Земли с/х производства</w:t>
            </w:r>
          </w:p>
        </w:tc>
        <w:tc>
          <w:tcPr>
            <w:tcW w:w="1639"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Для с/х  производства</w:t>
            </w:r>
          </w:p>
        </w:tc>
        <w:tc>
          <w:tcPr>
            <w:tcW w:w="912" w:type="dxa"/>
            <w:hideMark/>
          </w:tcPr>
          <w:p w:rsidR="0030500B" w:rsidRPr="0030500B" w:rsidRDefault="0030500B" w:rsidP="0030500B">
            <w:pPr>
              <w:tabs>
                <w:tab w:val="left" w:pos="284"/>
              </w:tabs>
              <w:rPr>
                <w:rFonts w:ascii="Times New Roman" w:eastAsia="Calibri" w:hAnsi="Times New Roman" w:cs="Times New Roman"/>
                <w:sz w:val="12"/>
                <w:szCs w:val="12"/>
              </w:rPr>
            </w:pPr>
            <w:r w:rsidRPr="0030500B">
              <w:rPr>
                <w:rFonts w:ascii="Times New Roman" w:eastAsia="Calibri" w:hAnsi="Times New Roman" w:cs="Times New Roman"/>
                <w:sz w:val="12"/>
                <w:szCs w:val="12"/>
              </w:rPr>
              <w:t>29207.0</w:t>
            </w:r>
          </w:p>
        </w:tc>
      </w:tr>
    </w:tbl>
    <w:p w:rsidR="0030500B" w:rsidRPr="0030500B" w:rsidRDefault="0030500B" w:rsidP="0030500B">
      <w:pPr>
        <w:tabs>
          <w:tab w:val="left" w:pos="284"/>
        </w:tabs>
        <w:spacing w:after="0" w:line="240" w:lineRule="auto"/>
        <w:jc w:val="right"/>
        <w:rPr>
          <w:rFonts w:ascii="Times New Roman" w:eastAsia="Calibri" w:hAnsi="Times New Roman" w:cs="Times New Roman"/>
          <w:sz w:val="12"/>
          <w:szCs w:val="12"/>
        </w:rPr>
      </w:pPr>
      <w:r w:rsidRPr="0030500B">
        <w:rPr>
          <w:rFonts w:ascii="Times New Roman" w:eastAsia="Calibri" w:hAnsi="Times New Roman" w:cs="Times New Roman"/>
          <w:sz w:val="12"/>
          <w:szCs w:val="12"/>
        </w:rPr>
        <w:t>Общая площадь – 53 588 кв.м.</w:t>
      </w:r>
    </w:p>
    <w:p w:rsidR="00A5706F" w:rsidRPr="00C32133" w:rsidRDefault="00A5706F" w:rsidP="00A5706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A5706F" w:rsidRPr="00C32133" w:rsidRDefault="00A5706F" w:rsidP="00A5706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5706F" w:rsidRPr="00C32133" w:rsidRDefault="00A5706F" w:rsidP="00A5706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5706F" w:rsidRPr="00C32133" w:rsidRDefault="00A5706F" w:rsidP="00A5706F">
      <w:pPr>
        <w:tabs>
          <w:tab w:val="left" w:pos="284"/>
        </w:tabs>
        <w:spacing w:after="0" w:line="240" w:lineRule="auto"/>
        <w:jc w:val="center"/>
        <w:rPr>
          <w:rFonts w:ascii="Times New Roman" w:eastAsia="Calibri" w:hAnsi="Times New Roman" w:cs="Times New Roman"/>
          <w:sz w:val="12"/>
          <w:szCs w:val="12"/>
        </w:rPr>
      </w:pPr>
    </w:p>
    <w:p w:rsidR="00A5706F" w:rsidRPr="00C32133" w:rsidRDefault="00A5706F" w:rsidP="00A5706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5706F" w:rsidRPr="00C32133" w:rsidRDefault="00A5706F" w:rsidP="00A5706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803</w:t>
      </w:r>
    </w:p>
    <w:p w:rsidR="00A5706F" w:rsidRDefault="00A5706F" w:rsidP="00A5706F">
      <w:pPr>
        <w:tabs>
          <w:tab w:val="left" w:pos="284"/>
        </w:tabs>
        <w:spacing w:after="0" w:line="240" w:lineRule="auto"/>
        <w:jc w:val="center"/>
        <w:rPr>
          <w:rFonts w:ascii="Times New Roman" w:eastAsia="Calibri" w:hAnsi="Times New Roman" w:cs="Times New Roman"/>
          <w:b/>
          <w:sz w:val="12"/>
          <w:szCs w:val="12"/>
        </w:rPr>
      </w:pPr>
      <w:proofErr w:type="gramStart"/>
      <w:r w:rsidRPr="00A5706F">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«Строительство ЛЭП-6 </w:t>
      </w:r>
      <w:proofErr w:type="spellStart"/>
      <w:r w:rsidRPr="00A5706F">
        <w:rPr>
          <w:rFonts w:ascii="Times New Roman" w:eastAsia="Calibri" w:hAnsi="Times New Roman" w:cs="Times New Roman"/>
          <w:b/>
          <w:sz w:val="12"/>
          <w:szCs w:val="12"/>
        </w:rPr>
        <w:t>кВ</w:t>
      </w:r>
      <w:proofErr w:type="spellEnd"/>
      <w:r w:rsidRPr="00A5706F">
        <w:rPr>
          <w:rFonts w:ascii="Times New Roman" w:eastAsia="Calibri" w:hAnsi="Times New Roman" w:cs="Times New Roman"/>
          <w:b/>
          <w:sz w:val="12"/>
          <w:szCs w:val="12"/>
        </w:rPr>
        <w:t xml:space="preserve"> от опоры 400/141 ЛЭП-6 </w:t>
      </w:r>
      <w:proofErr w:type="spellStart"/>
      <w:r w:rsidRPr="00A5706F">
        <w:rPr>
          <w:rFonts w:ascii="Times New Roman" w:eastAsia="Calibri" w:hAnsi="Times New Roman" w:cs="Times New Roman"/>
          <w:b/>
          <w:sz w:val="12"/>
          <w:szCs w:val="12"/>
        </w:rPr>
        <w:t>кВ</w:t>
      </w:r>
      <w:proofErr w:type="spellEnd"/>
      <w:r w:rsidRPr="00A5706F">
        <w:rPr>
          <w:rFonts w:ascii="Times New Roman" w:eastAsia="Calibri" w:hAnsi="Times New Roman" w:cs="Times New Roman"/>
          <w:b/>
          <w:sz w:val="12"/>
          <w:szCs w:val="12"/>
        </w:rPr>
        <w:t xml:space="preserve"> Ф-4 ПС 110/35/6 </w:t>
      </w:r>
      <w:proofErr w:type="spellStart"/>
      <w:r w:rsidRPr="00A5706F">
        <w:rPr>
          <w:rFonts w:ascii="Times New Roman" w:eastAsia="Calibri" w:hAnsi="Times New Roman" w:cs="Times New Roman"/>
          <w:b/>
          <w:sz w:val="12"/>
          <w:szCs w:val="12"/>
        </w:rPr>
        <w:t>кВ</w:t>
      </w:r>
      <w:proofErr w:type="spellEnd"/>
      <w:r w:rsidRPr="00A5706F">
        <w:rPr>
          <w:rFonts w:ascii="Times New Roman" w:eastAsia="Calibri" w:hAnsi="Times New Roman" w:cs="Times New Roman"/>
          <w:b/>
          <w:sz w:val="12"/>
          <w:szCs w:val="12"/>
        </w:rPr>
        <w:t xml:space="preserve"> «</w:t>
      </w:r>
      <w:proofErr w:type="spellStart"/>
      <w:r w:rsidRPr="00A5706F">
        <w:rPr>
          <w:rFonts w:ascii="Times New Roman" w:eastAsia="Calibri" w:hAnsi="Times New Roman" w:cs="Times New Roman"/>
          <w:b/>
          <w:sz w:val="12"/>
          <w:szCs w:val="12"/>
        </w:rPr>
        <w:t>Серноводская</w:t>
      </w:r>
      <w:proofErr w:type="spellEnd"/>
      <w:r w:rsidRPr="00A5706F">
        <w:rPr>
          <w:rFonts w:ascii="Times New Roman" w:eastAsia="Calibri" w:hAnsi="Times New Roman" w:cs="Times New Roman"/>
          <w:b/>
          <w:sz w:val="12"/>
          <w:szCs w:val="12"/>
        </w:rPr>
        <w:t xml:space="preserve">» с установкой проектируемой КТП 6/0,4 </w:t>
      </w:r>
      <w:proofErr w:type="spellStart"/>
      <w:r w:rsidRPr="00A5706F">
        <w:rPr>
          <w:rFonts w:ascii="Times New Roman" w:eastAsia="Calibri" w:hAnsi="Times New Roman" w:cs="Times New Roman"/>
          <w:b/>
          <w:sz w:val="12"/>
          <w:szCs w:val="12"/>
        </w:rPr>
        <w:t>кВ</w:t>
      </w:r>
      <w:proofErr w:type="spellEnd"/>
      <w:r w:rsidRPr="00A5706F">
        <w:rPr>
          <w:rFonts w:ascii="Times New Roman" w:eastAsia="Calibri" w:hAnsi="Times New Roman" w:cs="Times New Roman"/>
          <w:b/>
          <w:sz w:val="12"/>
          <w:szCs w:val="12"/>
        </w:rPr>
        <w:t xml:space="preserve"> в Сергиевском районе Самарской области (ООО «Газпром </w:t>
      </w:r>
      <w:proofErr w:type="spellStart"/>
      <w:r w:rsidRPr="00A5706F">
        <w:rPr>
          <w:rFonts w:ascii="Times New Roman" w:eastAsia="Calibri" w:hAnsi="Times New Roman" w:cs="Times New Roman"/>
          <w:b/>
          <w:sz w:val="12"/>
          <w:szCs w:val="12"/>
        </w:rPr>
        <w:t>межрегионгаз</w:t>
      </w:r>
      <w:proofErr w:type="spellEnd"/>
      <w:r w:rsidRPr="00A5706F">
        <w:rPr>
          <w:rFonts w:ascii="Times New Roman" w:eastAsia="Calibri" w:hAnsi="Times New Roman" w:cs="Times New Roman"/>
          <w:b/>
          <w:sz w:val="12"/>
          <w:szCs w:val="12"/>
        </w:rPr>
        <w:t>»)» расположенного в границах сельского поселения Калиновка муниципального района Сергиевский Самарской области, на землях колхоза «Первое Мая», кадастровый №63:32</w:t>
      </w:r>
      <w:proofErr w:type="gramEnd"/>
      <w:r w:rsidRPr="00A5706F">
        <w:rPr>
          <w:rFonts w:ascii="Times New Roman" w:eastAsia="Calibri" w:hAnsi="Times New Roman" w:cs="Times New Roman"/>
          <w:b/>
          <w:sz w:val="12"/>
          <w:szCs w:val="12"/>
        </w:rPr>
        <w:t>:0000000:593 учетный номер части 9</w:t>
      </w:r>
    </w:p>
    <w:p w:rsidR="00A5706F" w:rsidRPr="00A5706F" w:rsidRDefault="00A5706F" w:rsidP="00A5706F">
      <w:pPr>
        <w:tabs>
          <w:tab w:val="left" w:pos="284"/>
        </w:tabs>
        <w:spacing w:after="0" w:line="240" w:lineRule="auto"/>
        <w:jc w:val="center"/>
        <w:rPr>
          <w:rFonts w:ascii="Times New Roman" w:eastAsia="Calibri" w:hAnsi="Times New Roman" w:cs="Times New Roman"/>
          <w:b/>
          <w:sz w:val="12"/>
          <w:szCs w:val="12"/>
        </w:rPr>
      </w:pPr>
      <w:r w:rsidRPr="00A5706F">
        <w:rPr>
          <w:rFonts w:ascii="Times New Roman" w:eastAsia="Calibri" w:hAnsi="Times New Roman" w:cs="Times New Roman"/>
          <w:b/>
          <w:sz w:val="12"/>
          <w:szCs w:val="12"/>
        </w:rPr>
        <w:t xml:space="preserve"> (приблизительно 3,5 км севернее </w:t>
      </w:r>
      <w:proofErr w:type="gramStart"/>
      <w:r w:rsidRPr="00A5706F">
        <w:rPr>
          <w:rFonts w:ascii="Times New Roman" w:eastAsia="Calibri" w:hAnsi="Times New Roman" w:cs="Times New Roman"/>
          <w:b/>
          <w:sz w:val="12"/>
          <w:szCs w:val="12"/>
        </w:rPr>
        <w:t>с</w:t>
      </w:r>
      <w:proofErr w:type="gramEnd"/>
      <w:r w:rsidRPr="00A5706F">
        <w:rPr>
          <w:rFonts w:ascii="Times New Roman" w:eastAsia="Calibri" w:hAnsi="Times New Roman" w:cs="Times New Roman"/>
          <w:b/>
          <w:sz w:val="12"/>
          <w:szCs w:val="12"/>
        </w:rPr>
        <w:t>.</w:t>
      </w:r>
      <w:r w:rsidR="00AC4C9A">
        <w:rPr>
          <w:rFonts w:ascii="Times New Roman" w:eastAsia="Calibri" w:hAnsi="Times New Roman" w:cs="Times New Roman"/>
          <w:b/>
          <w:sz w:val="12"/>
          <w:szCs w:val="12"/>
        </w:rPr>
        <w:t xml:space="preserve"> </w:t>
      </w:r>
      <w:r w:rsidRPr="00A5706F">
        <w:rPr>
          <w:rFonts w:ascii="Times New Roman" w:eastAsia="Calibri" w:hAnsi="Times New Roman" w:cs="Times New Roman"/>
          <w:b/>
          <w:sz w:val="12"/>
          <w:szCs w:val="12"/>
        </w:rPr>
        <w:t>Калиновка)</w:t>
      </w:r>
    </w:p>
    <w:p w:rsidR="00A5706F" w:rsidRPr="00A5706F" w:rsidRDefault="00A5706F" w:rsidP="00A5706F">
      <w:pPr>
        <w:tabs>
          <w:tab w:val="left" w:pos="284"/>
        </w:tabs>
        <w:spacing w:after="0" w:line="240" w:lineRule="auto"/>
        <w:jc w:val="both"/>
        <w:rPr>
          <w:rFonts w:ascii="Times New Roman" w:eastAsia="Calibri" w:hAnsi="Times New Roman" w:cs="Times New Roman"/>
          <w:sz w:val="12"/>
          <w:szCs w:val="12"/>
        </w:rPr>
      </w:pPr>
    </w:p>
    <w:p w:rsidR="00A5706F" w:rsidRPr="00A5706F" w:rsidRDefault="00A5706F" w:rsidP="00A5706F">
      <w:pPr>
        <w:tabs>
          <w:tab w:val="left" w:pos="284"/>
        </w:tabs>
        <w:spacing w:after="0" w:line="240" w:lineRule="auto"/>
        <w:ind w:firstLine="284"/>
        <w:jc w:val="both"/>
        <w:rPr>
          <w:rFonts w:ascii="Times New Roman" w:eastAsia="Calibri" w:hAnsi="Times New Roman" w:cs="Times New Roman"/>
          <w:sz w:val="12"/>
          <w:szCs w:val="12"/>
        </w:rPr>
      </w:pPr>
      <w:proofErr w:type="gramStart"/>
      <w:r w:rsidRPr="00A5706F">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расположенной в границах сельского поселения Калиновка муниципального района Сергиевский Самарской области, на землях колхоза «Первое Мая», кадастровый №63:32:0000000:593 учетный номер части 9 (приблизительно 3,5 км севернее с.</w:t>
      </w:r>
      <w:r>
        <w:rPr>
          <w:rFonts w:ascii="Times New Roman" w:eastAsia="Calibri" w:hAnsi="Times New Roman" w:cs="Times New Roman"/>
          <w:sz w:val="12"/>
          <w:szCs w:val="12"/>
        </w:rPr>
        <w:t xml:space="preserve"> </w:t>
      </w:r>
      <w:r w:rsidRPr="00A5706F">
        <w:rPr>
          <w:rFonts w:ascii="Times New Roman" w:eastAsia="Calibri" w:hAnsi="Times New Roman" w:cs="Times New Roman"/>
          <w:sz w:val="12"/>
          <w:szCs w:val="12"/>
        </w:rPr>
        <w:t>Калиновка) и заключение о результатах публичных слушаний</w:t>
      </w:r>
      <w:proofErr w:type="gramEnd"/>
      <w:r w:rsidRPr="00A5706F">
        <w:rPr>
          <w:rFonts w:ascii="Times New Roman" w:eastAsia="Calibri" w:hAnsi="Times New Roman" w:cs="Times New Roman"/>
          <w:sz w:val="12"/>
          <w:szCs w:val="12"/>
        </w:rPr>
        <w:t xml:space="preserve"> </w:t>
      </w:r>
      <w:proofErr w:type="gramStart"/>
      <w:r w:rsidRPr="00A5706F">
        <w:rPr>
          <w:rFonts w:ascii="Times New Roman" w:eastAsia="Calibri" w:hAnsi="Times New Roman" w:cs="Times New Roman"/>
          <w:sz w:val="12"/>
          <w:szCs w:val="12"/>
        </w:rPr>
        <w:t>по соответствующему проекту планировки территории и проекту межевания территории от 27.06.2016г., руководствуясь пунктом 3 части 1 статьи 3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w:t>
      </w:r>
      <w:proofErr w:type="gramEnd"/>
      <w:r w:rsidRPr="00A5706F">
        <w:rPr>
          <w:rFonts w:ascii="Times New Roman" w:eastAsia="Calibri" w:hAnsi="Times New Roman" w:cs="Times New Roman"/>
          <w:sz w:val="12"/>
          <w:szCs w:val="12"/>
        </w:rPr>
        <w:t xml:space="preserve">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Администрация муниципального района Сергиевский</w:t>
      </w:r>
    </w:p>
    <w:p w:rsidR="00A5706F" w:rsidRPr="00A5706F" w:rsidRDefault="00A5706F" w:rsidP="00A5706F">
      <w:pPr>
        <w:tabs>
          <w:tab w:val="left" w:pos="284"/>
        </w:tabs>
        <w:spacing w:after="0" w:line="240" w:lineRule="auto"/>
        <w:ind w:firstLine="284"/>
        <w:jc w:val="both"/>
        <w:rPr>
          <w:rFonts w:ascii="Times New Roman" w:eastAsia="Calibri" w:hAnsi="Times New Roman" w:cs="Times New Roman"/>
          <w:b/>
          <w:sz w:val="12"/>
          <w:szCs w:val="12"/>
        </w:rPr>
      </w:pPr>
      <w:r w:rsidRPr="00A5706F">
        <w:rPr>
          <w:rFonts w:ascii="Times New Roman" w:eastAsia="Calibri" w:hAnsi="Times New Roman" w:cs="Times New Roman"/>
          <w:b/>
          <w:sz w:val="12"/>
          <w:szCs w:val="12"/>
        </w:rPr>
        <w:t>ПОСТАНОВЛЯЕТ:</w:t>
      </w:r>
    </w:p>
    <w:p w:rsidR="00A5706F" w:rsidRPr="00A5706F" w:rsidRDefault="00A5706F" w:rsidP="00A5706F">
      <w:pPr>
        <w:tabs>
          <w:tab w:val="left" w:pos="284"/>
        </w:tabs>
        <w:spacing w:after="0" w:line="240" w:lineRule="auto"/>
        <w:ind w:firstLine="284"/>
        <w:jc w:val="both"/>
        <w:rPr>
          <w:rFonts w:ascii="Times New Roman" w:eastAsia="Calibri" w:hAnsi="Times New Roman" w:cs="Times New Roman"/>
          <w:sz w:val="12"/>
          <w:szCs w:val="12"/>
        </w:rPr>
      </w:pPr>
      <w:r w:rsidRPr="00A5706F">
        <w:rPr>
          <w:rFonts w:ascii="Times New Roman" w:eastAsia="Calibri" w:hAnsi="Times New Roman" w:cs="Times New Roman"/>
          <w:sz w:val="12"/>
          <w:szCs w:val="12"/>
        </w:rPr>
        <w:t xml:space="preserve">1. </w:t>
      </w:r>
      <w:proofErr w:type="gramStart"/>
      <w:r w:rsidRPr="00A5706F">
        <w:rPr>
          <w:rFonts w:ascii="Times New Roman" w:eastAsia="Calibri" w:hAnsi="Times New Roman" w:cs="Times New Roman"/>
          <w:sz w:val="12"/>
          <w:szCs w:val="12"/>
        </w:rPr>
        <w:t xml:space="preserve">Утвердить основную часть проекта планировки территории и проекта межевания территории объекта «Строительство ЛЭП-6 </w:t>
      </w:r>
      <w:proofErr w:type="spellStart"/>
      <w:r w:rsidRPr="00A5706F">
        <w:rPr>
          <w:rFonts w:ascii="Times New Roman" w:eastAsia="Calibri" w:hAnsi="Times New Roman" w:cs="Times New Roman"/>
          <w:sz w:val="12"/>
          <w:szCs w:val="12"/>
        </w:rPr>
        <w:t>кВ</w:t>
      </w:r>
      <w:proofErr w:type="spellEnd"/>
      <w:r w:rsidRPr="00A5706F">
        <w:rPr>
          <w:rFonts w:ascii="Times New Roman" w:eastAsia="Calibri" w:hAnsi="Times New Roman" w:cs="Times New Roman"/>
          <w:sz w:val="12"/>
          <w:szCs w:val="12"/>
        </w:rPr>
        <w:t xml:space="preserve"> от опоры 400/141 ЛЭП-6 </w:t>
      </w:r>
      <w:proofErr w:type="spellStart"/>
      <w:r w:rsidRPr="00A5706F">
        <w:rPr>
          <w:rFonts w:ascii="Times New Roman" w:eastAsia="Calibri" w:hAnsi="Times New Roman" w:cs="Times New Roman"/>
          <w:sz w:val="12"/>
          <w:szCs w:val="12"/>
        </w:rPr>
        <w:t>кВ</w:t>
      </w:r>
      <w:proofErr w:type="spellEnd"/>
      <w:r w:rsidRPr="00A5706F">
        <w:rPr>
          <w:rFonts w:ascii="Times New Roman" w:eastAsia="Calibri" w:hAnsi="Times New Roman" w:cs="Times New Roman"/>
          <w:sz w:val="12"/>
          <w:szCs w:val="12"/>
        </w:rPr>
        <w:t xml:space="preserve"> Ф-4 ПС 110/35/6 </w:t>
      </w:r>
      <w:proofErr w:type="spellStart"/>
      <w:r w:rsidRPr="00A5706F">
        <w:rPr>
          <w:rFonts w:ascii="Times New Roman" w:eastAsia="Calibri" w:hAnsi="Times New Roman" w:cs="Times New Roman"/>
          <w:sz w:val="12"/>
          <w:szCs w:val="12"/>
        </w:rPr>
        <w:t>кВ</w:t>
      </w:r>
      <w:proofErr w:type="spellEnd"/>
      <w:r w:rsidRPr="00A5706F">
        <w:rPr>
          <w:rFonts w:ascii="Times New Roman" w:eastAsia="Calibri" w:hAnsi="Times New Roman" w:cs="Times New Roman"/>
          <w:sz w:val="12"/>
          <w:szCs w:val="12"/>
        </w:rPr>
        <w:t xml:space="preserve"> «</w:t>
      </w:r>
      <w:proofErr w:type="spellStart"/>
      <w:r w:rsidRPr="00A5706F">
        <w:rPr>
          <w:rFonts w:ascii="Times New Roman" w:eastAsia="Calibri" w:hAnsi="Times New Roman" w:cs="Times New Roman"/>
          <w:sz w:val="12"/>
          <w:szCs w:val="12"/>
        </w:rPr>
        <w:t>Серноводская</w:t>
      </w:r>
      <w:proofErr w:type="spellEnd"/>
      <w:r w:rsidRPr="00A5706F">
        <w:rPr>
          <w:rFonts w:ascii="Times New Roman" w:eastAsia="Calibri" w:hAnsi="Times New Roman" w:cs="Times New Roman"/>
          <w:sz w:val="12"/>
          <w:szCs w:val="12"/>
        </w:rPr>
        <w:t xml:space="preserve">» с установкой проектируемой КТП 6/0,4 </w:t>
      </w:r>
      <w:proofErr w:type="spellStart"/>
      <w:r w:rsidRPr="00A5706F">
        <w:rPr>
          <w:rFonts w:ascii="Times New Roman" w:eastAsia="Calibri" w:hAnsi="Times New Roman" w:cs="Times New Roman"/>
          <w:sz w:val="12"/>
          <w:szCs w:val="12"/>
        </w:rPr>
        <w:t>кВ</w:t>
      </w:r>
      <w:proofErr w:type="spellEnd"/>
      <w:r w:rsidRPr="00A5706F">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A5706F">
        <w:rPr>
          <w:rFonts w:ascii="Times New Roman" w:eastAsia="Calibri" w:hAnsi="Times New Roman" w:cs="Times New Roman"/>
          <w:sz w:val="12"/>
          <w:szCs w:val="12"/>
        </w:rPr>
        <w:t>межрегионгаз</w:t>
      </w:r>
      <w:proofErr w:type="spellEnd"/>
      <w:r w:rsidRPr="00A5706F">
        <w:rPr>
          <w:rFonts w:ascii="Times New Roman" w:eastAsia="Calibri" w:hAnsi="Times New Roman" w:cs="Times New Roman"/>
          <w:sz w:val="12"/>
          <w:szCs w:val="12"/>
        </w:rPr>
        <w:t>»)» в границах сельского поселения Калиновка муниципального района Сергиевский Самарской области, на землях колхоза «Первое Мая», кадастровый №63:32</w:t>
      </w:r>
      <w:proofErr w:type="gramEnd"/>
      <w:r w:rsidRPr="00A5706F">
        <w:rPr>
          <w:rFonts w:ascii="Times New Roman" w:eastAsia="Calibri" w:hAnsi="Times New Roman" w:cs="Times New Roman"/>
          <w:sz w:val="12"/>
          <w:szCs w:val="12"/>
        </w:rPr>
        <w:t xml:space="preserve">:0000000:593 учетный номер части 9 (приблизительно 3,5 км севернее </w:t>
      </w:r>
      <w:proofErr w:type="spellStart"/>
      <w:r w:rsidRPr="00A5706F">
        <w:rPr>
          <w:rFonts w:ascii="Times New Roman" w:eastAsia="Calibri" w:hAnsi="Times New Roman" w:cs="Times New Roman"/>
          <w:sz w:val="12"/>
          <w:szCs w:val="12"/>
        </w:rPr>
        <w:t>с</w:t>
      </w:r>
      <w:proofErr w:type="gramStart"/>
      <w:r w:rsidRPr="00A5706F">
        <w:rPr>
          <w:rFonts w:ascii="Times New Roman" w:eastAsia="Calibri" w:hAnsi="Times New Roman" w:cs="Times New Roman"/>
          <w:sz w:val="12"/>
          <w:szCs w:val="12"/>
        </w:rPr>
        <w:t>.К</w:t>
      </w:r>
      <w:proofErr w:type="gramEnd"/>
      <w:r w:rsidRPr="00A5706F">
        <w:rPr>
          <w:rFonts w:ascii="Times New Roman" w:eastAsia="Calibri" w:hAnsi="Times New Roman" w:cs="Times New Roman"/>
          <w:sz w:val="12"/>
          <w:szCs w:val="12"/>
        </w:rPr>
        <w:t>алиновка</w:t>
      </w:r>
      <w:proofErr w:type="spellEnd"/>
      <w:r w:rsidRPr="00A5706F">
        <w:rPr>
          <w:rFonts w:ascii="Times New Roman" w:eastAsia="Calibri" w:hAnsi="Times New Roman" w:cs="Times New Roman"/>
          <w:sz w:val="12"/>
          <w:szCs w:val="12"/>
        </w:rPr>
        <w:t>), (прилагается).</w:t>
      </w:r>
    </w:p>
    <w:p w:rsidR="00A5706F" w:rsidRPr="00A5706F" w:rsidRDefault="00A5706F" w:rsidP="00A5706F">
      <w:pPr>
        <w:tabs>
          <w:tab w:val="left" w:pos="284"/>
        </w:tabs>
        <w:spacing w:after="0" w:line="240" w:lineRule="auto"/>
        <w:ind w:firstLine="284"/>
        <w:jc w:val="both"/>
        <w:rPr>
          <w:rFonts w:ascii="Times New Roman" w:eastAsia="Calibri" w:hAnsi="Times New Roman" w:cs="Times New Roman"/>
          <w:sz w:val="12"/>
          <w:szCs w:val="12"/>
        </w:rPr>
      </w:pPr>
      <w:r w:rsidRPr="00A5706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5706F" w:rsidRPr="00A5706F" w:rsidRDefault="00A5706F" w:rsidP="00A5706F">
      <w:pPr>
        <w:tabs>
          <w:tab w:val="left" w:pos="284"/>
        </w:tabs>
        <w:spacing w:after="0" w:line="240" w:lineRule="auto"/>
        <w:ind w:firstLine="284"/>
        <w:jc w:val="both"/>
        <w:rPr>
          <w:rFonts w:ascii="Times New Roman" w:eastAsia="Calibri" w:hAnsi="Times New Roman" w:cs="Times New Roman"/>
          <w:sz w:val="12"/>
          <w:szCs w:val="12"/>
        </w:rPr>
      </w:pPr>
      <w:r w:rsidRPr="00A5706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5706F" w:rsidRPr="00A5706F" w:rsidRDefault="00A5706F" w:rsidP="00A5706F">
      <w:pPr>
        <w:tabs>
          <w:tab w:val="left" w:pos="284"/>
        </w:tabs>
        <w:spacing w:after="0" w:line="240" w:lineRule="auto"/>
        <w:ind w:firstLine="284"/>
        <w:jc w:val="both"/>
        <w:rPr>
          <w:rFonts w:ascii="Times New Roman" w:eastAsia="Calibri" w:hAnsi="Times New Roman" w:cs="Times New Roman"/>
          <w:sz w:val="12"/>
          <w:szCs w:val="12"/>
        </w:rPr>
      </w:pPr>
      <w:r w:rsidRPr="00A5706F">
        <w:rPr>
          <w:rFonts w:ascii="Times New Roman" w:eastAsia="Calibri" w:hAnsi="Times New Roman" w:cs="Times New Roman"/>
          <w:sz w:val="12"/>
          <w:szCs w:val="12"/>
        </w:rPr>
        <w:t xml:space="preserve">4. </w:t>
      </w:r>
      <w:proofErr w:type="gramStart"/>
      <w:r w:rsidRPr="00A5706F">
        <w:rPr>
          <w:rFonts w:ascii="Times New Roman" w:eastAsia="Calibri" w:hAnsi="Times New Roman" w:cs="Times New Roman"/>
          <w:sz w:val="12"/>
          <w:szCs w:val="12"/>
        </w:rPr>
        <w:t>Контроль за</w:t>
      </w:r>
      <w:proofErr w:type="gramEnd"/>
      <w:r w:rsidRPr="00A5706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5706F">
        <w:rPr>
          <w:rFonts w:ascii="Times New Roman" w:eastAsia="Calibri" w:hAnsi="Times New Roman" w:cs="Times New Roman"/>
          <w:sz w:val="12"/>
          <w:szCs w:val="12"/>
        </w:rPr>
        <w:t xml:space="preserve"> Чернова А.Е.</w:t>
      </w:r>
    </w:p>
    <w:p w:rsidR="00A5706F" w:rsidRPr="00A5706F" w:rsidRDefault="00A5706F" w:rsidP="00A5706F">
      <w:pPr>
        <w:tabs>
          <w:tab w:val="left" w:pos="284"/>
        </w:tabs>
        <w:spacing w:after="0" w:line="240" w:lineRule="auto"/>
        <w:jc w:val="right"/>
        <w:rPr>
          <w:rFonts w:ascii="Times New Roman" w:eastAsia="Calibri" w:hAnsi="Times New Roman" w:cs="Times New Roman"/>
          <w:sz w:val="12"/>
          <w:szCs w:val="12"/>
        </w:rPr>
      </w:pPr>
      <w:r w:rsidRPr="00A5706F">
        <w:rPr>
          <w:rFonts w:ascii="Times New Roman" w:eastAsia="Calibri" w:hAnsi="Times New Roman" w:cs="Times New Roman"/>
          <w:sz w:val="12"/>
          <w:szCs w:val="12"/>
        </w:rPr>
        <w:t>Глава</w:t>
      </w:r>
    </w:p>
    <w:p w:rsidR="00A5706F" w:rsidRDefault="00A5706F" w:rsidP="00A5706F">
      <w:pPr>
        <w:tabs>
          <w:tab w:val="left" w:pos="284"/>
        </w:tabs>
        <w:spacing w:after="0" w:line="240" w:lineRule="auto"/>
        <w:jc w:val="right"/>
        <w:rPr>
          <w:rFonts w:ascii="Times New Roman" w:eastAsia="Calibri" w:hAnsi="Times New Roman" w:cs="Times New Roman"/>
          <w:sz w:val="12"/>
          <w:szCs w:val="12"/>
        </w:rPr>
      </w:pPr>
      <w:r w:rsidRPr="00A5706F">
        <w:rPr>
          <w:rFonts w:ascii="Times New Roman" w:eastAsia="Calibri" w:hAnsi="Times New Roman" w:cs="Times New Roman"/>
          <w:sz w:val="12"/>
          <w:szCs w:val="12"/>
        </w:rPr>
        <w:t>муниципального района Сергиевский</w:t>
      </w:r>
    </w:p>
    <w:p w:rsidR="00A5706F" w:rsidRPr="00A5706F" w:rsidRDefault="00A5706F" w:rsidP="00A5706F">
      <w:pPr>
        <w:tabs>
          <w:tab w:val="left" w:pos="284"/>
        </w:tabs>
        <w:spacing w:after="0" w:line="240" w:lineRule="auto"/>
        <w:jc w:val="right"/>
        <w:rPr>
          <w:rFonts w:ascii="Times New Roman" w:eastAsia="Calibri" w:hAnsi="Times New Roman" w:cs="Times New Roman"/>
          <w:sz w:val="12"/>
          <w:szCs w:val="12"/>
        </w:rPr>
      </w:pPr>
      <w:r w:rsidRPr="00A5706F">
        <w:rPr>
          <w:rFonts w:ascii="Times New Roman" w:eastAsia="Calibri" w:hAnsi="Times New Roman" w:cs="Times New Roman"/>
          <w:sz w:val="12"/>
          <w:szCs w:val="12"/>
        </w:rPr>
        <w:t>А.А. Веселов</w:t>
      </w:r>
    </w:p>
    <w:p w:rsidR="0060185C" w:rsidRDefault="0060185C" w:rsidP="006D4521">
      <w:pPr>
        <w:tabs>
          <w:tab w:val="left" w:pos="284"/>
        </w:tabs>
        <w:spacing w:after="0" w:line="240" w:lineRule="auto"/>
        <w:jc w:val="both"/>
        <w:rPr>
          <w:rFonts w:ascii="Times New Roman" w:eastAsia="Calibri" w:hAnsi="Times New Roman" w:cs="Times New Roman"/>
          <w:sz w:val="12"/>
          <w:szCs w:val="12"/>
        </w:rPr>
      </w:pPr>
    </w:p>
    <w:p w:rsidR="005F759E" w:rsidRPr="00E500D7" w:rsidRDefault="005F759E" w:rsidP="005F759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p>
    <w:p w:rsidR="005F759E" w:rsidRPr="00E500D7" w:rsidRDefault="005F759E" w:rsidP="005F759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5F759E" w:rsidRDefault="005F759E" w:rsidP="005F759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F759E" w:rsidRDefault="005F759E" w:rsidP="005F759E">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80</w:t>
      </w:r>
      <w:r w:rsidRPr="00E500D7">
        <w:rPr>
          <w:rFonts w:ascii="Times New Roman" w:hAnsi="Times New Roman"/>
          <w:i/>
          <w:sz w:val="12"/>
          <w:szCs w:val="12"/>
        </w:rPr>
        <w:t xml:space="preserve"> от “</w:t>
      </w:r>
      <w:r>
        <w:rPr>
          <w:rFonts w:ascii="Times New Roman" w:hAnsi="Times New Roman"/>
          <w:i/>
          <w:sz w:val="12"/>
          <w:szCs w:val="12"/>
        </w:rPr>
        <w:t>07</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322A1C" w:rsidRPr="00E500D7" w:rsidRDefault="00322A1C" w:rsidP="005F759E">
      <w:pPr>
        <w:tabs>
          <w:tab w:val="left" w:pos="284"/>
          <w:tab w:val="left" w:pos="2977"/>
        </w:tabs>
        <w:spacing w:after="0" w:line="240" w:lineRule="auto"/>
        <w:jc w:val="right"/>
        <w:rPr>
          <w:rFonts w:ascii="Times New Roman" w:hAnsi="Times New Roman"/>
          <w:i/>
          <w:sz w:val="12"/>
          <w:szCs w:val="12"/>
        </w:rPr>
      </w:pPr>
    </w:p>
    <w:p w:rsidR="0038089A" w:rsidRDefault="0038089A" w:rsidP="0038089A">
      <w:pPr>
        <w:tabs>
          <w:tab w:val="left" w:pos="284"/>
        </w:tabs>
        <w:spacing w:after="0" w:line="240" w:lineRule="auto"/>
        <w:jc w:val="both"/>
        <w:rPr>
          <w:rFonts w:ascii="Times New Roman" w:eastAsia="Calibri" w:hAnsi="Times New Roman" w:cs="Times New Roman"/>
          <w:sz w:val="12"/>
          <w:szCs w:val="12"/>
        </w:rPr>
      </w:pPr>
      <w:r w:rsidRPr="0038089A">
        <w:rPr>
          <w:rFonts w:ascii="Times New Roman" w:eastAsia="Calibri" w:hAnsi="Times New Roman" w:cs="Times New Roman"/>
          <w:sz w:val="12"/>
          <w:szCs w:val="12"/>
        </w:rPr>
        <w:t>«СОГЛАСОВАНО»</w:t>
      </w:r>
      <w:r w:rsidRPr="0038089A">
        <w:t xml:space="preserve"> </w:t>
      </w:r>
      <w:r>
        <w:t xml:space="preserve">                                                                                                               </w:t>
      </w:r>
      <w:r w:rsidRPr="0038089A">
        <w:rPr>
          <w:rFonts w:ascii="Times New Roman" w:eastAsia="Calibri" w:hAnsi="Times New Roman" w:cs="Times New Roman"/>
          <w:sz w:val="12"/>
          <w:szCs w:val="12"/>
        </w:rPr>
        <w:t>«УТВЕРЖДАЮ»</w:t>
      </w:r>
    </w:p>
    <w:p w:rsidR="0038089A" w:rsidRPr="0038089A" w:rsidRDefault="0038089A" w:rsidP="0038089A">
      <w:pPr>
        <w:tabs>
          <w:tab w:val="left" w:pos="284"/>
        </w:tabs>
        <w:spacing w:after="0" w:line="240" w:lineRule="auto"/>
        <w:jc w:val="right"/>
        <w:rPr>
          <w:rFonts w:ascii="Times New Roman" w:eastAsia="Calibri" w:hAnsi="Times New Roman" w:cs="Times New Roman"/>
          <w:sz w:val="12"/>
          <w:szCs w:val="12"/>
        </w:rPr>
      </w:pPr>
      <w:r w:rsidRPr="0038089A">
        <w:rPr>
          <w:rFonts w:ascii="Times New Roman" w:eastAsia="Calibri" w:hAnsi="Times New Roman" w:cs="Times New Roman"/>
          <w:sz w:val="12"/>
          <w:szCs w:val="12"/>
        </w:rPr>
        <w:t>Главный инженер проект</w:t>
      </w:r>
      <w:proofErr w:type="gramStart"/>
      <w:r w:rsidRPr="0038089A">
        <w:rPr>
          <w:rFonts w:ascii="Times New Roman" w:eastAsia="Calibri" w:hAnsi="Times New Roman" w:cs="Times New Roman"/>
          <w:sz w:val="12"/>
          <w:szCs w:val="12"/>
        </w:rPr>
        <w:t>а</w:t>
      </w:r>
      <w:r w:rsidRPr="0038089A">
        <w:t xml:space="preserve"> </w:t>
      </w:r>
      <w:r w:rsidRPr="0038089A">
        <w:rPr>
          <w:rFonts w:ascii="Times New Roman" w:eastAsia="Calibri" w:hAnsi="Times New Roman" w:cs="Times New Roman"/>
          <w:sz w:val="12"/>
          <w:szCs w:val="12"/>
        </w:rPr>
        <w:t>ООО</w:t>
      </w:r>
      <w:proofErr w:type="gramEnd"/>
      <w:r w:rsidRPr="0038089A">
        <w:rPr>
          <w:rFonts w:ascii="Times New Roman" w:eastAsia="Calibri" w:hAnsi="Times New Roman" w:cs="Times New Roman"/>
          <w:sz w:val="12"/>
          <w:szCs w:val="12"/>
        </w:rPr>
        <w:t xml:space="preserve"> «Вяз»</w:t>
      </w:r>
    </w:p>
    <w:p w:rsidR="0038089A" w:rsidRPr="0038089A" w:rsidRDefault="0038089A" w:rsidP="0038089A">
      <w:pPr>
        <w:tabs>
          <w:tab w:val="left" w:pos="284"/>
        </w:tabs>
        <w:spacing w:after="0" w:line="240" w:lineRule="auto"/>
        <w:jc w:val="both"/>
        <w:rPr>
          <w:rFonts w:ascii="Times New Roman" w:eastAsia="Calibri" w:hAnsi="Times New Roman" w:cs="Times New Roman"/>
          <w:sz w:val="12"/>
          <w:szCs w:val="12"/>
        </w:rPr>
      </w:pPr>
      <w:r w:rsidRPr="0038089A">
        <w:rPr>
          <w:rFonts w:ascii="Times New Roman" w:eastAsia="Calibri" w:hAnsi="Times New Roman" w:cs="Times New Roman"/>
          <w:sz w:val="12"/>
          <w:szCs w:val="12"/>
        </w:rPr>
        <w:t>_________________</w:t>
      </w:r>
      <w:r>
        <w:rPr>
          <w:rFonts w:ascii="Times New Roman" w:eastAsia="Calibri" w:hAnsi="Times New Roman" w:cs="Times New Roman"/>
          <w:sz w:val="12"/>
          <w:szCs w:val="12"/>
        </w:rPr>
        <w:t xml:space="preserve">                                                                                                                                                                             </w:t>
      </w:r>
      <w:r w:rsidRPr="0038089A">
        <w:rPr>
          <w:rFonts w:ascii="Times New Roman" w:eastAsia="Calibri" w:hAnsi="Times New Roman" w:cs="Times New Roman"/>
          <w:sz w:val="12"/>
          <w:szCs w:val="12"/>
        </w:rPr>
        <w:t>___________И.К. Руцкая</w:t>
      </w:r>
    </w:p>
    <w:p w:rsidR="0038089A" w:rsidRPr="0038089A" w:rsidRDefault="0038089A" w:rsidP="0038089A">
      <w:pPr>
        <w:tabs>
          <w:tab w:val="left" w:pos="284"/>
        </w:tabs>
        <w:spacing w:after="0" w:line="240" w:lineRule="auto"/>
        <w:jc w:val="both"/>
        <w:rPr>
          <w:rFonts w:ascii="Times New Roman" w:eastAsia="Calibri" w:hAnsi="Times New Roman" w:cs="Times New Roman"/>
          <w:sz w:val="12"/>
          <w:szCs w:val="12"/>
        </w:rPr>
      </w:pPr>
      <w:r w:rsidRPr="0038089A">
        <w:rPr>
          <w:rFonts w:ascii="Times New Roman" w:eastAsia="Calibri" w:hAnsi="Times New Roman" w:cs="Times New Roman"/>
          <w:sz w:val="12"/>
          <w:szCs w:val="12"/>
        </w:rPr>
        <w:t>«__»_____________2016г.</w:t>
      </w:r>
      <w:r>
        <w:rPr>
          <w:rFonts w:ascii="Times New Roman" w:eastAsia="Calibri" w:hAnsi="Times New Roman" w:cs="Times New Roman"/>
          <w:sz w:val="12"/>
          <w:szCs w:val="12"/>
        </w:rPr>
        <w:t xml:space="preserve">                                                                                                                                                                 </w:t>
      </w:r>
      <w:r w:rsidRPr="0038089A">
        <w:rPr>
          <w:rFonts w:ascii="Times New Roman" w:eastAsia="Calibri" w:hAnsi="Times New Roman" w:cs="Times New Roman"/>
          <w:sz w:val="12"/>
          <w:szCs w:val="12"/>
        </w:rPr>
        <w:t>«__»_____________2016г.</w:t>
      </w:r>
    </w:p>
    <w:p w:rsidR="000C056F" w:rsidRPr="000C056F" w:rsidRDefault="000C056F" w:rsidP="000C056F">
      <w:pPr>
        <w:tabs>
          <w:tab w:val="left" w:pos="284"/>
        </w:tabs>
        <w:spacing w:after="0" w:line="240" w:lineRule="auto"/>
        <w:jc w:val="center"/>
        <w:rPr>
          <w:rFonts w:ascii="Times New Roman" w:eastAsia="Calibri" w:hAnsi="Times New Roman" w:cs="Times New Roman"/>
          <w:b/>
          <w:bCs/>
          <w:sz w:val="12"/>
          <w:szCs w:val="12"/>
        </w:rPr>
      </w:pPr>
      <w:r w:rsidRPr="000C056F">
        <w:rPr>
          <w:rFonts w:ascii="Times New Roman" w:eastAsia="Calibri" w:hAnsi="Times New Roman" w:cs="Times New Roman"/>
          <w:b/>
          <w:bCs/>
          <w:sz w:val="12"/>
          <w:szCs w:val="12"/>
        </w:rPr>
        <w:lastRenderedPageBreak/>
        <w:t>ПРОЕКТ ПЛАНИРОВКИ И МЕЖЕВАНИЯ ТЕРРИТОРИИ</w:t>
      </w:r>
    </w:p>
    <w:p w:rsidR="000C056F" w:rsidRPr="000C056F" w:rsidRDefault="000C056F" w:rsidP="000C056F">
      <w:pPr>
        <w:tabs>
          <w:tab w:val="left" w:pos="284"/>
        </w:tabs>
        <w:spacing w:after="0" w:line="240" w:lineRule="auto"/>
        <w:jc w:val="center"/>
        <w:rPr>
          <w:rFonts w:ascii="Times New Roman" w:eastAsia="Calibri" w:hAnsi="Times New Roman" w:cs="Times New Roman"/>
          <w:b/>
          <w:bCs/>
          <w:sz w:val="12"/>
          <w:szCs w:val="12"/>
        </w:rPr>
      </w:pPr>
      <w:r w:rsidRPr="000C056F">
        <w:rPr>
          <w:rFonts w:ascii="Times New Roman" w:eastAsia="Calibri" w:hAnsi="Times New Roman" w:cs="Times New Roman"/>
          <w:b/>
          <w:bCs/>
          <w:sz w:val="12"/>
          <w:szCs w:val="12"/>
        </w:rPr>
        <w:t>под размещение линейного объекта</w:t>
      </w:r>
    </w:p>
    <w:p w:rsidR="000C056F" w:rsidRPr="000C056F" w:rsidRDefault="000C056F" w:rsidP="000C056F">
      <w:pPr>
        <w:tabs>
          <w:tab w:val="left" w:pos="284"/>
        </w:tabs>
        <w:spacing w:after="0" w:line="240" w:lineRule="auto"/>
        <w:jc w:val="center"/>
        <w:rPr>
          <w:rFonts w:ascii="Times New Roman" w:eastAsia="Calibri" w:hAnsi="Times New Roman" w:cs="Times New Roman"/>
          <w:b/>
          <w:sz w:val="12"/>
          <w:szCs w:val="12"/>
        </w:rPr>
      </w:pPr>
      <w:r w:rsidRPr="000C056F">
        <w:rPr>
          <w:rFonts w:ascii="Times New Roman" w:eastAsia="Calibri" w:hAnsi="Times New Roman" w:cs="Times New Roman"/>
          <w:b/>
          <w:sz w:val="12"/>
          <w:szCs w:val="12"/>
        </w:rPr>
        <w:t>Наименование объекта:</w:t>
      </w:r>
    </w:p>
    <w:p w:rsidR="000C056F" w:rsidRDefault="000C056F" w:rsidP="000C056F">
      <w:pPr>
        <w:tabs>
          <w:tab w:val="left" w:pos="284"/>
        </w:tabs>
        <w:spacing w:after="0" w:line="240" w:lineRule="auto"/>
        <w:jc w:val="center"/>
        <w:rPr>
          <w:rFonts w:ascii="Times New Roman" w:eastAsia="Calibri" w:hAnsi="Times New Roman" w:cs="Times New Roman"/>
          <w:sz w:val="12"/>
          <w:szCs w:val="12"/>
        </w:rPr>
      </w:pPr>
      <w:r w:rsidRPr="000C056F">
        <w:rPr>
          <w:rFonts w:ascii="Times New Roman" w:eastAsia="Calibri" w:hAnsi="Times New Roman" w:cs="Times New Roman"/>
          <w:sz w:val="12"/>
          <w:szCs w:val="12"/>
        </w:rPr>
        <w:t xml:space="preserve">«Строительство ЛЭП-6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от опоры 400/141 ЛЭП-6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Ф-4      ПС 110/35/6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w:t>
      </w:r>
      <w:proofErr w:type="spellStart"/>
      <w:r w:rsidRPr="000C056F">
        <w:rPr>
          <w:rFonts w:ascii="Times New Roman" w:eastAsia="Calibri" w:hAnsi="Times New Roman" w:cs="Times New Roman"/>
          <w:sz w:val="12"/>
          <w:szCs w:val="12"/>
        </w:rPr>
        <w:t>Серноводская</w:t>
      </w:r>
      <w:proofErr w:type="spellEnd"/>
      <w:r w:rsidRPr="000C056F">
        <w:rPr>
          <w:rFonts w:ascii="Times New Roman" w:eastAsia="Calibri" w:hAnsi="Times New Roman" w:cs="Times New Roman"/>
          <w:sz w:val="12"/>
          <w:szCs w:val="12"/>
        </w:rPr>
        <w:t xml:space="preserve">» </w:t>
      </w:r>
    </w:p>
    <w:p w:rsidR="000C056F" w:rsidRPr="000C056F" w:rsidRDefault="000C056F" w:rsidP="000C056F">
      <w:pPr>
        <w:tabs>
          <w:tab w:val="left" w:pos="284"/>
        </w:tabs>
        <w:spacing w:after="0" w:line="240" w:lineRule="auto"/>
        <w:jc w:val="center"/>
        <w:rPr>
          <w:rFonts w:ascii="Times New Roman" w:eastAsia="Calibri" w:hAnsi="Times New Roman" w:cs="Times New Roman"/>
          <w:b/>
          <w:bCs/>
          <w:sz w:val="12"/>
          <w:szCs w:val="12"/>
        </w:rPr>
      </w:pPr>
      <w:r w:rsidRPr="000C056F">
        <w:rPr>
          <w:rFonts w:ascii="Times New Roman" w:eastAsia="Calibri" w:hAnsi="Times New Roman" w:cs="Times New Roman"/>
          <w:sz w:val="12"/>
          <w:szCs w:val="12"/>
        </w:rPr>
        <w:t xml:space="preserve">с установкой проектируемой КТП 6/0,4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0C056F">
        <w:rPr>
          <w:rFonts w:ascii="Times New Roman" w:eastAsia="Calibri" w:hAnsi="Times New Roman" w:cs="Times New Roman"/>
          <w:sz w:val="12"/>
          <w:szCs w:val="12"/>
        </w:rPr>
        <w:t>межрегионгаз</w:t>
      </w:r>
      <w:proofErr w:type="spellEnd"/>
      <w:r w:rsidRPr="000C056F">
        <w:rPr>
          <w:rFonts w:ascii="Times New Roman" w:eastAsia="Calibri" w:hAnsi="Times New Roman" w:cs="Times New Roman"/>
          <w:sz w:val="12"/>
          <w:szCs w:val="12"/>
        </w:rPr>
        <w:t>»)»</w:t>
      </w:r>
    </w:p>
    <w:p w:rsidR="000C056F" w:rsidRPr="000C056F" w:rsidRDefault="000C056F" w:rsidP="000C056F">
      <w:pPr>
        <w:tabs>
          <w:tab w:val="left" w:pos="284"/>
        </w:tabs>
        <w:spacing w:after="0" w:line="240" w:lineRule="auto"/>
        <w:jc w:val="center"/>
        <w:rPr>
          <w:rFonts w:ascii="Times New Roman" w:eastAsia="Calibri" w:hAnsi="Times New Roman" w:cs="Times New Roman"/>
          <w:b/>
          <w:sz w:val="12"/>
          <w:szCs w:val="12"/>
        </w:rPr>
      </w:pPr>
      <w:r w:rsidRPr="000C056F">
        <w:rPr>
          <w:rFonts w:ascii="Times New Roman" w:eastAsia="Calibri" w:hAnsi="Times New Roman" w:cs="Times New Roman"/>
          <w:b/>
          <w:bCs/>
          <w:sz w:val="12"/>
          <w:szCs w:val="12"/>
        </w:rPr>
        <w:t>г. Самара. 2016г.</w:t>
      </w:r>
    </w:p>
    <w:p w:rsidR="000C056F" w:rsidRPr="000C056F" w:rsidRDefault="000C056F" w:rsidP="000C056F">
      <w:pPr>
        <w:tabs>
          <w:tab w:val="left" w:pos="284"/>
        </w:tabs>
        <w:spacing w:after="0" w:line="240" w:lineRule="auto"/>
        <w:jc w:val="center"/>
        <w:rPr>
          <w:rFonts w:ascii="Times New Roman" w:eastAsia="Calibri" w:hAnsi="Times New Roman" w:cs="Times New Roman"/>
          <w:b/>
          <w:bCs/>
          <w:sz w:val="12"/>
          <w:szCs w:val="12"/>
        </w:rPr>
      </w:pPr>
      <w:r w:rsidRPr="000C056F">
        <w:rPr>
          <w:rFonts w:ascii="Times New Roman" w:eastAsia="Calibri" w:hAnsi="Times New Roman" w:cs="Times New Roman"/>
          <w:b/>
          <w:sz w:val="12"/>
          <w:szCs w:val="12"/>
        </w:rPr>
        <w:t>Состав проекта планировки территории под размещение линейного объекта</w:t>
      </w:r>
    </w:p>
    <w:tbl>
      <w:tblPr>
        <w:tblStyle w:val="af1"/>
        <w:tblW w:w="7513" w:type="dxa"/>
        <w:tblInd w:w="108" w:type="dxa"/>
        <w:tblLook w:val="04A0" w:firstRow="1" w:lastRow="0" w:firstColumn="1" w:lastColumn="0" w:noHBand="0" w:noVBand="1"/>
      </w:tblPr>
      <w:tblGrid>
        <w:gridCol w:w="567"/>
        <w:gridCol w:w="5954"/>
        <w:gridCol w:w="992"/>
      </w:tblGrid>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 xml:space="preserve">№ </w:t>
            </w:r>
            <w:proofErr w:type="gramStart"/>
            <w:r w:rsidRPr="000C056F">
              <w:rPr>
                <w:rFonts w:ascii="Times New Roman" w:eastAsia="Calibri" w:hAnsi="Times New Roman" w:cs="Times New Roman"/>
                <w:sz w:val="12"/>
                <w:szCs w:val="12"/>
              </w:rPr>
              <w:t>п</w:t>
            </w:r>
            <w:proofErr w:type="gramEnd"/>
            <w:r w:rsidRPr="000C056F">
              <w:rPr>
                <w:rFonts w:ascii="Times New Roman" w:eastAsia="Calibri" w:hAnsi="Times New Roman" w:cs="Times New Roman"/>
                <w:sz w:val="12"/>
                <w:szCs w:val="12"/>
              </w:rPr>
              <w:t>/п</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Наименование</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 страницы</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p>
        </w:tc>
        <w:tc>
          <w:tcPr>
            <w:tcW w:w="5954" w:type="dxa"/>
            <w:hideMark/>
          </w:tcPr>
          <w:p w:rsidR="000C056F" w:rsidRPr="000C056F" w:rsidRDefault="000C056F" w:rsidP="000C056F">
            <w:pPr>
              <w:tabs>
                <w:tab w:val="left" w:pos="284"/>
              </w:tabs>
              <w:rPr>
                <w:rFonts w:ascii="Times New Roman" w:eastAsia="Calibri" w:hAnsi="Times New Roman" w:cs="Times New Roman"/>
                <w:bCs/>
                <w:sz w:val="12"/>
                <w:szCs w:val="12"/>
              </w:rPr>
            </w:pPr>
            <w:r w:rsidRPr="000C056F">
              <w:rPr>
                <w:rFonts w:ascii="Times New Roman" w:eastAsia="Calibri" w:hAnsi="Times New Roman" w:cs="Times New Roman"/>
                <w:bCs/>
                <w:sz w:val="12"/>
                <w:szCs w:val="12"/>
              </w:rPr>
              <w:t>Пояснительная записка</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Введение</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3</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Исходно-разрешительная документация</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5</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2</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Цели и задачи проекта планировки и межевания</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6</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3</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Сведения о местоположении объекта</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7</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4</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Сведения о затрагиваемых земельных участках</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8</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5</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Мероприятия по сохранению культурных объектов</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13</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6</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Мероприятия по охране окружающей среды</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13</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7</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Заключение</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14</w:t>
            </w: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8</w:t>
            </w:r>
          </w:p>
        </w:tc>
        <w:tc>
          <w:tcPr>
            <w:tcW w:w="5954" w:type="dxa"/>
            <w:hideMark/>
          </w:tcPr>
          <w:p w:rsidR="000C056F" w:rsidRPr="000C056F" w:rsidRDefault="000C056F" w:rsidP="000C056F">
            <w:pPr>
              <w:tabs>
                <w:tab w:val="left" w:pos="284"/>
              </w:tabs>
              <w:rPr>
                <w:rFonts w:ascii="Times New Roman" w:eastAsia="Calibri" w:hAnsi="Times New Roman" w:cs="Times New Roman"/>
                <w:bCs/>
                <w:sz w:val="12"/>
                <w:szCs w:val="12"/>
              </w:rPr>
            </w:pPr>
            <w:r w:rsidRPr="000C056F">
              <w:rPr>
                <w:rFonts w:ascii="Times New Roman" w:eastAsia="Calibri" w:hAnsi="Times New Roman" w:cs="Times New Roman"/>
                <w:bCs/>
                <w:sz w:val="12"/>
                <w:szCs w:val="12"/>
              </w:rPr>
              <w:t>Графические материалы</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9</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 xml:space="preserve">Схема размещения линейного объекта в структуре территории </w:t>
            </w:r>
            <w:proofErr w:type="spellStart"/>
            <w:r w:rsidRPr="000C056F">
              <w:rPr>
                <w:rFonts w:ascii="Times New Roman" w:eastAsia="Calibri" w:hAnsi="Times New Roman" w:cs="Times New Roman"/>
                <w:sz w:val="12"/>
                <w:szCs w:val="12"/>
              </w:rPr>
              <w:t>с.п</w:t>
            </w:r>
            <w:proofErr w:type="spellEnd"/>
            <w:r w:rsidRPr="000C056F">
              <w:rPr>
                <w:rFonts w:ascii="Times New Roman" w:eastAsia="Calibri" w:hAnsi="Times New Roman" w:cs="Times New Roman"/>
                <w:sz w:val="12"/>
                <w:szCs w:val="12"/>
              </w:rPr>
              <w:t>. Калиновка Сергиевского р-на на основе карты функциональных зон района</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10</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Чертеж планировки территории М 1:1000. Полоса отвода под строительство</w:t>
            </w:r>
          </w:p>
        </w:tc>
        <w:tc>
          <w:tcPr>
            <w:tcW w:w="992" w:type="dxa"/>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11</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Чертеж планировки территории М 1:1000. Охранной зоны объекта.</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12</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Проект межевания территории М 1:1000</w:t>
            </w:r>
          </w:p>
        </w:tc>
        <w:tc>
          <w:tcPr>
            <w:tcW w:w="992" w:type="dxa"/>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13</w:t>
            </w:r>
          </w:p>
        </w:tc>
        <w:tc>
          <w:tcPr>
            <w:tcW w:w="5954" w:type="dxa"/>
            <w:hideMark/>
          </w:tcPr>
          <w:p w:rsidR="000C056F" w:rsidRPr="000C056F" w:rsidRDefault="000C056F" w:rsidP="000C056F">
            <w:pPr>
              <w:tabs>
                <w:tab w:val="left" w:pos="284"/>
              </w:tabs>
              <w:rPr>
                <w:rFonts w:ascii="Times New Roman" w:eastAsia="Calibri" w:hAnsi="Times New Roman" w:cs="Times New Roman"/>
                <w:bCs/>
                <w:sz w:val="12"/>
                <w:szCs w:val="12"/>
              </w:rPr>
            </w:pPr>
            <w:r w:rsidRPr="000C056F">
              <w:rPr>
                <w:rFonts w:ascii="Times New Roman" w:eastAsia="Calibri" w:hAnsi="Times New Roman" w:cs="Times New Roman"/>
                <w:bCs/>
                <w:sz w:val="12"/>
                <w:szCs w:val="12"/>
              </w:rPr>
              <w:t>Приложения</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14</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Копия постановления № 16 от 04.05.2016г. О подготовке проекта планировке и проекта межевания объекта.</w:t>
            </w:r>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w:t>
            </w:r>
          </w:p>
        </w:tc>
      </w:tr>
      <w:tr w:rsidR="000C056F" w:rsidRPr="000C056F" w:rsidTr="000C056F">
        <w:trPr>
          <w:trHeight w:val="20"/>
        </w:trPr>
        <w:tc>
          <w:tcPr>
            <w:tcW w:w="567"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15</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Письмо № 1227 от 13.05.2016г. администрации м.р. Сергиевский</w:t>
            </w:r>
          </w:p>
        </w:tc>
        <w:tc>
          <w:tcPr>
            <w:tcW w:w="992" w:type="dxa"/>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16</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Выписка из ЕГРП на участок № 63:31:0000000:624</w:t>
            </w:r>
          </w:p>
        </w:tc>
        <w:tc>
          <w:tcPr>
            <w:tcW w:w="992" w:type="dxa"/>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17</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Выписка из ЕГРП на участок № 63:31:0000000:1154</w:t>
            </w:r>
          </w:p>
        </w:tc>
        <w:tc>
          <w:tcPr>
            <w:tcW w:w="992" w:type="dxa"/>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18</w:t>
            </w:r>
          </w:p>
        </w:tc>
        <w:tc>
          <w:tcPr>
            <w:tcW w:w="5954" w:type="dxa"/>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Согласования</w:t>
            </w:r>
          </w:p>
        </w:tc>
        <w:tc>
          <w:tcPr>
            <w:tcW w:w="992" w:type="dxa"/>
          </w:tcPr>
          <w:p w:rsidR="000C056F" w:rsidRPr="000C056F" w:rsidRDefault="000C056F" w:rsidP="000C056F">
            <w:pPr>
              <w:tabs>
                <w:tab w:val="left" w:pos="284"/>
              </w:tabs>
              <w:rPr>
                <w:rFonts w:ascii="Times New Roman" w:eastAsia="Calibri" w:hAnsi="Times New Roman" w:cs="Times New Roman"/>
                <w:sz w:val="12"/>
                <w:szCs w:val="12"/>
              </w:rPr>
            </w:pPr>
          </w:p>
        </w:tc>
      </w:tr>
      <w:tr w:rsidR="000C056F" w:rsidRPr="000C056F" w:rsidTr="000C056F">
        <w:trPr>
          <w:trHeight w:val="20"/>
        </w:trPr>
        <w:tc>
          <w:tcPr>
            <w:tcW w:w="567"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19</w:t>
            </w:r>
          </w:p>
        </w:tc>
        <w:tc>
          <w:tcPr>
            <w:tcW w:w="5954" w:type="dxa"/>
            <w:hideMark/>
          </w:tcPr>
          <w:p w:rsidR="000C056F" w:rsidRPr="000C056F" w:rsidRDefault="000C056F" w:rsidP="000C056F">
            <w:pPr>
              <w:tabs>
                <w:tab w:val="left" w:pos="284"/>
              </w:tabs>
              <w:rPr>
                <w:rFonts w:ascii="Times New Roman" w:eastAsia="Calibri" w:hAnsi="Times New Roman" w:cs="Times New Roman"/>
                <w:sz w:val="12"/>
                <w:szCs w:val="12"/>
              </w:rPr>
            </w:pPr>
            <w:proofErr w:type="gramStart"/>
            <w:r w:rsidRPr="000C056F">
              <w:rPr>
                <w:rFonts w:ascii="Times New Roman" w:eastAsia="Calibri" w:hAnsi="Times New Roman" w:cs="Times New Roman"/>
                <w:sz w:val="12"/>
                <w:szCs w:val="12"/>
              </w:rPr>
              <w:t>Техническое задание (приложение № 1 к договору подряда № 1650-001388 от 30.03.2016г.</w:t>
            </w:r>
            <w:proofErr w:type="gramEnd"/>
          </w:p>
        </w:tc>
        <w:tc>
          <w:tcPr>
            <w:tcW w:w="992" w:type="dxa"/>
            <w:hideMark/>
          </w:tcPr>
          <w:p w:rsidR="000C056F" w:rsidRPr="000C056F" w:rsidRDefault="000C056F" w:rsidP="000C056F">
            <w:pPr>
              <w:tabs>
                <w:tab w:val="left" w:pos="284"/>
              </w:tabs>
              <w:rPr>
                <w:rFonts w:ascii="Times New Roman" w:eastAsia="Calibri" w:hAnsi="Times New Roman" w:cs="Times New Roman"/>
                <w:sz w:val="12"/>
                <w:szCs w:val="12"/>
              </w:rPr>
            </w:pPr>
            <w:r w:rsidRPr="000C056F">
              <w:rPr>
                <w:rFonts w:ascii="Times New Roman" w:eastAsia="Calibri" w:hAnsi="Times New Roman" w:cs="Times New Roman"/>
                <w:sz w:val="12"/>
                <w:szCs w:val="12"/>
              </w:rPr>
              <w:t>---</w:t>
            </w:r>
          </w:p>
        </w:tc>
      </w:tr>
    </w:tbl>
    <w:p w:rsidR="00A0406E" w:rsidRDefault="00A0406E" w:rsidP="000C056F">
      <w:pPr>
        <w:tabs>
          <w:tab w:val="left" w:pos="284"/>
        </w:tabs>
        <w:spacing w:after="0" w:line="240" w:lineRule="auto"/>
        <w:jc w:val="center"/>
        <w:rPr>
          <w:rFonts w:ascii="Times New Roman" w:eastAsia="Calibri" w:hAnsi="Times New Roman" w:cs="Times New Roman"/>
          <w:b/>
          <w:sz w:val="12"/>
          <w:szCs w:val="12"/>
        </w:rPr>
      </w:pPr>
    </w:p>
    <w:p w:rsidR="000C056F" w:rsidRPr="000C056F" w:rsidRDefault="000C056F" w:rsidP="000C056F">
      <w:pPr>
        <w:tabs>
          <w:tab w:val="left" w:pos="284"/>
        </w:tabs>
        <w:spacing w:after="0" w:line="240" w:lineRule="auto"/>
        <w:jc w:val="center"/>
        <w:rPr>
          <w:rFonts w:ascii="Times New Roman" w:eastAsia="Calibri" w:hAnsi="Times New Roman" w:cs="Times New Roman"/>
          <w:b/>
          <w:sz w:val="12"/>
          <w:szCs w:val="12"/>
        </w:rPr>
      </w:pPr>
      <w:r w:rsidRPr="000C056F">
        <w:rPr>
          <w:rFonts w:ascii="Times New Roman" w:eastAsia="Calibri" w:hAnsi="Times New Roman" w:cs="Times New Roman"/>
          <w:b/>
          <w:sz w:val="12"/>
          <w:szCs w:val="12"/>
        </w:rPr>
        <w:t>Введение</w:t>
      </w:r>
    </w:p>
    <w:p w:rsidR="000C056F" w:rsidRPr="000C056F" w:rsidRDefault="000C056F" w:rsidP="000C056F">
      <w:pPr>
        <w:tabs>
          <w:tab w:val="left" w:pos="284"/>
        </w:tabs>
        <w:spacing w:after="0" w:line="240" w:lineRule="auto"/>
        <w:ind w:firstLine="284"/>
        <w:jc w:val="both"/>
        <w:rPr>
          <w:rFonts w:ascii="Times New Roman" w:eastAsia="Calibri" w:hAnsi="Times New Roman" w:cs="Times New Roman"/>
          <w:sz w:val="12"/>
          <w:szCs w:val="12"/>
        </w:rPr>
      </w:pPr>
      <w:r w:rsidRPr="000C056F">
        <w:rPr>
          <w:rFonts w:ascii="Times New Roman" w:eastAsia="Calibri" w:hAnsi="Times New Roman" w:cs="Times New Roman"/>
          <w:sz w:val="12"/>
          <w:szCs w:val="12"/>
        </w:rPr>
        <w:t xml:space="preserve">Проект планировки территории для строительства линейного объекта с проектом межевания в его составе разработан на объект «Строительство ЛЭП-6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от опоры 400/141 ЛЭП-6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Ф-4      ПС 110/35/6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w:t>
      </w:r>
      <w:proofErr w:type="spellStart"/>
      <w:r w:rsidRPr="000C056F">
        <w:rPr>
          <w:rFonts w:ascii="Times New Roman" w:eastAsia="Calibri" w:hAnsi="Times New Roman" w:cs="Times New Roman"/>
          <w:sz w:val="12"/>
          <w:szCs w:val="12"/>
        </w:rPr>
        <w:t>Серноводская</w:t>
      </w:r>
      <w:proofErr w:type="spellEnd"/>
      <w:r w:rsidRPr="000C056F">
        <w:rPr>
          <w:rFonts w:ascii="Times New Roman" w:eastAsia="Calibri" w:hAnsi="Times New Roman" w:cs="Times New Roman"/>
          <w:sz w:val="12"/>
          <w:szCs w:val="12"/>
        </w:rPr>
        <w:t xml:space="preserve">» с установкой проектируемой КТП 6/0,4 </w:t>
      </w:r>
      <w:proofErr w:type="spellStart"/>
      <w:r w:rsidRPr="000C056F">
        <w:rPr>
          <w:rFonts w:ascii="Times New Roman" w:eastAsia="Calibri" w:hAnsi="Times New Roman" w:cs="Times New Roman"/>
          <w:sz w:val="12"/>
          <w:szCs w:val="12"/>
        </w:rPr>
        <w:t>кВ</w:t>
      </w:r>
      <w:proofErr w:type="spellEnd"/>
      <w:r w:rsidRPr="000C056F">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0C056F">
        <w:rPr>
          <w:rFonts w:ascii="Times New Roman" w:eastAsia="Calibri" w:hAnsi="Times New Roman" w:cs="Times New Roman"/>
          <w:sz w:val="12"/>
          <w:szCs w:val="12"/>
        </w:rPr>
        <w:t>межрегионгаз</w:t>
      </w:r>
      <w:proofErr w:type="spellEnd"/>
      <w:r w:rsidRPr="000C056F">
        <w:rPr>
          <w:rFonts w:ascii="Times New Roman" w:eastAsia="Calibri" w:hAnsi="Times New Roman" w:cs="Times New Roman"/>
          <w:sz w:val="12"/>
          <w:szCs w:val="12"/>
        </w:rPr>
        <w:t>»)» по адресу: Самарская область, муниципальный район Сергиевский, сельское поселение Калиновка, (</w:t>
      </w:r>
      <w:proofErr w:type="spellStart"/>
      <w:r w:rsidRPr="000C056F">
        <w:rPr>
          <w:rFonts w:ascii="Times New Roman" w:eastAsia="Calibri" w:hAnsi="Times New Roman" w:cs="Times New Roman"/>
          <w:sz w:val="12"/>
          <w:szCs w:val="12"/>
        </w:rPr>
        <w:t>кад</w:t>
      </w:r>
      <w:proofErr w:type="spellEnd"/>
      <w:r w:rsidRPr="000C056F">
        <w:rPr>
          <w:rFonts w:ascii="Times New Roman" w:eastAsia="Calibri" w:hAnsi="Times New Roman" w:cs="Times New Roman"/>
          <w:sz w:val="12"/>
          <w:szCs w:val="12"/>
        </w:rPr>
        <w:t>.№ 63:32:0000000:593 учетный номер части 9).</w:t>
      </w:r>
    </w:p>
    <w:p w:rsidR="000C056F" w:rsidRPr="000C056F" w:rsidRDefault="000C056F" w:rsidP="00A561A4">
      <w:pPr>
        <w:tabs>
          <w:tab w:val="left" w:pos="284"/>
        </w:tabs>
        <w:spacing w:after="0" w:line="240" w:lineRule="auto"/>
        <w:jc w:val="right"/>
        <w:rPr>
          <w:rFonts w:ascii="Times New Roman" w:eastAsia="Calibri" w:hAnsi="Times New Roman" w:cs="Times New Roman"/>
          <w:sz w:val="12"/>
          <w:szCs w:val="12"/>
        </w:rPr>
      </w:pPr>
      <w:r w:rsidRPr="000C056F">
        <w:rPr>
          <w:rFonts w:ascii="Times New Roman" w:eastAsia="Calibri" w:hAnsi="Times New Roman" w:cs="Times New Roman"/>
          <w:sz w:val="12"/>
          <w:szCs w:val="12"/>
        </w:rPr>
        <w:t>Ситуационный план местности.</w:t>
      </w:r>
    </w:p>
    <w:p w:rsidR="0060185C" w:rsidRDefault="00A561A4"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183148"/>
            <wp:effectExtent l="0" t="0" r="0" b="0"/>
            <wp:docPr id="7" name="Рисунок 7" descr="C:\Users\Urist\AppData\Local\Microsoft\Windows\Temporary Internet Files\Content.Word\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ь.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116" cy="3183372"/>
                    </a:xfrm>
                    <a:prstGeom prst="rect">
                      <a:avLst/>
                    </a:prstGeom>
                    <a:noFill/>
                    <a:ln>
                      <a:noFill/>
                    </a:ln>
                  </pic:spPr>
                </pic:pic>
              </a:graphicData>
            </a:graphic>
          </wp:inline>
        </w:drawing>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lastRenderedPageBreak/>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Заказчиком на проведение работ является Публичное акционерное общество «Межрегиональная распределительная сетевая компания Волги».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В соответствии с частью 8  статьи 42 Градостроительного Кодекса Российской Федерации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субъекта Российской Федерации.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Проект планировки территории разработан ООО «Вяз» на основании договора с ПАО «МРСК-Волги» № 1650-001388 от 30.03.2016г. в соответствии с требованиями действующих нормативных и законодательных документов:</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xml:space="preserve">- Градостроительный кодекс Российской Федерации </w:t>
      </w:r>
      <w:proofErr w:type="gramStart"/>
      <w:r w:rsidRPr="00423182">
        <w:rPr>
          <w:rFonts w:ascii="Times New Roman" w:eastAsia="Calibri" w:hAnsi="Times New Roman" w:cs="Times New Roman"/>
          <w:sz w:val="12"/>
          <w:szCs w:val="12"/>
        </w:rPr>
        <w:t xml:space="preserve">( </w:t>
      </w:r>
      <w:proofErr w:type="gramEnd"/>
      <w:r w:rsidRPr="00423182">
        <w:rPr>
          <w:rFonts w:ascii="Times New Roman" w:eastAsia="Calibri" w:hAnsi="Times New Roman" w:cs="Times New Roman"/>
          <w:sz w:val="12"/>
          <w:szCs w:val="12"/>
        </w:rPr>
        <w:t>№ 190-ФЗ от 29.12.2004 г. в действующей ред. от 13.07.2015 г.);</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182">
        <w:rPr>
          <w:rFonts w:ascii="Times New Roman" w:eastAsia="Calibri" w:hAnsi="Times New Roman" w:cs="Times New Roman"/>
          <w:sz w:val="12"/>
          <w:szCs w:val="12"/>
        </w:rPr>
        <w:t>- Земельный кодекс Российской Федерации (№ 136-ФЗ от 25.10.2001 г. в действующей ред. от 13.07.2015 г.);</w:t>
      </w:r>
      <w:proofErr w:type="gramEnd"/>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Федеральный закон от 10 января 2002 г. № 7-ФЗ «Об охране окружающей среды»;</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Федеральный закон от 25 июня 2002 г. № 73-ФЗ «Об объектах культурного наследия (памятниках истории и культуры) народов Российской Федерации;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СП 42.13330.2011 «Градостроительство. Планировка и застройка городских и сельских поселений»;</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СанПиН 2.2.1/2.1.1.1200-03 «Санитарно-защитные зоны и санитарная классификация предприятий, сооружений и иных объектов»;</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182">
        <w:rPr>
          <w:rFonts w:ascii="Times New Roman" w:eastAsia="Calibri" w:hAnsi="Times New Roman" w:cs="Times New Roman"/>
          <w:sz w:val="12"/>
          <w:szCs w:val="12"/>
        </w:rPr>
        <w:t>- Постановление Правительства Российской Федерации № 87 от 16.02.2008 г. "О составе разделов проектной документации и требованиях к их содержанию" (в действующей ред. от 28.07.2015 г.);</w:t>
      </w:r>
      <w:proofErr w:type="gramEnd"/>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182">
        <w:rPr>
          <w:rFonts w:ascii="Times New Roman" w:eastAsia="Calibri" w:hAnsi="Times New Roman" w:cs="Times New Roman"/>
          <w:sz w:val="12"/>
          <w:szCs w:val="12"/>
        </w:rPr>
        <w:t>- Постановление Правительства Российской Федерации № 160 от 24 февраля 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действующей ред. от 26.08.2013 г.);</w:t>
      </w:r>
      <w:proofErr w:type="gramEnd"/>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Постановление Правительства Российской Федерации № 486 от 11 августа 2003 г.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xml:space="preserve">- ВСН № 14278тм-т1 «Нормы отвода земель для электрических сетей напряжением 0,38-750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Исходные данные и условия для подготовки проекта планировки и проекта межевания территории для линейного объекта:</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Правила землепользования и застройки с/</w:t>
      </w:r>
      <w:proofErr w:type="gramStart"/>
      <w:r w:rsidRPr="00423182">
        <w:rPr>
          <w:rFonts w:ascii="Times New Roman" w:eastAsia="Calibri" w:hAnsi="Times New Roman" w:cs="Times New Roman"/>
          <w:sz w:val="12"/>
          <w:szCs w:val="12"/>
        </w:rPr>
        <w:t>п</w:t>
      </w:r>
      <w:proofErr w:type="gramEnd"/>
      <w:r w:rsidRPr="00423182">
        <w:rPr>
          <w:rFonts w:ascii="Times New Roman" w:eastAsia="Calibri" w:hAnsi="Times New Roman" w:cs="Times New Roman"/>
          <w:sz w:val="12"/>
          <w:szCs w:val="12"/>
        </w:rPr>
        <w:t xml:space="preserve"> Калиновка Сергиевского района Самарской области</w:t>
      </w:r>
    </w:p>
    <w:p w:rsidR="00423182" w:rsidRPr="00423182" w:rsidRDefault="00423182" w:rsidP="00423182">
      <w:pPr>
        <w:tabs>
          <w:tab w:val="left" w:pos="284"/>
        </w:tabs>
        <w:spacing w:after="0" w:line="240" w:lineRule="auto"/>
        <w:jc w:val="center"/>
        <w:rPr>
          <w:rFonts w:ascii="Times New Roman" w:eastAsia="Calibri" w:hAnsi="Times New Roman" w:cs="Times New Roman"/>
          <w:b/>
          <w:sz w:val="12"/>
          <w:szCs w:val="12"/>
        </w:rPr>
      </w:pPr>
      <w:r w:rsidRPr="00423182">
        <w:rPr>
          <w:rFonts w:ascii="Times New Roman" w:eastAsia="Calibri" w:hAnsi="Times New Roman" w:cs="Times New Roman"/>
          <w:b/>
          <w:sz w:val="12"/>
          <w:szCs w:val="12"/>
        </w:rPr>
        <w:t>1. Исходные данные и условия для подготовки проекта территории для линейного объекта:</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xml:space="preserve">Данный проект подготовлен в целях установления границ земельного участка, предназначенного для строительства и размещения объекта ПАО «МРСК Волги»: «Строительство ЛЭП-6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от </w:t>
      </w:r>
      <w:r w:rsidR="00160553">
        <w:rPr>
          <w:rFonts w:ascii="Times New Roman" w:eastAsia="Calibri" w:hAnsi="Times New Roman" w:cs="Times New Roman"/>
          <w:sz w:val="12"/>
          <w:szCs w:val="12"/>
        </w:rPr>
        <w:t xml:space="preserve">опоры 400/141 ЛЭП-6 </w:t>
      </w:r>
      <w:proofErr w:type="spellStart"/>
      <w:r w:rsidR="00160553">
        <w:rPr>
          <w:rFonts w:ascii="Times New Roman" w:eastAsia="Calibri" w:hAnsi="Times New Roman" w:cs="Times New Roman"/>
          <w:sz w:val="12"/>
          <w:szCs w:val="12"/>
        </w:rPr>
        <w:t>кВ</w:t>
      </w:r>
      <w:proofErr w:type="spellEnd"/>
      <w:r w:rsidR="00160553">
        <w:rPr>
          <w:rFonts w:ascii="Times New Roman" w:eastAsia="Calibri" w:hAnsi="Times New Roman" w:cs="Times New Roman"/>
          <w:sz w:val="12"/>
          <w:szCs w:val="12"/>
        </w:rPr>
        <w:t xml:space="preserve"> Ф-4 </w:t>
      </w:r>
      <w:r w:rsidRPr="00423182">
        <w:rPr>
          <w:rFonts w:ascii="Times New Roman" w:eastAsia="Calibri" w:hAnsi="Times New Roman" w:cs="Times New Roman"/>
          <w:sz w:val="12"/>
          <w:szCs w:val="12"/>
        </w:rPr>
        <w:t xml:space="preserve">ПС 110/35/6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w:t>
      </w:r>
      <w:proofErr w:type="spellStart"/>
      <w:r w:rsidRPr="00423182">
        <w:rPr>
          <w:rFonts w:ascii="Times New Roman" w:eastAsia="Calibri" w:hAnsi="Times New Roman" w:cs="Times New Roman"/>
          <w:sz w:val="12"/>
          <w:szCs w:val="12"/>
        </w:rPr>
        <w:t>Серноводская</w:t>
      </w:r>
      <w:proofErr w:type="spellEnd"/>
      <w:r w:rsidRPr="00423182">
        <w:rPr>
          <w:rFonts w:ascii="Times New Roman" w:eastAsia="Calibri" w:hAnsi="Times New Roman" w:cs="Times New Roman"/>
          <w:sz w:val="12"/>
          <w:szCs w:val="12"/>
        </w:rPr>
        <w:t xml:space="preserve">» с установкой проектируемой КТП 6/0,4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423182">
        <w:rPr>
          <w:rFonts w:ascii="Times New Roman" w:eastAsia="Calibri" w:hAnsi="Times New Roman" w:cs="Times New Roman"/>
          <w:sz w:val="12"/>
          <w:szCs w:val="12"/>
        </w:rPr>
        <w:t>межрегионгаз</w:t>
      </w:r>
      <w:proofErr w:type="spellEnd"/>
      <w:r w:rsidRPr="00423182">
        <w:rPr>
          <w:rFonts w:ascii="Times New Roman" w:eastAsia="Calibri" w:hAnsi="Times New Roman" w:cs="Times New Roman"/>
          <w:sz w:val="12"/>
          <w:szCs w:val="12"/>
        </w:rPr>
        <w:t xml:space="preserve">»)». </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Документация по планировке и межеванию территории подготовлена на основании следующей документации: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xml:space="preserve">Предложение ПАО «МРСК-Волги» - «Самарские распределительные сети» об определении границ земельных участков под проектирование и строительство опор ВЛИ-6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и КТП 63 </w:t>
      </w:r>
      <w:proofErr w:type="spellStart"/>
      <w:r w:rsidRPr="00423182">
        <w:rPr>
          <w:rFonts w:ascii="Times New Roman" w:eastAsia="Calibri" w:hAnsi="Times New Roman" w:cs="Times New Roman"/>
          <w:sz w:val="12"/>
          <w:szCs w:val="12"/>
        </w:rPr>
        <w:t>кВА</w:t>
      </w:r>
      <w:proofErr w:type="spellEnd"/>
      <w:r w:rsidRPr="00423182">
        <w:rPr>
          <w:rFonts w:ascii="Times New Roman" w:eastAsia="Calibri" w:hAnsi="Times New Roman" w:cs="Times New Roman"/>
          <w:sz w:val="12"/>
          <w:szCs w:val="12"/>
        </w:rPr>
        <w:t xml:space="preserve"> по адресу: Самарская область, муниципальный район Сергиевский, сельское поселение Калиновка, (</w:t>
      </w:r>
      <w:proofErr w:type="spellStart"/>
      <w:r w:rsidRPr="00423182">
        <w:rPr>
          <w:rFonts w:ascii="Times New Roman" w:eastAsia="Calibri" w:hAnsi="Times New Roman" w:cs="Times New Roman"/>
          <w:sz w:val="12"/>
          <w:szCs w:val="12"/>
        </w:rPr>
        <w:t>кад</w:t>
      </w:r>
      <w:proofErr w:type="spellEnd"/>
      <w:r w:rsidRPr="00423182">
        <w:rPr>
          <w:rFonts w:ascii="Times New Roman" w:eastAsia="Calibri" w:hAnsi="Times New Roman" w:cs="Times New Roman"/>
          <w:sz w:val="12"/>
          <w:szCs w:val="12"/>
        </w:rPr>
        <w:t>.№ 63:32:0000000:593 учетный номер части 9)</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 xml:space="preserve">Техническое задание на разработку проектной и рабочей документации по объекту «Строительство ЛЭП-6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от </w:t>
      </w:r>
      <w:r w:rsidR="00160553">
        <w:rPr>
          <w:rFonts w:ascii="Times New Roman" w:eastAsia="Calibri" w:hAnsi="Times New Roman" w:cs="Times New Roman"/>
          <w:sz w:val="12"/>
          <w:szCs w:val="12"/>
        </w:rPr>
        <w:t xml:space="preserve">опоры 400/141 ЛЭП-6 </w:t>
      </w:r>
      <w:proofErr w:type="spellStart"/>
      <w:r w:rsidR="00160553">
        <w:rPr>
          <w:rFonts w:ascii="Times New Roman" w:eastAsia="Calibri" w:hAnsi="Times New Roman" w:cs="Times New Roman"/>
          <w:sz w:val="12"/>
          <w:szCs w:val="12"/>
        </w:rPr>
        <w:t>кВ</w:t>
      </w:r>
      <w:proofErr w:type="spellEnd"/>
      <w:r w:rsidR="00160553">
        <w:rPr>
          <w:rFonts w:ascii="Times New Roman" w:eastAsia="Calibri" w:hAnsi="Times New Roman" w:cs="Times New Roman"/>
          <w:sz w:val="12"/>
          <w:szCs w:val="12"/>
        </w:rPr>
        <w:t xml:space="preserve"> Ф-4 </w:t>
      </w:r>
      <w:r w:rsidRPr="00423182">
        <w:rPr>
          <w:rFonts w:ascii="Times New Roman" w:eastAsia="Calibri" w:hAnsi="Times New Roman" w:cs="Times New Roman"/>
          <w:sz w:val="12"/>
          <w:szCs w:val="12"/>
        </w:rPr>
        <w:t xml:space="preserve">ПС 110/35/6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w:t>
      </w:r>
      <w:proofErr w:type="spellStart"/>
      <w:r w:rsidRPr="00423182">
        <w:rPr>
          <w:rFonts w:ascii="Times New Roman" w:eastAsia="Calibri" w:hAnsi="Times New Roman" w:cs="Times New Roman"/>
          <w:sz w:val="12"/>
          <w:szCs w:val="12"/>
        </w:rPr>
        <w:t>Серноводская</w:t>
      </w:r>
      <w:proofErr w:type="spellEnd"/>
      <w:r w:rsidRPr="00423182">
        <w:rPr>
          <w:rFonts w:ascii="Times New Roman" w:eastAsia="Calibri" w:hAnsi="Times New Roman" w:cs="Times New Roman"/>
          <w:sz w:val="12"/>
          <w:szCs w:val="12"/>
        </w:rPr>
        <w:t xml:space="preserve">» с установкой проектируемой КТП 6/0,4 </w:t>
      </w:r>
      <w:proofErr w:type="spellStart"/>
      <w:r w:rsidRPr="00423182">
        <w:rPr>
          <w:rFonts w:ascii="Times New Roman" w:eastAsia="Calibri" w:hAnsi="Times New Roman" w:cs="Times New Roman"/>
          <w:sz w:val="12"/>
          <w:szCs w:val="12"/>
        </w:rPr>
        <w:t>кВ</w:t>
      </w:r>
      <w:proofErr w:type="spellEnd"/>
      <w:r w:rsidRPr="00423182">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423182">
        <w:rPr>
          <w:rFonts w:ascii="Times New Roman" w:eastAsia="Calibri" w:hAnsi="Times New Roman" w:cs="Times New Roman"/>
          <w:sz w:val="12"/>
          <w:szCs w:val="12"/>
        </w:rPr>
        <w:t>межрегионгаз</w:t>
      </w:r>
      <w:proofErr w:type="spellEnd"/>
      <w:r w:rsidRPr="00423182">
        <w:rPr>
          <w:rFonts w:ascii="Times New Roman" w:eastAsia="Calibri" w:hAnsi="Times New Roman" w:cs="Times New Roman"/>
          <w:sz w:val="12"/>
          <w:szCs w:val="12"/>
        </w:rPr>
        <w:t>»)»;</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Сведения государственного кадастрового учета. Кадастровый план территории на кадастровый квартал № 63:31:1601001</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Материалы инженерно-геодезических изысканий  ООО «Вяз»;</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Рабочая документация  0472-4-16, разработанная ООО «Вяз»;</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r w:rsidRPr="00423182">
        <w:rPr>
          <w:rFonts w:ascii="Times New Roman" w:eastAsia="Calibri" w:hAnsi="Times New Roman" w:cs="Times New Roman"/>
          <w:sz w:val="12"/>
          <w:szCs w:val="12"/>
        </w:rPr>
        <w:t>Схема территориального планирования муниципального района Сергиевский Самарской области;</w:t>
      </w:r>
    </w:p>
    <w:p w:rsidR="00423182" w:rsidRPr="00423182" w:rsidRDefault="00423182" w:rsidP="00423182">
      <w:pPr>
        <w:tabs>
          <w:tab w:val="left" w:pos="284"/>
        </w:tabs>
        <w:spacing w:after="0" w:line="240" w:lineRule="auto"/>
        <w:ind w:firstLine="284"/>
        <w:jc w:val="both"/>
        <w:rPr>
          <w:rFonts w:ascii="Times New Roman" w:eastAsia="Calibri" w:hAnsi="Times New Roman" w:cs="Times New Roman"/>
          <w:sz w:val="12"/>
          <w:szCs w:val="12"/>
        </w:rPr>
      </w:pPr>
      <w:proofErr w:type="gramStart"/>
      <w:r w:rsidRPr="00423182">
        <w:rPr>
          <w:rFonts w:ascii="Times New Roman" w:eastAsia="Calibri" w:hAnsi="Times New Roman" w:cs="Times New Roman"/>
          <w:sz w:val="12"/>
          <w:szCs w:val="12"/>
        </w:rPr>
        <w:t>Постановление администрации сельского поселения Калиновка № 16  от 04.05.2016г. «О подготовке документации по планировке земельного участка, расположенного в сельском поселение Калиновка, опубликованное в газете Сергиевский вестник.</w:t>
      </w:r>
      <w:proofErr w:type="gramEnd"/>
    </w:p>
    <w:p w:rsidR="003D42B5" w:rsidRPr="003D42B5" w:rsidRDefault="003D42B5" w:rsidP="003D42B5">
      <w:pPr>
        <w:tabs>
          <w:tab w:val="left" w:pos="284"/>
        </w:tabs>
        <w:spacing w:after="0" w:line="240" w:lineRule="auto"/>
        <w:jc w:val="center"/>
        <w:rPr>
          <w:rFonts w:ascii="Times New Roman" w:eastAsia="Calibri" w:hAnsi="Times New Roman" w:cs="Times New Roman"/>
          <w:b/>
          <w:sz w:val="12"/>
          <w:szCs w:val="12"/>
        </w:rPr>
      </w:pPr>
      <w:r w:rsidRPr="003D42B5">
        <w:rPr>
          <w:rFonts w:ascii="Times New Roman" w:eastAsia="Calibri" w:hAnsi="Times New Roman" w:cs="Times New Roman"/>
          <w:b/>
          <w:sz w:val="12"/>
          <w:szCs w:val="12"/>
        </w:rPr>
        <w:t>2. Цели и задачи проекта планировки</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Цель настоящего проекта – подготовка материалов по проекту планировки территории для строительства линейного объекта «Строительство ЛЭП-6 </w:t>
      </w:r>
      <w:proofErr w:type="spellStart"/>
      <w:r w:rsidRPr="003D42B5">
        <w:rPr>
          <w:rFonts w:ascii="Times New Roman" w:eastAsia="Calibri" w:hAnsi="Times New Roman" w:cs="Times New Roman"/>
          <w:sz w:val="12"/>
          <w:szCs w:val="12"/>
        </w:rPr>
        <w:t>кВ</w:t>
      </w:r>
      <w:proofErr w:type="spellEnd"/>
      <w:r w:rsidRPr="003D42B5">
        <w:rPr>
          <w:rFonts w:ascii="Times New Roman" w:eastAsia="Calibri" w:hAnsi="Times New Roman" w:cs="Times New Roman"/>
          <w:sz w:val="12"/>
          <w:szCs w:val="12"/>
        </w:rPr>
        <w:t xml:space="preserve"> от опоры 400/141 ЛЭП-6 </w:t>
      </w:r>
      <w:proofErr w:type="spellStart"/>
      <w:r w:rsidRPr="003D42B5">
        <w:rPr>
          <w:rFonts w:ascii="Times New Roman" w:eastAsia="Calibri" w:hAnsi="Times New Roman" w:cs="Times New Roman"/>
          <w:sz w:val="12"/>
          <w:szCs w:val="12"/>
        </w:rPr>
        <w:t>кВ</w:t>
      </w:r>
      <w:proofErr w:type="spellEnd"/>
      <w:r w:rsidRPr="003D42B5">
        <w:rPr>
          <w:rFonts w:ascii="Times New Roman" w:eastAsia="Calibri" w:hAnsi="Times New Roman" w:cs="Times New Roman"/>
          <w:sz w:val="12"/>
          <w:szCs w:val="12"/>
        </w:rPr>
        <w:t xml:space="preserve"> Ф-4      ПС 110/35/6 </w:t>
      </w:r>
      <w:proofErr w:type="spellStart"/>
      <w:r w:rsidRPr="003D42B5">
        <w:rPr>
          <w:rFonts w:ascii="Times New Roman" w:eastAsia="Calibri" w:hAnsi="Times New Roman" w:cs="Times New Roman"/>
          <w:sz w:val="12"/>
          <w:szCs w:val="12"/>
        </w:rPr>
        <w:t>кВ</w:t>
      </w:r>
      <w:proofErr w:type="spellEnd"/>
      <w:r w:rsidRPr="003D42B5">
        <w:rPr>
          <w:rFonts w:ascii="Times New Roman" w:eastAsia="Calibri" w:hAnsi="Times New Roman" w:cs="Times New Roman"/>
          <w:sz w:val="12"/>
          <w:szCs w:val="12"/>
        </w:rPr>
        <w:t xml:space="preserve"> «</w:t>
      </w:r>
      <w:proofErr w:type="spellStart"/>
      <w:r w:rsidRPr="003D42B5">
        <w:rPr>
          <w:rFonts w:ascii="Times New Roman" w:eastAsia="Calibri" w:hAnsi="Times New Roman" w:cs="Times New Roman"/>
          <w:sz w:val="12"/>
          <w:szCs w:val="12"/>
        </w:rPr>
        <w:t>Серноводская</w:t>
      </w:r>
      <w:proofErr w:type="spellEnd"/>
      <w:r w:rsidRPr="003D42B5">
        <w:rPr>
          <w:rFonts w:ascii="Times New Roman" w:eastAsia="Calibri" w:hAnsi="Times New Roman" w:cs="Times New Roman"/>
          <w:sz w:val="12"/>
          <w:szCs w:val="12"/>
        </w:rPr>
        <w:t xml:space="preserve">» с установкой проектируемой КТП 6/0,4 </w:t>
      </w:r>
      <w:proofErr w:type="spellStart"/>
      <w:r w:rsidRPr="003D42B5">
        <w:rPr>
          <w:rFonts w:ascii="Times New Roman" w:eastAsia="Calibri" w:hAnsi="Times New Roman" w:cs="Times New Roman"/>
          <w:sz w:val="12"/>
          <w:szCs w:val="12"/>
        </w:rPr>
        <w:t>кВ</w:t>
      </w:r>
      <w:proofErr w:type="spellEnd"/>
      <w:r w:rsidRPr="003D42B5">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3D42B5">
        <w:rPr>
          <w:rFonts w:ascii="Times New Roman" w:eastAsia="Calibri" w:hAnsi="Times New Roman" w:cs="Times New Roman"/>
          <w:sz w:val="12"/>
          <w:szCs w:val="12"/>
        </w:rPr>
        <w:t>межрегионгаз</w:t>
      </w:r>
      <w:proofErr w:type="spellEnd"/>
      <w:r w:rsidRPr="003D42B5">
        <w:rPr>
          <w:rFonts w:ascii="Times New Roman" w:eastAsia="Calibri" w:hAnsi="Times New Roman" w:cs="Times New Roman"/>
          <w:sz w:val="12"/>
          <w:szCs w:val="12"/>
        </w:rPr>
        <w:t xml:space="preserve">»)».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Для достижения поставленной цели необходимо решение следующих задач: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 выявление территории, подходящей под размещение  линейного объекта.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 выявление территории его охранной зоны, устанавливаемой на основании действующего законодательства,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 указание существующих и проектируемых объектов, функционально связанных с проектируемым линейным объектом, для </w:t>
      </w:r>
      <w:proofErr w:type="gramStart"/>
      <w:r w:rsidRPr="003D42B5">
        <w:rPr>
          <w:rFonts w:ascii="Times New Roman" w:eastAsia="Calibri" w:hAnsi="Times New Roman" w:cs="Times New Roman"/>
          <w:sz w:val="12"/>
          <w:szCs w:val="12"/>
        </w:rPr>
        <w:t>обеспечения</w:t>
      </w:r>
      <w:proofErr w:type="gramEnd"/>
      <w:r w:rsidRPr="003D42B5">
        <w:rPr>
          <w:rFonts w:ascii="Times New Roman" w:eastAsia="Calibri" w:hAnsi="Times New Roman" w:cs="Times New Roman"/>
          <w:sz w:val="12"/>
          <w:szCs w:val="12"/>
        </w:rPr>
        <w:t xml:space="preserve"> деятельности которых проектируется линейный объект (например, здания и сооружения, подключаемые к инженерным сетям);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обеспечение условий эксплуатации объектов, расположенных в районе проектирования в границах формируемых земельных участков;</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   определение местоположения границ образуемых и изменяемых земельных участков;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обеспечение прав лиц, являющихся правообладателями земельных, участков, прилегающих к территории проектирования.</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В ходе решения поставленных задач достигнуты следующие результаты:</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1. Определена территория под строительство линейного объекта и его охранной зоны.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2. Определены существующие и проектируемые объекты, функционально связанные с проектируемым линейным объектом и места их присоединения.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3. Выявлены объекты, расположенные на прилегающей территории, охранные зоны которых «накладываются» на охранную зону проектируемого линейного объекта.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5. Выявлены границы земельных участков, необходимые для размещения объекта ПАО «МРСК Волги».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6. Определены координаты поворотных точек границ земельных участков и их площадей, изготовлен графический материал.</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6. Выявлены и соблюдены права лиц, являющихся правообладателями земельных, участков, прилегающих к территории проектирования.</w:t>
      </w:r>
    </w:p>
    <w:p w:rsidR="003D42B5" w:rsidRPr="003D42B5" w:rsidRDefault="003D42B5" w:rsidP="003D42B5">
      <w:pPr>
        <w:tabs>
          <w:tab w:val="left" w:pos="284"/>
        </w:tabs>
        <w:spacing w:after="0" w:line="240" w:lineRule="auto"/>
        <w:jc w:val="center"/>
        <w:rPr>
          <w:rFonts w:ascii="Times New Roman" w:eastAsia="Calibri" w:hAnsi="Times New Roman" w:cs="Times New Roman"/>
          <w:b/>
          <w:sz w:val="12"/>
          <w:szCs w:val="12"/>
        </w:rPr>
      </w:pPr>
      <w:r w:rsidRPr="003D42B5">
        <w:rPr>
          <w:rFonts w:ascii="Times New Roman" w:eastAsia="Calibri" w:hAnsi="Times New Roman" w:cs="Times New Roman"/>
          <w:b/>
          <w:sz w:val="12"/>
          <w:szCs w:val="12"/>
        </w:rPr>
        <w:t>3. Сведения о местоположении объекта</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На основании части 4 статьи 14 Федерального закона «Об общих принципах организации местного самоуправления в РФ» (закон о МСУ) от 06.10.2003 № 131-ФЗ, рассматриваемый линейный объект относится к уровню линейного объекта местного значения.</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Проектируемая воздушная линия электропередачи  6кВ с самонесущими изолированными проводами и КТП 63 </w:t>
      </w:r>
      <w:proofErr w:type="spellStart"/>
      <w:r w:rsidRPr="003D42B5">
        <w:rPr>
          <w:rFonts w:ascii="Times New Roman" w:eastAsia="Calibri" w:hAnsi="Times New Roman" w:cs="Times New Roman"/>
          <w:sz w:val="12"/>
          <w:szCs w:val="12"/>
        </w:rPr>
        <w:t>кВА</w:t>
      </w:r>
      <w:proofErr w:type="spellEnd"/>
      <w:r w:rsidRPr="003D42B5">
        <w:rPr>
          <w:rFonts w:ascii="Times New Roman" w:eastAsia="Calibri" w:hAnsi="Times New Roman" w:cs="Times New Roman"/>
          <w:sz w:val="12"/>
          <w:szCs w:val="12"/>
        </w:rPr>
        <w:t xml:space="preserve"> располагается в границах сельского поселения Калиновка в зоне Сх2-1, (предназначенной для размещения, хранения и первичной переработки </w:t>
      </w:r>
      <w:r w:rsidRPr="003D42B5">
        <w:rPr>
          <w:rFonts w:ascii="Times New Roman" w:eastAsia="Calibri" w:hAnsi="Times New Roman" w:cs="Times New Roman"/>
          <w:sz w:val="12"/>
          <w:szCs w:val="12"/>
        </w:rPr>
        <w:lastRenderedPageBreak/>
        <w:t>сельскохозяйственной продукции). Функциональное зонирование установлено в соответствии с «Генеральным планом сельского поселения Калиновка муниципального района Сергиевский Самарской области»</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Объект служит для технологического присоединения </w:t>
      </w:r>
      <w:proofErr w:type="spellStart"/>
      <w:r w:rsidRPr="003D42B5">
        <w:rPr>
          <w:rFonts w:ascii="Times New Roman" w:eastAsia="Calibri" w:hAnsi="Times New Roman" w:cs="Times New Roman"/>
          <w:sz w:val="12"/>
          <w:szCs w:val="12"/>
        </w:rPr>
        <w:t>энергопринимающих</w:t>
      </w:r>
      <w:proofErr w:type="spellEnd"/>
      <w:r w:rsidRPr="003D42B5">
        <w:rPr>
          <w:rFonts w:ascii="Times New Roman" w:eastAsia="Calibri" w:hAnsi="Times New Roman" w:cs="Times New Roman"/>
          <w:sz w:val="12"/>
          <w:szCs w:val="12"/>
        </w:rPr>
        <w:t xml:space="preserve"> устройств юридического лиц</w:t>
      </w:r>
      <w:proofErr w:type="gramStart"/>
      <w:r w:rsidRPr="003D42B5">
        <w:rPr>
          <w:rFonts w:ascii="Times New Roman" w:eastAsia="Calibri" w:hAnsi="Times New Roman" w:cs="Times New Roman"/>
          <w:sz w:val="12"/>
          <w:szCs w:val="12"/>
        </w:rPr>
        <w:t>а ООО</w:t>
      </w:r>
      <w:proofErr w:type="gramEnd"/>
      <w:r w:rsidRPr="003D42B5">
        <w:rPr>
          <w:rFonts w:ascii="Times New Roman" w:eastAsia="Calibri" w:hAnsi="Times New Roman" w:cs="Times New Roman"/>
          <w:sz w:val="12"/>
          <w:szCs w:val="12"/>
        </w:rPr>
        <w:t xml:space="preserve"> «Газпром </w:t>
      </w:r>
      <w:proofErr w:type="spellStart"/>
      <w:r w:rsidRPr="003D42B5">
        <w:rPr>
          <w:rFonts w:ascii="Times New Roman" w:eastAsia="Calibri" w:hAnsi="Times New Roman" w:cs="Times New Roman"/>
          <w:sz w:val="12"/>
          <w:szCs w:val="12"/>
        </w:rPr>
        <w:t>межрегионгаз</w:t>
      </w:r>
      <w:proofErr w:type="spellEnd"/>
      <w:r w:rsidRPr="003D42B5">
        <w:rPr>
          <w:rFonts w:ascii="Times New Roman" w:eastAsia="Calibri" w:hAnsi="Times New Roman" w:cs="Times New Roman"/>
          <w:sz w:val="12"/>
          <w:szCs w:val="12"/>
        </w:rPr>
        <w:t xml:space="preserve">» с максимальной мощностью до 40 кВт, а именно газопровод-отвод и ГРС </w:t>
      </w:r>
      <w:proofErr w:type="spellStart"/>
      <w:r w:rsidRPr="003D42B5">
        <w:rPr>
          <w:rFonts w:ascii="Times New Roman" w:eastAsia="Calibri" w:hAnsi="Times New Roman" w:cs="Times New Roman"/>
          <w:sz w:val="12"/>
          <w:szCs w:val="12"/>
        </w:rPr>
        <w:t>с.п</w:t>
      </w:r>
      <w:proofErr w:type="spellEnd"/>
      <w:r w:rsidRPr="003D42B5">
        <w:rPr>
          <w:rFonts w:ascii="Times New Roman" w:eastAsia="Calibri" w:hAnsi="Times New Roman" w:cs="Times New Roman"/>
          <w:sz w:val="12"/>
          <w:szCs w:val="12"/>
        </w:rPr>
        <w:t xml:space="preserve">. </w:t>
      </w:r>
      <w:proofErr w:type="gramStart"/>
      <w:r w:rsidRPr="003D42B5">
        <w:rPr>
          <w:rFonts w:ascii="Times New Roman" w:eastAsia="Calibri" w:hAnsi="Times New Roman" w:cs="Times New Roman"/>
          <w:sz w:val="12"/>
          <w:szCs w:val="12"/>
        </w:rPr>
        <w:t>Калиновка м.р. Сергиевский Самарской области, расположенные по адресу:</w:t>
      </w:r>
      <w:proofErr w:type="gramEnd"/>
      <w:r w:rsidRPr="003D42B5">
        <w:rPr>
          <w:rFonts w:ascii="Times New Roman" w:eastAsia="Calibri" w:hAnsi="Times New Roman" w:cs="Times New Roman"/>
          <w:sz w:val="12"/>
          <w:szCs w:val="12"/>
        </w:rPr>
        <w:t xml:space="preserve"> </w:t>
      </w:r>
      <w:proofErr w:type="gramStart"/>
      <w:r w:rsidRPr="003D42B5">
        <w:rPr>
          <w:rFonts w:ascii="Times New Roman" w:eastAsia="Calibri" w:hAnsi="Times New Roman" w:cs="Times New Roman"/>
          <w:sz w:val="12"/>
          <w:szCs w:val="12"/>
        </w:rPr>
        <w:t>Самарская</w:t>
      </w:r>
      <w:proofErr w:type="gramEnd"/>
      <w:r w:rsidRPr="003D42B5">
        <w:rPr>
          <w:rFonts w:ascii="Times New Roman" w:eastAsia="Calibri" w:hAnsi="Times New Roman" w:cs="Times New Roman"/>
          <w:sz w:val="12"/>
          <w:szCs w:val="12"/>
        </w:rPr>
        <w:t xml:space="preserve"> обл., Сергиевский р-н, в границах колхоза «Первое мая» (</w:t>
      </w:r>
      <w:proofErr w:type="spellStart"/>
      <w:r w:rsidRPr="003D42B5">
        <w:rPr>
          <w:rFonts w:ascii="Times New Roman" w:eastAsia="Calibri" w:hAnsi="Times New Roman" w:cs="Times New Roman"/>
          <w:sz w:val="12"/>
          <w:szCs w:val="12"/>
        </w:rPr>
        <w:t>кад</w:t>
      </w:r>
      <w:proofErr w:type="spellEnd"/>
      <w:r w:rsidRPr="003D42B5">
        <w:rPr>
          <w:rFonts w:ascii="Times New Roman" w:eastAsia="Calibri" w:hAnsi="Times New Roman" w:cs="Times New Roman"/>
          <w:sz w:val="12"/>
          <w:szCs w:val="12"/>
        </w:rPr>
        <w:t>.№ 63:32:0000000:593 учетный номер части 9).</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Кадастровый номер квартала 63:31:1601001</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Категория земель: земли сельскохозяйственного назначения, земли промышленности, энергетики, транспорта. Земли лесного фонда не присутствуют.</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Местоположение объекта определено в соответствии с топографией местности и расположением участка заявителя.</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Общая протяженность трассы составляет 512,0 м. На расстоянии 4 м от границ участка заявителя устанавливается КТП 6/0,4/ 63 </w:t>
      </w:r>
      <w:proofErr w:type="spellStart"/>
      <w:r w:rsidRPr="003D42B5">
        <w:rPr>
          <w:rFonts w:ascii="Times New Roman" w:eastAsia="Calibri" w:hAnsi="Times New Roman" w:cs="Times New Roman"/>
          <w:sz w:val="12"/>
          <w:szCs w:val="12"/>
        </w:rPr>
        <w:t>кВА</w:t>
      </w:r>
      <w:proofErr w:type="spellEnd"/>
      <w:r w:rsidRPr="003D42B5">
        <w:rPr>
          <w:rFonts w:ascii="Times New Roman" w:eastAsia="Calibri" w:hAnsi="Times New Roman" w:cs="Times New Roman"/>
          <w:sz w:val="12"/>
          <w:szCs w:val="12"/>
        </w:rPr>
        <w:t>. Подъезды к проектируемой линии производятся по существующим дорогам, грунтовым проездам.</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Трасса имеет пересечение с  региональной автодорогой М5 «Урал  – Калиновка   –  </w:t>
      </w:r>
      <w:proofErr w:type="spellStart"/>
      <w:r w:rsidRPr="003D42B5">
        <w:rPr>
          <w:rFonts w:ascii="Times New Roman" w:eastAsia="Calibri" w:hAnsi="Times New Roman" w:cs="Times New Roman"/>
          <w:sz w:val="12"/>
          <w:szCs w:val="12"/>
        </w:rPr>
        <w:t>Карабаевка</w:t>
      </w:r>
      <w:proofErr w:type="spellEnd"/>
      <w:r w:rsidRPr="003D42B5">
        <w:rPr>
          <w:rFonts w:ascii="Times New Roman" w:eastAsia="Calibri" w:hAnsi="Times New Roman" w:cs="Times New Roman"/>
          <w:sz w:val="12"/>
          <w:szCs w:val="12"/>
        </w:rPr>
        <w:t xml:space="preserve">»  на </w:t>
      </w:r>
      <w:proofErr w:type="gramStart"/>
      <w:r w:rsidRPr="003D42B5">
        <w:rPr>
          <w:rFonts w:ascii="Times New Roman" w:eastAsia="Calibri" w:hAnsi="Times New Roman" w:cs="Times New Roman"/>
          <w:sz w:val="12"/>
          <w:szCs w:val="12"/>
        </w:rPr>
        <w:t>км</w:t>
      </w:r>
      <w:proofErr w:type="gramEnd"/>
      <w:r w:rsidRPr="003D42B5">
        <w:rPr>
          <w:rFonts w:ascii="Times New Roman" w:eastAsia="Calibri" w:hAnsi="Times New Roman" w:cs="Times New Roman"/>
          <w:sz w:val="12"/>
          <w:szCs w:val="12"/>
        </w:rPr>
        <w:t xml:space="preserve">. 3  проектируемой воздушной линией  6кВ воздушным способом от существующей опоры № 400/141. Другие объекты капитального строительства  и коммуникации в зону трассы не попадают. В составе линейного объекта  предусматривается установка КТП 6/0,4 63 </w:t>
      </w:r>
      <w:proofErr w:type="spellStart"/>
      <w:r w:rsidRPr="003D42B5">
        <w:rPr>
          <w:rFonts w:ascii="Times New Roman" w:eastAsia="Calibri" w:hAnsi="Times New Roman" w:cs="Times New Roman"/>
          <w:sz w:val="12"/>
          <w:szCs w:val="12"/>
        </w:rPr>
        <w:t>кВА</w:t>
      </w:r>
      <w:proofErr w:type="spellEnd"/>
      <w:r w:rsidRPr="003D42B5">
        <w:rPr>
          <w:rFonts w:ascii="Times New Roman" w:eastAsia="Calibri" w:hAnsi="Times New Roman" w:cs="Times New Roman"/>
          <w:sz w:val="12"/>
          <w:szCs w:val="12"/>
        </w:rPr>
        <w:t xml:space="preserve"> для присоединения </w:t>
      </w:r>
      <w:proofErr w:type="spellStart"/>
      <w:r w:rsidRPr="003D42B5">
        <w:rPr>
          <w:rFonts w:ascii="Times New Roman" w:eastAsia="Calibri" w:hAnsi="Times New Roman" w:cs="Times New Roman"/>
          <w:sz w:val="12"/>
          <w:szCs w:val="12"/>
        </w:rPr>
        <w:t>знергопринимающих</w:t>
      </w:r>
      <w:proofErr w:type="spellEnd"/>
      <w:r w:rsidRPr="003D42B5">
        <w:rPr>
          <w:rFonts w:ascii="Times New Roman" w:eastAsia="Calibri" w:hAnsi="Times New Roman" w:cs="Times New Roman"/>
          <w:sz w:val="12"/>
          <w:szCs w:val="12"/>
        </w:rPr>
        <w:t xml:space="preserve"> устройств заявителя 0,4 </w:t>
      </w:r>
      <w:proofErr w:type="spellStart"/>
      <w:r w:rsidRPr="003D42B5">
        <w:rPr>
          <w:rFonts w:ascii="Times New Roman" w:eastAsia="Calibri" w:hAnsi="Times New Roman" w:cs="Times New Roman"/>
          <w:sz w:val="12"/>
          <w:szCs w:val="12"/>
        </w:rPr>
        <w:t>кВ.</w:t>
      </w:r>
      <w:proofErr w:type="spellEnd"/>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Характеристика района работ</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В административном отношении объект расположен в границах </w:t>
      </w:r>
      <w:proofErr w:type="spellStart"/>
      <w:r w:rsidRPr="003D42B5">
        <w:rPr>
          <w:rFonts w:ascii="Times New Roman" w:eastAsia="Calibri" w:hAnsi="Times New Roman" w:cs="Times New Roman"/>
          <w:sz w:val="12"/>
          <w:szCs w:val="12"/>
        </w:rPr>
        <w:t>с.п</w:t>
      </w:r>
      <w:proofErr w:type="spellEnd"/>
      <w:r w:rsidRPr="003D42B5">
        <w:rPr>
          <w:rFonts w:ascii="Times New Roman" w:eastAsia="Calibri" w:hAnsi="Times New Roman" w:cs="Times New Roman"/>
          <w:sz w:val="12"/>
          <w:szCs w:val="12"/>
        </w:rPr>
        <w:t>. Калиновка Сергиевского района Самарской области.</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Ближайшие к району работ населенные пункты:</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с. Калиновка, </w:t>
      </w:r>
      <w:proofErr w:type="gramStart"/>
      <w:r w:rsidRPr="003D42B5">
        <w:rPr>
          <w:rFonts w:ascii="Times New Roman" w:eastAsia="Calibri" w:hAnsi="Times New Roman" w:cs="Times New Roman"/>
          <w:sz w:val="12"/>
          <w:szCs w:val="12"/>
        </w:rPr>
        <w:t>расположенное</w:t>
      </w:r>
      <w:proofErr w:type="gramEnd"/>
      <w:r w:rsidRPr="003D42B5">
        <w:rPr>
          <w:rFonts w:ascii="Times New Roman" w:eastAsia="Calibri" w:hAnsi="Times New Roman" w:cs="Times New Roman"/>
          <w:sz w:val="12"/>
          <w:szCs w:val="12"/>
        </w:rPr>
        <w:t xml:space="preserve"> в 3,7 км к югу вдоль автодороги  от точки подключения -  опоры  6 </w:t>
      </w:r>
      <w:proofErr w:type="spellStart"/>
      <w:r w:rsidRPr="003D42B5">
        <w:rPr>
          <w:rFonts w:ascii="Times New Roman" w:eastAsia="Calibri" w:hAnsi="Times New Roman" w:cs="Times New Roman"/>
          <w:sz w:val="12"/>
          <w:szCs w:val="12"/>
        </w:rPr>
        <w:t>кВ</w:t>
      </w:r>
      <w:proofErr w:type="spellEnd"/>
      <w:r w:rsidRPr="003D42B5">
        <w:rPr>
          <w:rFonts w:ascii="Times New Roman" w:eastAsia="Calibri" w:hAnsi="Times New Roman" w:cs="Times New Roman"/>
          <w:sz w:val="12"/>
          <w:szCs w:val="12"/>
        </w:rPr>
        <w:t xml:space="preserve"> № 400/141</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proofErr w:type="gramStart"/>
      <w:r w:rsidRPr="003D42B5">
        <w:rPr>
          <w:rFonts w:ascii="Times New Roman" w:eastAsia="Calibri" w:hAnsi="Times New Roman" w:cs="Times New Roman"/>
          <w:sz w:val="12"/>
          <w:szCs w:val="12"/>
        </w:rPr>
        <w:t>п. Суходол, расположенный в 6 км к северо-западу вдоль автодороги от точки подключения -  опоры № 400/141, в 4,2 км по прямой от места установки КТП.</w:t>
      </w:r>
      <w:proofErr w:type="gramEnd"/>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Дорожная сеть района работ представлена автодорогой М5 Урал - Калиновка – </w:t>
      </w:r>
      <w:proofErr w:type="spellStart"/>
      <w:r w:rsidRPr="003D42B5">
        <w:rPr>
          <w:rFonts w:ascii="Times New Roman" w:eastAsia="Calibri" w:hAnsi="Times New Roman" w:cs="Times New Roman"/>
          <w:sz w:val="12"/>
          <w:szCs w:val="12"/>
        </w:rPr>
        <w:t>Карабаевка</w:t>
      </w:r>
      <w:proofErr w:type="spellEnd"/>
      <w:r w:rsidRPr="003D42B5">
        <w:rPr>
          <w:rFonts w:ascii="Times New Roman" w:eastAsia="Calibri" w:hAnsi="Times New Roman" w:cs="Times New Roman"/>
          <w:sz w:val="12"/>
          <w:szCs w:val="12"/>
        </w:rPr>
        <w:t xml:space="preserve">, а также сетью проселочных и полевых дорог.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Гидрография представлена реками Сургут, </w:t>
      </w:r>
      <w:proofErr w:type="spellStart"/>
      <w:r w:rsidRPr="003D42B5">
        <w:rPr>
          <w:rFonts w:ascii="Times New Roman" w:eastAsia="Calibri" w:hAnsi="Times New Roman" w:cs="Times New Roman"/>
          <w:sz w:val="12"/>
          <w:szCs w:val="12"/>
        </w:rPr>
        <w:t>Шунгут</w:t>
      </w:r>
      <w:proofErr w:type="spellEnd"/>
      <w:r w:rsidRPr="003D42B5">
        <w:rPr>
          <w:rFonts w:ascii="Times New Roman" w:eastAsia="Calibri" w:hAnsi="Times New Roman" w:cs="Times New Roman"/>
          <w:sz w:val="12"/>
          <w:szCs w:val="12"/>
        </w:rPr>
        <w:t>.</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Рельеф района работ равнинный</w:t>
      </w:r>
      <w:proofErr w:type="gramStart"/>
      <w:r w:rsidRPr="003D42B5">
        <w:rPr>
          <w:rFonts w:ascii="Times New Roman" w:eastAsia="Calibri" w:hAnsi="Times New Roman" w:cs="Times New Roman"/>
          <w:sz w:val="12"/>
          <w:szCs w:val="12"/>
        </w:rPr>
        <w:t>.</w:t>
      </w:r>
      <w:proofErr w:type="gramEnd"/>
      <w:r w:rsidRPr="003D42B5">
        <w:rPr>
          <w:rFonts w:ascii="Times New Roman" w:eastAsia="Calibri" w:hAnsi="Times New Roman" w:cs="Times New Roman"/>
          <w:sz w:val="12"/>
          <w:szCs w:val="12"/>
        </w:rPr>
        <w:t xml:space="preserve"> </w:t>
      </w:r>
      <w:proofErr w:type="gramStart"/>
      <w:r w:rsidRPr="003D42B5">
        <w:rPr>
          <w:rFonts w:ascii="Times New Roman" w:eastAsia="Calibri" w:hAnsi="Times New Roman" w:cs="Times New Roman"/>
          <w:sz w:val="12"/>
          <w:szCs w:val="12"/>
        </w:rPr>
        <w:t>в</w:t>
      </w:r>
      <w:proofErr w:type="gramEnd"/>
      <w:r w:rsidRPr="003D42B5">
        <w:rPr>
          <w:rFonts w:ascii="Times New Roman" w:eastAsia="Calibri" w:hAnsi="Times New Roman" w:cs="Times New Roman"/>
          <w:sz w:val="12"/>
          <w:szCs w:val="12"/>
        </w:rPr>
        <w:t xml:space="preserve"> процессе технологических работ не нарушается Размещение линейного объекта и его инфраструктуры лесного, водного фондов, землях особо охраняемых природных территорий – не предусматривается.</w:t>
      </w:r>
    </w:p>
    <w:p w:rsidR="003D42B5" w:rsidRPr="003D42B5" w:rsidRDefault="003D42B5" w:rsidP="003D42B5">
      <w:pPr>
        <w:tabs>
          <w:tab w:val="left" w:pos="284"/>
        </w:tabs>
        <w:spacing w:after="0" w:line="240" w:lineRule="auto"/>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В целом участок работ благоприятен для строительства.</w:t>
      </w:r>
    </w:p>
    <w:p w:rsidR="003D42B5" w:rsidRPr="003D42B5" w:rsidRDefault="003D42B5" w:rsidP="003D42B5">
      <w:pPr>
        <w:tabs>
          <w:tab w:val="left" w:pos="284"/>
        </w:tabs>
        <w:spacing w:after="0" w:line="240" w:lineRule="auto"/>
        <w:jc w:val="center"/>
        <w:rPr>
          <w:rFonts w:ascii="Times New Roman" w:eastAsia="Calibri" w:hAnsi="Times New Roman" w:cs="Times New Roman"/>
          <w:b/>
          <w:sz w:val="12"/>
          <w:szCs w:val="12"/>
        </w:rPr>
      </w:pPr>
      <w:r w:rsidRPr="003D42B5">
        <w:rPr>
          <w:rFonts w:ascii="Times New Roman" w:eastAsia="Calibri" w:hAnsi="Times New Roman" w:cs="Times New Roman"/>
          <w:b/>
          <w:sz w:val="12"/>
          <w:szCs w:val="12"/>
        </w:rPr>
        <w:t>4. Сведения о затрагиваемых земельных участках</w:t>
      </w:r>
    </w:p>
    <w:p w:rsidR="003D42B5" w:rsidRPr="003D42B5" w:rsidRDefault="003D42B5" w:rsidP="00672CB0">
      <w:pPr>
        <w:tabs>
          <w:tab w:val="left" w:pos="284"/>
          <w:tab w:val="left" w:pos="7371"/>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Формирование земельного участка под постоянный отвод для размещения линейного объекта осуществляется из земель (см. прил. </w:t>
      </w:r>
      <w:proofErr w:type="gramStart"/>
      <w:r w:rsidRPr="003D42B5">
        <w:rPr>
          <w:rFonts w:ascii="Times New Roman" w:eastAsia="Calibri" w:hAnsi="Times New Roman" w:cs="Times New Roman"/>
          <w:sz w:val="12"/>
          <w:szCs w:val="12"/>
        </w:rPr>
        <w:t>-п</w:t>
      </w:r>
      <w:proofErr w:type="gramEnd"/>
      <w:r w:rsidRPr="003D42B5">
        <w:rPr>
          <w:rFonts w:ascii="Times New Roman" w:eastAsia="Calibri" w:hAnsi="Times New Roman" w:cs="Times New Roman"/>
          <w:sz w:val="12"/>
          <w:szCs w:val="12"/>
        </w:rPr>
        <w:t>роект межевания территории):</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42B5">
        <w:rPr>
          <w:rFonts w:ascii="Times New Roman" w:eastAsia="Calibri" w:hAnsi="Times New Roman" w:cs="Times New Roman"/>
          <w:sz w:val="12"/>
          <w:szCs w:val="12"/>
        </w:rPr>
        <w:t>Принадлежащих ООО «Современные биологические технологии» (</w:t>
      </w:r>
      <w:proofErr w:type="spellStart"/>
      <w:r w:rsidRPr="003D42B5">
        <w:rPr>
          <w:rFonts w:ascii="Times New Roman" w:eastAsia="Calibri" w:hAnsi="Times New Roman" w:cs="Times New Roman"/>
          <w:sz w:val="12"/>
          <w:szCs w:val="12"/>
        </w:rPr>
        <w:t>кад</w:t>
      </w:r>
      <w:proofErr w:type="spellEnd"/>
      <w:r w:rsidRPr="003D42B5">
        <w:rPr>
          <w:rFonts w:ascii="Times New Roman" w:eastAsia="Calibri" w:hAnsi="Times New Roman" w:cs="Times New Roman"/>
          <w:sz w:val="12"/>
          <w:szCs w:val="12"/>
        </w:rPr>
        <w:t>. № 63:31:0000000:624)  - 9,11 м</w:t>
      </w:r>
      <w:proofErr w:type="gramStart"/>
      <w:r w:rsidRPr="003D42B5">
        <w:rPr>
          <w:rFonts w:ascii="Times New Roman" w:eastAsia="Calibri" w:hAnsi="Times New Roman" w:cs="Times New Roman"/>
          <w:sz w:val="12"/>
          <w:szCs w:val="12"/>
        </w:rPr>
        <w:t>2</w:t>
      </w:r>
      <w:proofErr w:type="gramEnd"/>
      <w:r w:rsidRPr="003D42B5">
        <w:rPr>
          <w:rFonts w:ascii="Times New Roman" w:eastAsia="Calibri" w:hAnsi="Times New Roman" w:cs="Times New Roman"/>
          <w:sz w:val="12"/>
          <w:szCs w:val="12"/>
        </w:rPr>
        <w:t>.</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42B5">
        <w:rPr>
          <w:rFonts w:ascii="Times New Roman" w:eastAsia="Calibri" w:hAnsi="Times New Roman" w:cs="Times New Roman"/>
          <w:sz w:val="12"/>
          <w:szCs w:val="12"/>
        </w:rPr>
        <w:t>Не разграниченных, находящиеся в муниципальной собственности  - 30,04 м</w:t>
      </w:r>
      <w:proofErr w:type="gramStart"/>
      <w:r w:rsidRPr="003D42B5">
        <w:rPr>
          <w:rFonts w:ascii="Times New Roman" w:eastAsia="Calibri" w:hAnsi="Times New Roman" w:cs="Times New Roman"/>
          <w:sz w:val="12"/>
          <w:szCs w:val="12"/>
        </w:rPr>
        <w:t>2</w:t>
      </w:r>
      <w:proofErr w:type="gramEnd"/>
      <w:r w:rsidRPr="003D42B5">
        <w:rPr>
          <w:rFonts w:ascii="Times New Roman" w:eastAsia="Calibri" w:hAnsi="Times New Roman" w:cs="Times New Roman"/>
          <w:sz w:val="12"/>
          <w:szCs w:val="12"/>
        </w:rPr>
        <w:t xml:space="preserve"> </w:t>
      </w:r>
    </w:p>
    <w:p w:rsidR="003D42B5" w:rsidRPr="003D42B5" w:rsidRDefault="003D42B5" w:rsidP="003D42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D42B5">
        <w:rPr>
          <w:rFonts w:ascii="Times New Roman" w:eastAsia="Calibri" w:hAnsi="Times New Roman" w:cs="Times New Roman"/>
          <w:sz w:val="12"/>
          <w:szCs w:val="12"/>
        </w:rPr>
        <w:t xml:space="preserve">Отведенных под автомобильную дорогу "Урал" - Калиновка – </w:t>
      </w:r>
      <w:proofErr w:type="spellStart"/>
      <w:r w:rsidRPr="003D42B5">
        <w:rPr>
          <w:rFonts w:ascii="Times New Roman" w:eastAsia="Calibri" w:hAnsi="Times New Roman" w:cs="Times New Roman"/>
          <w:sz w:val="12"/>
          <w:szCs w:val="12"/>
        </w:rPr>
        <w:t>Карабаевка</w:t>
      </w:r>
      <w:proofErr w:type="spellEnd"/>
      <w:r w:rsidRPr="003D42B5">
        <w:rPr>
          <w:rFonts w:ascii="Times New Roman" w:eastAsia="Calibri" w:hAnsi="Times New Roman" w:cs="Times New Roman"/>
          <w:sz w:val="12"/>
          <w:szCs w:val="12"/>
        </w:rPr>
        <w:t xml:space="preserve"> – 0,88 м</w:t>
      </w:r>
      <w:proofErr w:type="gramStart"/>
      <w:r w:rsidRPr="003D42B5">
        <w:rPr>
          <w:rFonts w:ascii="Times New Roman" w:eastAsia="Calibri" w:hAnsi="Times New Roman" w:cs="Times New Roman"/>
          <w:sz w:val="12"/>
          <w:szCs w:val="12"/>
        </w:rPr>
        <w:t>2</w:t>
      </w:r>
      <w:proofErr w:type="gramEnd"/>
      <w:r w:rsidRPr="003D42B5">
        <w:rPr>
          <w:rFonts w:ascii="Times New Roman" w:eastAsia="Calibri" w:hAnsi="Times New Roman" w:cs="Times New Roman"/>
          <w:sz w:val="12"/>
          <w:szCs w:val="12"/>
        </w:rPr>
        <w:t>.</w:t>
      </w:r>
    </w:p>
    <w:p w:rsidR="003D42B5" w:rsidRPr="003D42B5" w:rsidRDefault="003D42B5" w:rsidP="004D06E2">
      <w:pPr>
        <w:tabs>
          <w:tab w:val="left" w:pos="284"/>
        </w:tabs>
        <w:spacing w:after="0" w:line="240" w:lineRule="auto"/>
        <w:ind w:firstLine="284"/>
        <w:jc w:val="both"/>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Сведения об участках представлены в таб.1. </w:t>
      </w:r>
    </w:p>
    <w:p w:rsidR="003D42B5" w:rsidRPr="003D42B5" w:rsidRDefault="003D42B5" w:rsidP="004D06E2">
      <w:pPr>
        <w:tabs>
          <w:tab w:val="left" w:pos="284"/>
        </w:tabs>
        <w:spacing w:after="0" w:line="240" w:lineRule="auto"/>
        <w:jc w:val="right"/>
        <w:rPr>
          <w:rFonts w:ascii="Times New Roman" w:eastAsia="Calibri" w:hAnsi="Times New Roman" w:cs="Times New Roman"/>
          <w:sz w:val="12"/>
          <w:szCs w:val="12"/>
        </w:rPr>
      </w:pPr>
      <w:r w:rsidRPr="003D42B5">
        <w:rPr>
          <w:rFonts w:ascii="Times New Roman" w:eastAsia="Calibri" w:hAnsi="Times New Roman" w:cs="Times New Roman"/>
          <w:sz w:val="12"/>
          <w:szCs w:val="12"/>
        </w:rPr>
        <w:t xml:space="preserve">Таблица 1 – Ведомость образуемого земельного участка </w:t>
      </w:r>
    </w:p>
    <w:tbl>
      <w:tblPr>
        <w:tblW w:w="486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4"/>
        <w:gridCol w:w="1267"/>
        <w:gridCol w:w="992"/>
        <w:gridCol w:w="1560"/>
        <w:gridCol w:w="1418"/>
        <w:gridCol w:w="995"/>
        <w:gridCol w:w="847"/>
      </w:tblGrid>
      <w:tr w:rsidR="00672CB0" w:rsidRPr="00672CB0" w:rsidTr="00672CB0">
        <w:trPr>
          <w:trHeight w:val="20"/>
        </w:trPr>
        <w:tc>
          <w:tcPr>
            <w:tcW w:w="5000" w:type="pct"/>
            <w:gridSpan w:val="7"/>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bCs/>
                <w:sz w:val="12"/>
                <w:szCs w:val="12"/>
              </w:rPr>
              <w:t>кадастровый квартал 63:31:1601001</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 xml:space="preserve">№ </w:t>
            </w:r>
            <w:proofErr w:type="gramStart"/>
            <w:r w:rsidRPr="00672CB0">
              <w:rPr>
                <w:rFonts w:ascii="Times New Roman" w:eastAsia="Calibri" w:hAnsi="Times New Roman" w:cs="Times New Roman"/>
                <w:sz w:val="12"/>
                <w:szCs w:val="12"/>
              </w:rPr>
              <w:t>п</w:t>
            </w:r>
            <w:proofErr w:type="gramEnd"/>
            <w:r w:rsidRPr="00672CB0">
              <w:rPr>
                <w:rFonts w:ascii="Times New Roman" w:eastAsia="Calibri" w:hAnsi="Times New Roman" w:cs="Times New Roman"/>
                <w:sz w:val="12"/>
                <w:szCs w:val="12"/>
              </w:rPr>
              <w:t>/п</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Кадастровый номер образуемого участка</w:t>
            </w:r>
          </w:p>
        </w:tc>
        <w:tc>
          <w:tcPr>
            <w:tcW w:w="660"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roofErr w:type="gramStart"/>
            <w:r w:rsidRPr="00672CB0">
              <w:rPr>
                <w:rFonts w:ascii="Times New Roman" w:eastAsia="Calibri" w:hAnsi="Times New Roman" w:cs="Times New Roman"/>
                <w:sz w:val="12"/>
                <w:szCs w:val="12"/>
              </w:rPr>
              <w:t>Участок</w:t>
            </w:r>
            <w:proofErr w:type="gramEnd"/>
            <w:r w:rsidRPr="00672CB0">
              <w:rPr>
                <w:rFonts w:ascii="Times New Roman" w:eastAsia="Calibri" w:hAnsi="Times New Roman" w:cs="Times New Roman"/>
                <w:sz w:val="12"/>
                <w:szCs w:val="12"/>
              </w:rPr>
              <w:t xml:space="preserve"> на котором происходит образование</w:t>
            </w:r>
          </w:p>
        </w:tc>
        <w:tc>
          <w:tcPr>
            <w:tcW w:w="1038"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Правообладатель участка, вид права</w:t>
            </w:r>
          </w:p>
        </w:tc>
        <w:tc>
          <w:tcPr>
            <w:tcW w:w="94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Категория земель</w:t>
            </w:r>
          </w:p>
        </w:tc>
        <w:tc>
          <w:tcPr>
            <w:tcW w:w="662"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Вид разрешенного использо</w:t>
            </w:r>
            <w:r w:rsidRPr="00672CB0">
              <w:rPr>
                <w:rFonts w:ascii="Times New Roman" w:eastAsia="Calibri" w:hAnsi="Times New Roman" w:cs="Times New Roman"/>
                <w:sz w:val="12"/>
                <w:szCs w:val="12"/>
              </w:rPr>
              <w:t>вания</w:t>
            </w: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Площадь под постоянный отвод, кв.м.</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w:t>
            </w:r>
            <w:proofErr w:type="gramStart"/>
            <w:r w:rsidRPr="00672CB0">
              <w:rPr>
                <w:rFonts w:ascii="Times New Roman" w:eastAsia="Calibri" w:hAnsi="Times New Roman" w:cs="Times New Roman"/>
                <w:sz w:val="12"/>
                <w:szCs w:val="12"/>
              </w:rPr>
              <w:t>1</w:t>
            </w:r>
            <w:proofErr w:type="gramEnd"/>
          </w:p>
        </w:tc>
        <w:tc>
          <w:tcPr>
            <w:tcW w:w="660"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63:31:0000000:1154</w:t>
            </w:r>
          </w:p>
        </w:tc>
        <w:tc>
          <w:tcPr>
            <w:tcW w:w="1038"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 xml:space="preserve">Министерство транспорта и автомобильных дорог </w:t>
            </w:r>
            <w:proofErr w:type="gramStart"/>
            <w:r w:rsidRPr="00672CB0">
              <w:rPr>
                <w:rFonts w:ascii="Times New Roman" w:eastAsia="Calibri" w:hAnsi="Times New Roman" w:cs="Times New Roman"/>
                <w:sz w:val="12"/>
                <w:szCs w:val="12"/>
              </w:rPr>
              <w:t>Самарской</w:t>
            </w:r>
            <w:proofErr w:type="gramEnd"/>
            <w:r w:rsidRPr="00672CB0">
              <w:rPr>
                <w:rFonts w:ascii="Times New Roman" w:eastAsia="Calibri" w:hAnsi="Times New Roman" w:cs="Times New Roman"/>
                <w:sz w:val="12"/>
                <w:szCs w:val="12"/>
              </w:rPr>
              <w:t xml:space="preserve"> обл.</w:t>
            </w:r>
          </w:p>
        </w:tc>
        <w:tc>
          <w:tcPr>
            <w:tcW w:w="94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Земли промышленности, энергетики, транспорта</w:t>
            </w:r>
          </w:p>
        </w:tc>
        <w:tc>
          <w:tcPr>
            <w:tcW w:w="662"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под автомобильной дорогой</w:t>
            </w: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0,88</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2</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w:t>
            </w:r>
            <w:proofErr w:type="gramStart"/>
            <w:r w:rsidRPr="00672CB0">
              <w:rPr>
                <w:rFonts w:ascii="Times New Roman" w:eastAsia="Calibri" w:hAnsi="Times New Roman" w:cs="Times New Roman"/>
                <w:sz w:val="12"/>
                <w:szCs w:val="12"/>
              </w:rPr>
              <w:t>2</w:t>
            </w:r>
            <w:proofErr w:type="gramEnd"/>
          </w:p>
        </w:tc>
        <w:tc>
          <w:tcPr>
            <w:tcW w:w="660"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63:31:0000000:624</w:t>
            </w:r>
          </w:p>
        </w:tc>
        <w:tc>
          <w:tcPr>
            <w:tcW w:w="1038"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ООО "Европейские биологические технологии"</w:t>
            </w:r>
          </w:p>
        </w:tc>
        <w:tc>
          <w:tcPr>
            <w:tcW w:w="944"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Земли сельскохозяйственного назначения</w:t>
            </w:r>
          </w:p>
        </w:tc>
        <w:tc>
          <w:tcPr>
            <w:tcW w:w="662"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Для ведения сельскохозяйственной деятельности</w:t>
            </w: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0,88</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3</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63:31:0000000:ЗУ3</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4</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w:t>
            </w:r>
            <w:proofErr w:type="gramStart"/>
            <w:r w:rsidRPr="00672CB0">
              <w:rPr>
                <w:rFonts w:ascii="Times New Roman" w:eastAsia="Calibri" w:hAnsi="Times New Roman" w:cs="Times New Roman"/>
                <w:sz w:val="12"/>
                <w:szCs w:val="12"/>
              </w:rPr>
              <w:t>4</w:t>
            </w:r>
            <w:proofErr w:type="gramEnd"/>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5</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63:31:0000000:ЗУ5</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w:t>
            </w:r>
            <w:proofErr w:type="gramStart"/>
            <w:r w:rsidRPr="00672CB0">
              <w:rPr>
                <w:rFonts w:ascii="Times New Roman" w:eastAsia="Calibri" w:hAnsi="Times New Roman" w:cs="Times New Roman"/>
                <w:sz w:val="12"/>
                <w:szCs w:val="12"/>
              </w:rPr>
              <w:t>6</w:t>
            </w:r>
            <w:proofErr w:type="gramEnd"/>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7</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w:t>
            </w:r>
            <w:proofErr w:type="gramStart"/>
            <w:r w:rsidRPr="00672CB0">
              <w:rPr>
                <w:rFonts w:ascii="Times New Roman" w:eastAsia="Calibri" w:hAnsi="Times New Roman" w:cs="Times New Roman"/>
                <w:sz w:val="12"/>
                <w:szCs w:val="12"/>
              </w:rPr>
              <w:t>7</w:t>
            </w:r>
            <w:proofErr w:type="gramEnd"/>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8</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63:31:0000000:ЗУ8</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9</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w:t>
            </w:r>
            <w:proofErr w:type="gramStart"/>
            <w:r w:rsidRPr="00672CB0">
              <w:rPr>
                <w:rFonts w:ascii="Times New Roman" w:eastAsia="Calibri" w:hAnsi="Times New Roman" w:cs="Times New Roman"/>
                <w:sz w:val="12"/>
                <w:szCs w:val="12"/>
              </w:rPr>
              <w:t>9</w:t>
            </w:r>
            <w:proofErr w:type="gramEnd"/>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10</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63:31:0000000:ЗУ10</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7,73</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11</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63:31:0000000:ЗУ11</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12</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63:31:0000000:ЗУ12</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13</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63:31:0000000:ЗУ13</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0,05</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14</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63:31:0000000:ЗУ14</w:t>
            </w:r>
          </w:p>
        </w:tc>
        <w:tc>
          <w:tcPr>
            <w:tcW w:w="660"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не разграничен</w:t>
            </w:r>
          </w:p>
        </w:tc>
        <w:tc>
          <w:tcPr>
            <w:tcW w:w="1038"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Муниципальная собственность</w:t>
            </w:r>
          </w:p>
        </w:tc>
        <w:tc>
          <w:tcPr>
            <w:tcW w:w="944" w:type="pct"/>
            <w:vMerge w:val="restar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Земли сельскохозяйственного назначения</w:t>
            </w: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0,88</w:t>
            </w:r>
          </w:p>
        </w:tc>
      </w:tr>
      <w:tr w:rsidR="00672CB0" w:rsidRPr="00672CB0" w:rsidTr="00672CB0">
        <w:trPr>
          <w:trHeight w:val="20"/>
        </w:trPr>
        <w:tc>
          <w:tcPr>
            <w:tcW w:w="289"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15</w:t>
            </w:r>
          </w:p>
        </w:tc>
        <w:tc>
          <w:tcPr>
            <w:tcW w:w="843" w:type="pct"/>
            <w:shd w:val="clear" w:color="auto" w:fill="auto"/>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63:31:0000000:ЗУ15</w:t>
            </w:r>
          </w:p>
        </w:tc>
        <w:tc>
          <w:tcPr>
            <w:tcW w:w="660"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vMerge/>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r w:rsidRPr="00672CB0">
              <w:rPr>
                <w:rFonts w:ascii="Times New Roman" w:eastAsia="Calibri" w:hAnsi="Times New Roman" w:cs="Times New Roman"/>
                <w:sz w:val="12"/>
                <w:szCs w:val="12"/>
              </w:rPr>
              <w:t>29,16</w:t>
            </w:r>
          </w:p>
        </w:tc>
      </w:tr>
      <w:tr w:rsidR="00672CB0" w:rsidRPr="00672CB0" w:rsidTr="00672CB0">
        <w:trPr>
          <w:trHeight w:val="20"/>
        </w:trPr>
        <w:tc>
          <w:tcPr>
            <w:tcW w:w="289"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843"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0"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1038"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944"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662"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sz w:val="12"/>
                <w:szCs w:val="12"/>
              </w:rPr>
            </w:pPr>
          </w:p>
        </w:tc>
        <w:tc>
          <w:tcPr>
            <w:tcW w:w="564" w:type="pct"/>
            <w:shd w:val="clear" w:color="auto" w:fill="auto"/>
            <w:noWrap/>
            <w:hideMark/>
          </w:tcPr>
          <w:p w:rsidR="00672CB0" w:rsidRPr="00672CB0" w:rsidRDefault="00672CB0" w:rsidP="00672CB0">
            <w:pPr>
              <w:tabs>
                <w:tab w:val="left" w:pos="284"/>
              </w:tabs>
              <w:spacing w:after="0" w:line="240" w:lineRule="auto"/>
              <w:rPr>
                <w:rFonts w:ascii="Times New Roman" w:eastAsia="Calibri" w:hAnsi="Times New Roman" w:cs="Times New Roman"/>
                <w:bCs/>
                <w:sz w:val="12"/>
                <w:szCs w:val="12"/>
              </w:rPr>
            </w:pPr>
            <w:r w:rsidRPr="00672CB0">
              <w:rPr>
                <w:rFonts w:ascii="Times New Roman" w:eastAsia="Calibri" w:hAnsi="Times New Roman" w:cs="Times New Roman"/>
                <w:bCs/>
                <w:sz w:val="12"/>
                <w:szCs w:val="12"/>
              </w:rPr>
              <w:t>40,03</w:t>
            </w:r>
          </w:p>
        </w:tc>
      </w:tr>
    </w:tbl>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Образуемый земельный участок – многоконтурный, состоит из 15 замкнутых контуров общей площадью 40,03 кв.м.</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Установление границ земельных участков на местности следует выполнять в соответствии с требованиями федерального законодательства.</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Вынос поворотных точек на местность необходимо выполнить в комплексе землеустроительных работ с обеспечением мер по уведомлению заинтересованных лиц и согласованию с ними границ.</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г. № 160, для линий электропередачи, устанавливается охранная зона вдоль трассы </w:t>
      </w:r>
      <w:proofErr w:type="gramStart"/>
      <w:r w:rsidRPr="00FA20EC">
        <w:rPr>
          <w:rFonts w:ascii="Times New Roman" w:eastAsia="Calibri" w:hAnsi="Times New Roman" w:cs="Times New Roman"/>
          <w:sz w:val="12"/>
          <w:szCs w:val="12"/>
        </w:rPr>
        <w:t>ВЛ</w:t>
      </w:r>
      <w:proofErr w:type="gramEnd"/>
      <w:r w:rsidRPr="00FA20EC">
        <w:rPr>
          <w:rFonts w:ascii="Times New Roman" w:eastAsia="Calibri" w:hAnsi="Times New Roman" w:cs="Times New Roman"/>
          <w:sz w:val="12"/>
          <w:szCs w:val="12"/>
        </w:rPr>
        <w:t xml:space="preserve"> 6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10 метров.</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Размер земельного участка проектируемого объекта на время строительства просчитан на основании «Норм отвода земель для электрических сетей напряжением 0,38-750 </w:t>
      </w:r>
      <w:proofErr w:type="spellStart"/>
      <w:r w:rsidRPr="00FA20EC">
        <w:rPr>
          <w:rFonts w:ascii="Times New Roman" w:eastAsia="Calibri" w:hAnsi="Times New Roman" w:cs="Times New Roman"/>
          <w:sz w:val="12"/>
          <w:szCs w:val="12"/>
        </w:rPr>
        <w:t>кВЮ</w:t>
      </w:r>
      <w:proofErr w:type="spellEnd"/>
      <w:r w:rsidRPr="00FA20EC">
        <w:rPr>
          <w:rFonts w:ascii="Times New Roman" w:eastAsia="Calibri" w:hAnsi="Times New Roman" w:cs="Times New Roman"/>
          <w:sz w:val="12"/>
          <w:szCs w:val="12"/>
        </w:rPr>
        <w:t xml:space="preserve"> 14278тм-т1». Территория на период строительства составляет 0,420 Га, из нее по частной собственности 0,346 Га</w:t>
      </w:r>
      <w:proofErr w:type="gramStart"/>
      <w:r w:rsidRPr="00FA20EC">
        <w:rPr>
          <w:rFonts w:ascii="Times New Roman" w:eastAsia="Calibri" w:hAnsi="Times New Roman" w:cs="Times New Roman"/>
          <w:sz w:val="12"/>
          <w:szCs w:val="12"/>
        </w:rPr>
        <w:t>.</w:t>
      </w:r>
      <w:proofErr w:type="gramEnd"/>
      <w:r w:rsidRPr="00FA20EC">
        <w:rPr>
          <w:rFonts w:ascii="Times New Roman" w:eastAsia="Calibri" w:hAnsi="Times New Roman" w:cs="Times New Roman"/>
          <w:sz w:val="12"/>
          <w:szCs w:val="12"/>
        </w:rPr>
        <w:t xml:space="preserve"> (</w:t>
      </w:r>
      <w:proofErr w:type="gramStart"/>
      <w:r w:rsidRPr="00FA20EC">
        <w:rPr>
          <w:rFonts w:ascii="Times New Roman" w:eastAsia="Calibri" w:hAnsi="Times New Roman" w:cs="Times New Roman"/>
          <w:sz w:val="12"/>
          <w:szCs w:val="12"/>
        </w:rPr>
        <w:t>п</w:t>
      </w:r>
      <w:proofErr w:type="gramEnd"/>
      <w:r w:rsidRPr="00FA20EC">
        <w:rPr>
          <w:rFonts w:ascii="Times New Roman" w:eastAsia="Calibri" w:hAnsi="Times New Roman" w:cs="Times New Roman"/>
          <w:sz w:val="12"/>
          <w:szCs w:val="12"/>
        </w:rPr>
        <w:t>равообладатель ООО "Европейские биологические технологии", см. прил. ППТ полоса отвода под строительство).</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В целях обеспечения технической и пожарной безопасности проектируемой ВЛ-6кВ и КТП  устанавливается охранная зона в соответствии с правилами, утвержденными постановлением Правительства РФ от 24.09.2009 г. № 160. ,  Охранная зона для </w:t>
      </w:r>
      <w:proofErr w:type="gramStart"/>
      <w:r w:rsidRPr="00FA20EC">
        <w:rPr>
          <w:rFonts w:ascii="Times New Roman" w:eastAsia="Calibri" w:hAnsi="Times New Roman" w:cs="Times New Roman"/>
          <w:sz w:val="12"/>
          <w:szCs w:val="12"/>
        </w:rPr>
        <w:t>ВЛ</w:t>
      </w:r>
      <w:proofErr w:type="gramEnd"/>
      <w:r w:rsidRPr="00FA20EC">
        <w:rPr>
          <w:rFonts w:ascii="Times New Roman" w:eastAsia="Calibri" w:hAnsi="Times New Roman" w:cs="Times New Roman"/>
          <w:sz w:val="12"/>
          <w:szCs w:val="12"/>
        </w:rPr>
        <w:t xml:space="preserve"> 6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которая составляет 10,5 м </w:t>
      </w:r>
      <w:r w:rsidRPr="00FA20EC">
        <w:rPr>
          <w:rFonts w:ascii="Times New Roman" w:eastAsia="Calibri" w:hAnsi="Times New Roman" w:cs="Times New Roman"/>
          <w:sz w:val="12"/>
          <w:szCs w:val="12"/>
        </w:rPr>
        <w:lastRenderedPageBreak/>
        <w:t xml:space="preserve">от оси. Охранная зона для проектируемого КТП устанавливается 10м вдоль границы земельного участка, предоставленного для размещения объекта. Охранная зона проектируемой </w:t>
      </w:r>
      <w:proofErr w:type="gramStart"/>
      <w:r w:rsidRPr="00FA20EC">
        <w:rPr>
          <w:rFonts w:ascii="Times New Roman" w:eastAsia="Calibri" w:hAnsi="Times New Roman" w:cs="Times New Roman"/>
          <w:sz w:val="12"/>
          <w:szCs w:val="12"/>
        </w:rPr>
        <w:t>ВЛ</w:t>
      </w:r>
      <w:proofErr w:type="gramEnd"/>
      <w:r w:rsidRPr="00FA20EC">
        <w:rPr>
          <w:rFonts w:ascii="Times New Roman" w:eastAsia="Calibri" w:hAnsi="Times New Roman" w:cs="Times New Roman"/>
          <w:sz w:val="12"/>
          <w:szCs w:val="12"/>
        </w:rPr>
        <w:t xml:space="preserve"> 6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с установкой КТП 63 </w:t>
      </w:r>
      <w:proofErr w:type="spellStart"/>
      <w:r w:rsidRPr="00FA20EC">
        <w:rPr>
          <w:rFonts w:ascii="Times New Roman" w:eastAsia="Calibri" w:hAnsi="Times New Roman" w:cs="Times New Roman"/>
          <w:sz w:val="12"/>
          <w:szCs w:val="12"/>
        </w:rPr>
        <w:t>кВА</w:t>
      </w:r>
      <w:proofErr w:type="spellEnd"/>
      <w:r w:rsidRPr="00FA20EC">
        <w:rPr>
          <w:rFonts w:ascii="Times New Roman" w:eastAsia="Calibri" w:hAnsi="Times New Roman" w:cs="Times New Roman"/>
          <w:sz w:val="12"/>
          <w:szCs w:val="12"/>
        </w:rPr>
        <w:t xml:space="preserve"> составляет 1,125 Га, из них по частной собственности 0,908 Га (правообладатель ООО "Европейские биологические технологии" – см. прил.: ППТ охранная зона).</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Рациональное использование и охрана земель обеспечивается следующими мероприятиями:</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A20EC">
        <w:rPr>
          <w:rFonts w:ascii="Times New Roman" w:eastAsia="Calibri" w:hAnsi="Times New Roman" w:cs="Times New Roman"/>
          <w:sz w:val="12"/>
          <w:szCs w:val="12"/>
        </w:rPr>
        <w:t xml:space="preserve"> размещение площадок и коммуникаций, по возможности, на малоценных и непригодных для сельского хозяйства землях;</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A20EC">
        <w:rPr>
          <w:rFonts w:ascii="Times New Roman" w:eastAsia="Calibri" w:hAnsi="Times New Roman" w:cs="Times New Roman"/>
          <w:sz w:val="12"/>
          <w:szCs w:val="12"/>
        </w:rPr>
        <w:t xml:space="preserve"> прокладкой коммуникаций в существующих коридорах с минимально допустимыми расстояниями между ними;</w:t>
      </w:r>
    </w:p>
    <w:p w:rsidR="00FA20EC" w:rsidRPr="00FA20EC" w:rsidRDefault="00FA20EC" w:rsidP="00FA20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A20EC">
        <w:rPr>
          <w:rFonts w:ascii="Times New Roman" w:eastAsia="Calibri" w:hAnsi="Times New Roman" w:cs="Times New Roman"/>
          <w:sz w:val="12"/>
          <w:szCs w:val="12"/>
        </w:rPr>
        <w:t xml:space="preserve"> возмещение землепользователям убытков, связанных с изъятием земель.</w:t>
      </w:r>
    </w:p>
    <w:p w:rsidR="00FA20EC" w:rsidRPr="00FA20EC" w:rsidRDefault="00FA20EC" w:rsidP="001E3BD4">
      <w:pPr>
        <w:tabs>
          <w:tab w:val="left" w:pos="284"/>
        </w:tabs>
        <w:spacing w:after="0" w:line="240" w:lineRule="auto"/>
        <w:jc w:val="right"/>
        <w:rPr>
          <w:rFonts w:ascii="Times New Roman" w:eastAsia="Calibri" w:hAnsi="Times New Roman" w:cs="Times New Roman"/>
          <w:sz w:val="12"/>
          <w:szCs w:val="12"/>
        </w:rPr>
      </w:pPr>
      <w:r w:rsidRPr="00FA20EC">
        <w:rPr>
          <w:rFonts w:ascii="Times New Roman" w:eastAsia="Calibri" w:hAnsi="Times New Roman" w:cs="Times New Roman"/>
          <w:sz w:val="12"/>
          <w:szCs w:val="12"/>
        </w:rPr>
        <w:t>Таблица 2 – Каталог координат характерных точек границ земельного участка</w:t>
      </w:r>
    </w:p>
    <w:tbl>
      <w:tblPr>
        <w:tblStyle w:val="af1"/>
        <w:tblW w:w="7513" w:type="dxa"/>
        <w:tblInd w:w="108" w:type="dxa"/>
        <w:tblLook w:val="04A0" w:firstRow="1" w:lastRow="0" w:firstColumn="1" w:lastColumn="0" w:noHBand="0" w:noVBand="1"/>
      </w:tblPr>
      <w:tblGrid>
        <w:gridCol w:w="993"/>
        <w:gridCol w:w="1443"/>
        <w:gridCol w:w="1204"/>
        <w:gridCol w:w="1840"/>
        <w:gridCol w:w="2033"/>
      </w:tblGrid>
      <w:tr w:rsidR="00FA20EC" w:rsidRPr="00FA20EC" w:rsidTr="001E3BD4">
        <w:trPr>
          <w:trHeight w:val="20"/>
        </w:trPr>
        <w:tc>
          <w:tcPr>
            <w:tcW w:w="993" w:type="dxa"/>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 земельного участка</w:t>
            </w:r>
          </w:p>
        </w:tc>
        <w:tc>
          <w:tcPr>
            <w:tcW w:w="1443" w:type="dxa"/>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площадь образуемого земельного участка, м</w:t>
            </w:r>
            <w:proofErr w:type="gramStart"/>
            <w:r w:rsidRPr="001E3BD4">
              <w:rPr>
                <w:rFonts w:ascii="Times New Roman" w:eastAsia="Calibri" w:hAnsi="Times New Roman" w:cs="Times New Roman"/>
                <w:sz w:val="12"/>
                <w:szCs w:val="12"/>
              </w:rPr>
              <w:t>2</w:t>
            </w:r>
            <w:proofErr w:type="gramEnd"/>
          </w:p>
        </w:tc>
        <w:tc>
          <w:tcPr>
            <w:tcW w:w="1204" w:type="dxa"/>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 характерной точки границы</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X</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Y</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w:t>
            </w:r>
            <w:proofErr w:type="gramStart"/>
            <w:r w:rsidRPr="001E3BD4">
              <w:rPr>
                <w:rFonts w:ascii="Times New Roman" w:eastAsia="Calibri" w:hAnsi="Times New Roman" w:cs="Times New Roman"/>
                <w:sz w:val="12"/>
                <w:szCs w:val="12"/>
              </w:rPr>
              <w:t>1</w:t>
            </w:r>
            <w:proofErr w:type="gramEnd"/>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0,88</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5962704.48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250778.16</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5962704.24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250778.31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5962704.14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250778.15</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5962702.33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250775.10</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5962702.48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250775.00</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6</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5962704.38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250778.00</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w:t>
            </w:r>
            <w:proofErr w:type="gramStart"/>
            <w:r w:rsidRPr="001E3BD4">
              <w:rPr>
                <w:rFonts w:ascii="Times New Roman" w:eastAsia="Calibri" w:hAnsi="Times New Roman" w:cs="Times New Roman"/>
                <w:sz w:val="12"/>
                <w:szCs w:val="12"/>
              </w:rPr>
              <w:t>2</w:t>
            </w:r>
            <w:proofErr w:type="gramEnd"/>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0,88</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5962682.33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250742.04</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5962682.09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250742.19</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5962681.99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250742.03</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5962680.18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250738.98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5962680.33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250738.88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6</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5962682.23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250741.88</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ЗУ3</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5962660.55</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250706.62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5962660.39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250706.71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5962660.24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250706.48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5962660.40</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250706.38</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w:t>
            </w:r>
            <w:proofErr w:type="gramStart"/>
            <w:r w:rsidRPr="001E3BD4">
              <w:rPr>
                <w:rFonts w:ascii="Times New Roman" w:eastAsia="Calibri" w:hAnsi="Times New Roman" w:cs="Times New Roman"/>
                <w:sz w:val="12"/>
                <w:szCs w:val="12"/>
              </w:rPr>
              <w:t>4</w:t>
            </w:r>
            <w:proofErr w:type="gramEnd"/>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5962638.59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250670.81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5962638.43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250670.91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5962638.29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250670.67</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5962638.45</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250670.58</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ЗУ5</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5962616.64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250635.01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5962616.48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250635.11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5962616.33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250634.87</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5962616.49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250634.77</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w:t>
            </w:r>
            <w:proofErr w:type="gramStart"/>
            <w:r w:rsidRPr="001E3BD4">
              <w:rPr>
                <w:rFonts w:ascii="Times New Roman" w:eastAsia="Calibri" w:hAnsi="Times New Roman" w:cs="Times New Roman"/>
                <w:sz w:val="12"/>
                <w:szCs w:val="12"/>
              </w:rPr>
              <w:t>6</w:t>
            </w:r>
            <w:proofErr w:type="gramEnd"/>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5962595.30</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250600.22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5962595.15</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250600.32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5962595.00</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250600.08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5962595.16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250599.98</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w:t>
            </w:r>
            <w:proofErr w:type="gramStart"/>
            <w:r w:rsidRPr="001E3BD4">
              <w:rPr>
                <w:rFonts w:ascii="Times New Roman" w:eastAsia="Calibri" w:hAnsi="Times New Roman" w:cs="Times New Roman"/>
                <w:sz w:val="12"/>
                <w:szCs w:val="12"/>
              </w:rPr>
              <w:t>7</w:t>
            </w:r>
            <w:proofErr w:type="gramEnd"/>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5962573.96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250565.42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5962573.81</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250565.52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5962573.66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250565.28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5962573.82</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250565.18</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ЗУ8</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5962552.49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250530.40</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5962552.33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250530.50</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5962552.18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250530.26</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5962552.34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250530.16</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w:t>
            </w:r>
            <w:proofErr w:type="gramStart"/>
            <w:r w:rsidRPr="001E3BD4">
              <w:rPr>
                <w:rFonts w:ascii="Times New Roman" w:eastAsia="Calibri" w:hAnsi="Times New Roman" w:cs="Times New Roman"/>
                <w:sz w:val="12"/>
                <w:szCs w:val="12"/>
              </w:rPr>
              <w:t>9</w:t>
            </w:r>
            <w:proofErr w:type="gramEnd"/>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5962530.99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250495.35</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5962530.84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250495.45</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5962530.69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250495.21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5962530.85</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250495.11</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ЗУ10</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7,73</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5962513.13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250461.36</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5962513.09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250461.54</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5962508.81</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250464.16</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5962508.63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250464.11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5962509.41</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250460.65</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6</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5962509.46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250460.47</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ЗУ11</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5962539.46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250444.10</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5962539.22</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250444.24</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5962539.13</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250444.08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5962539.37</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250443.94</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ЗУ12</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5962569.18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250427.58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5962568.94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250427.72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5962568.85</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250427.56</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5962569.09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250427.42</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ЗУ13</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0,05</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5962598.31</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250411.38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5962598.07</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250411.52</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5962597.98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250411.36</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5962598.22</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250411.22</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ЗУ14</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0,88</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5962627.24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250395.34</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5962627.07</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250395.43</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5962623.95</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250397.11</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5962623.86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250396.95</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5962626.94</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250395.18</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6</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5962627.10</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250395.09</w:t>
            </w:r>
          </w:p>
        </w:tc>
      </w:tr>
      <w:tr w:rsidR="00FA20EC" w:rsidRPr="00FA20EC" w:rsidTr="001E3BD4">
        <w:trPr>
          <w:trHeight w:val="20"/>
        </w:trPr>
        <w:tc>
          <w:tcPr>
            <w:tcW w:w="99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ЗУ15</w:t>
            </w:r>
          </w:p>
        </w:tc>
        <w:tc>
          <w:tcPr>
            <w:tcW w:w="1443" w:type="dxa"/>
            <w:vMerge w:val="restart"/>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29,16</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1</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5962635.00</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250393.94</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5962630.28</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250396.55</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3</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5962627.66</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250391.83</w:t>
            </w:r>
          </w:p>
        </w:tc>
      </w:tr>
      <w:tr w:rsidR="00FA20EC" w:rsidRPr="00FA20EC" w:rsidTr="001E3BD4">
        <w:trPr>
          <w:trHeight w:val="20"/>
        </w:trPr>
        <w:tc>
          <w:tcPr>
            <w:tcW w:w="99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443" w:type="dxa"/>
            <w:vMerge/>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w:t>
            </w: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5962632.39</w:t>
            </w: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250389.21</w:t>
            </w:r>
          </w:p>
        </w:tc>
      </w:tr>
      <w:tr w:rsidR="00FA20EC" w:rsidRPr="00FA20EC" w:rsidTr="001E3BD4">
        <w:trPr>
          <w:trHeight w:val="20"/>
        </w:trPr>
        <w:tc>
          <w:tcPr>
            <w:tcW w:w="99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ИТОГО:</w:t>
            </w:r>
          </w:p>
        </w:tc>
        <w:tc>
          <w:tcPr>
            <w:tcW w:w="1443" w:type="dxa"/>
            <w:noWrap/>
            <w:hideMark/>
          </w:tcPr>
          <w:p w:rsidR="00FA20EC" w:rsidRPr="001E3BD4" w:rsidRDefault="00FA20EC" w:rsidP="001E3BD4">
            <w:pPr>
              <w:tabs>
                <w:tab w:val="left" w:pos="284"/>
              </w:tabs>
              <w:rPr>
                <w:rFonts w:ascii="Times New Roman" w:eastAsia="Calibri" w:hAnsi="Times New Roman" w:cs="Times New Roman"/>
                <w:sz w:val="12"/>
                <w:szCs w:val="12"/>
              </w:rPr>
            </w:pPr>
            <w:r w:rsidRPr="001E3BD4">
              <w:rPr>
                <w:rFonts w:ascii="Times New Roman" w:eastAsia="Calibri" w:hAnsi="Times New Roman" w:cs="Times New Roman"/>
                <w:sz w:val="12"/>
                <w:szCs w:val="12"/>
              </w:rPr>
              <w:t>40,03</w:t>
            </w:r>
          </w:p>
        </w:tc>
        <w:tc>
          <w:tcPr>
            <w:tcW w:w="1204" w:type="dxa"/>
            <w:noWrap/>
            <w:hideMark/>
          </w:tcPr>
          <w:p w:rsidR="00FA20EC" w:rsidRPr="001E3BD4" w:rsidRDefault="00FA20EC" w:rsidP="001E3BD4">
            <w:pPr>
              <w:tabs>
                <w:tab w:val="left" w:pos="284"/>
              </w:tabs>
              <w:rPr>
                <w:rFonts w:ascii="Times New Roman" w:eastAsia="Calibri" w:hAnsi="Times New Roman" w:cs="Times New Roman"/>
                <w:sz w:val="12"/>
                <w:szCs w:val="12"/>
              </w:rPr>
            </w:pPr>
          </w:p>
        </w:tc>
        <w:tc>
          <w:tcPr>
            <w:tcW w:w="1840" w:type="dxa"/>
            <w:noWrap/>
            <w:hideMark/>
          </w:tcPr>
          <w:p w:rsidR="00FA20EC" w:rsidRPr="001E3BD4" w:rsidRDefault="00FA20EC" w:rsidP="001E3BD4">
            <w:pPr>
              <w:tabs>
                <w:tab w:val="left" w:pos="284"/>
              </w:tabs>
              <w:rPr>
                <w:rFonts w:ascii="Times New Roman" w:eastAsia="Calibri" w:hAnsi="Times New Roman" w:cs="Times New Roman"/>
                <w:sz w:val="12"/>
                <w:szCs w:val="12"/>
              </w:rPr>
            </w:pPr>
          </w:p>
        </w:tc>
        <w:tc>
          <w:tcPr>
            <w:tcW w:w="2033" w:type="dxa"/>
            <w:noWrap/>
            <w:hideMark/>
          </w:tcPr>
          <w:p w:rsidR="00FA20EC" w:rsidRPr="001E3BD4" w:rsidRDefault="00FA20EC" w:rsidP="001E3BD4">
            <w:pPr>
              <w:tabs>
                <w:tab w:val="left" w:pos="284"/>
              </w:tabs>
              <w:rPr>
                <w:rFonts w:ascii="Times New Roman" w:eastAsia="Calibri" w:hAnsi="Times New Roman" w:cs="Times New Roman"/>
                <w:sz w:val="12"/>
                <w:szCs w:val="12"/>
              </w:rPr>
            </w:pPr>
          </w:p>
        </w:tc>
      </w:tr>
    </w:tbl>
    <w:p w:rsidR="00FA20EC" w:rsidRPr="00FA20EC" w:rsidRDefault="00FA20EC" w:rsidP="001E3BD4">
      <w:pPr>
        <w:tabs>
          <w:tab w:val="left" w:pos="284"/>
        </w:tabs>
        <w:spacing w:after="0" w:line="240" w:lineRule="auto"/>
        <w:jc w:val="center"/>
        <w:rPr>
          <w:rFonts w:ascii="Times New Roman" w:eastAsia="Calibri" w:hAnsi="Times New Roman" w:cs="Times New Roman"/>
          <w:b/>
          <w:bCs/>
          <w:sz w:val="12"/>
          <w:szCs w:val="12"/>
        </w:rPr>
      </w:pPr>
      <w:r w:rsidRPr="00FA20EC">
        <w:rPr>
          <w:rFonts w:ascii="Times New Roman" w:eastAsia="Calibri" w:hAnsi="Times New Roman" w:cs="Times New Roman"/>
          <w:b/>
          <w:bCs/>
          <w:sz w:val="12"/>
          <w:szCs w:val="12"/>
        </w:rPr>
        <w:t>5. Мероприятия по сохранению объектов культурного наследия</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proofErr w:type="gramStart"/>
      <w:r w:rsidRPr="00FA20EC">
        <w:rPr>
          <w:rFonts w:ascii="Times New Roman" w:eastAsia="Calibri" w:hAnsi="Times New Roman" w:cs="Times New Roman"/>
          <w:sz w:val="12"/>
          <w:szCs w:val="12"/>
        </w:rPr>
        <w:t>В связи с отсутствием на проектируемой территории охранных зон 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границ территорий памятников или ансамблей,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roofErr w:type="gramEnd"/>
    </w:p>
    <w:p w:rsidR="00FA20EC" w:rsidRPr="00FA20EC" w:rsidRDefault="00FA20EC" w:rsidP="001E3BD4">
      <w:pPr>
        <w:tabs>
          <w:tab w:val="left" w:pos="284"/>
        </w:tabs>
        <w:spacing w:after="0" w:line="240" w:lineRule="auto"/>
        <w:jc w:val="center"/>
        <w:rPr>
          <w:rFonts w:ascii="Times New Roman" w:eastAsia="Calibri" w:hAnsi="Times New Roman" w:cs="Times New Roman"/>
          <w:b/>
          <w:sz w:val="12"/>
          <w:szCs w:val="12"/>
        </w:rPr>
      </w:pPr>
      <w:r w:rsidRPr="00FA20EC">
        <w:rPr>
          <w:rFonts w:ascii="Times New Roman" w:eastAsia="Calibri" w:hAnsi="Times New Roman" w:cs="Times New Roman"/>
          <w:b/>
          <w:sz w:val="12"/>
          <w:szCs w:val="12"/>
        </w:rPr>
        <w:t>6. Мероприятия по охране окружающей среды</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К воздействию на растительность в период строительства следует отнести носящие негативный характер прямые воздействия, связанные с проведением подготовительных земляных работ и выражающиеся в следующем: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-непосредственном повреждении земель при съезде с дорог общего пользования;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w:t>
      </w:r>
      <w:proofErr w:type="gramStart"/>
      <w:r w:rsidRPr="00FA20EC">
        <w:rPr>
          <w:rFonts w:ascii="Times New Roman" w:eastAsia="Calibri" w:hAnsi="Times New Roman" w:cs="Times New Roman"/>
          <w:sz w:val="12"/>
          <w:szCs w:val="12"/>
        </w:rPr>
        <w:t>усилении</w:t>
      </w:r>
      <w:proofErr w:type="gramEnd"/>
      <w:r w:rsidRPr="00FA20EC">
        <w:rPr>
          <w:rFonts w:ascii="Times New Roman" w:eastAsia="Calibri" w:hAnsi="Times New Roman" w:cs="Times New Roman"/>
          <w:sz w:val="12"/>
          <w:szCs w:val="12"/>
        </w:rPr>
        <w:t xml:space="preserve"> антропогенной нагрузки;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-деградации почв и напочвенного покрова, ухудшении физико-механических и химических свой</w:t>
      </w:r>
      <w:proofErr w:type="gramStart"/>
      <w:r w:rsidRPr="00FA20EC">
        <w:rPr>
          <w:rFonts w:ascii="Times New Roman" w:eastAsia="Calibri" w:hAnsi="Times New Roman" w:cs="Times New Roman"/>
          <w:sz w:val="12"/>
          <w:szCs w:val="12"/>
        </w:rPr>
        <w:t>ств пл</w:t>
      </w:r>
      <w:proofErr w:type="gramEnd"/>
      <w:r w:rsidRPr="00FA20EC">
        <w:rPr>
          <w:rFonts w:ascii="Times New Roman" w:eastAsia="Calibri" w:hAnsi="Times New Roman" w:cs="Times New Roman"/>
          <w:sz w:val="12"/>
          <w:szCs w:val="12"/>
        </w:rPr>
        <w:t xml:space="preserve">одородного слоя почвы.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В соответствии с требованиями ВСН 8-89 и Приказа МПР России № 99 от 17.04.07 в целях охраны лесных ресурсов, а также минимизации наносимого им ущерба, подрядными строительными организациями при производстве работ должно быть обеспечено: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-не допускается складирование материалов, стоянки машин вблизи деревьев и кустарников;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-при производстве работ запрещается проезд машин и механизмов ближе </w:t>
      </w:r>
      <w:smartTag w:uri="urn:schemas-microsoft-com:office:smarttags" w:element="metricconverter">
        <w:smartTagPr>
          <w:attr w:name="ProductID" w:val="1 м"/>
        </w:smartTagPr>
        <w:r w:rsidRPr="00FA20EC">
          <w:rPr>
            <w:rFonts w:ascii="Times New Roman" w:eastAsia="Calibri" w:hAnsi="Times New Roman" w:cs="Times New Roman"/>
            <w:sz w:val="12"/>
            <w:szCs w:val="12"/>
          </w:rPr>
          <w:t>1 м</w:t>
        </w:r>
      </w:smartTag>
      <w:r w:rsidRPr="00FA20EC">
        <w:rPr>
          <w:rFonts w:ascii="Times New Roman" w:eastAsia="Calibri" w:hAnsi="Times New Roman" w:cs="Times New Roman"/>
          <w:sz w:val="12"/>
          <w:szCs w:val="12"/>
        </w:rPr>
        <w:t xml:space="preserve"> от кроны деревьев, не попадающих в полосу расчистки (при невозможности выполнения этого требования в пределах установленной зоны должно быть уложено специальное защитное покрытие);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-устройство засыпки поверхности земли у деревьев не допускается;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-после окончания работ строительный мусор вывозится с территории, нарушенные земли </w:t>
      </w:r>
      <w:proofErr w:type="spellStart"/>
      <w:r w:rsidRPr="00FA20EC">
        <w:rPr>
          <w:rFonts w:ascii="Times New Roman" w:eastAsia="Calibri" w:hAnsi="Times New Roman" w:cs="Times New Roman"/>
          <w:sz w:val="12"/>
          <w:szCs w:val="12"/>
        </w:rPr>
        <w:t>рекультивируются</w:t>
      </w:r>
      <w:proofErr w:type="spellEnd"/>
      <w:r w:rsidRPr="00FA20EC">
        <w:rPr>
          <w:rFonts w:ascii="Times New Roman" w:eastAsia="Calibri" w:hAnsi="Times New Roman" w:cs="Times New Roman"/>
          <w:sz w:val="12"/>
          <w:szCs w:val="12"/>
        </w:rPr>
        <w:t xml:space="preserve"> (полная биологическая рекультивация);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-перед началом работ производится инструктаж личного состава рабочих бригад.</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proofErr w:type="gramStart"/>
      <w:r w:rsidRPr="00FA20EC">
        <w:rPr>
          <w:rFonts w:ascii="Times New Roman" w:eastAsia="Calibri" w:hAnsi="Times New Roman" w:cs="Times New Roman"/>
          <w:sz w:val="12"/>
          <w:szCs w:val="12"/>
        </w:rPr>
        <w:t>Согласно требований</w:t>
      </w:r>
      <w:proofErr w:type="gramEnd"/>
      <w:r w:rsidRPr="00FA20EC">
        <w:rPr>
          <w:rFonts w:ascii="Times New Roman" w:eastAsia="Calibri" w:hAnsi="Times New Roman" w:cs="Times New Roman"/>
          <w:sz w:val="12"/>
          <w:szCs w:val="12"/>
        </w:rPr>
        <w:t xml:space="preserve"> Постановления Правительства РФ № 997 от 13.08.1996 «Требования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при строительстве и эксплуатации объекта предусмотрены следующие мероприятия: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-запрет выжигания растительности;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 xml:space="preserve">-хранение горюче-смазочных и строительных материалов допускается только в герметичной таре на охраняемых площадках с исключением доступа к ним диких животных и птиц. </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sz w:val="12"/>
          <w:szCs w:val="12"/>
        </w:rPr>
      </w:pPr>
      <w:r w:rsidRPr="00FA20EC">
        <w:rPr>
          <w:rFonts w:ascii="Times New Roman" w:eastAsia="Calibri" w:hAnsi="Times New Roman" w:cs="Times New Roman"/>
          <w:sz w:val="12"/>
          <w:szCs w:val="12"/>
        </w:rPr>
        <w:t>Соответственно ущерб, наносимый проектируемым объектом растительному и животному миру в зоне влияния, можно считать допустимым и в значительной мере компенсируемым реализацией предусмотренных проектом мероприятий.</w:t>
      </w:r>
    </w:p>
    <w:p w:rsidR="00FA20EC" w:rsidRPr="00FA20EC" w:rsidRDefault="00FA20EC" w:rsidP="001E3BD4">
      <w:pPr>
        <w:tabs>
          <w:tab w:val="left" w:pos="284"/>
        </w:tabs>
        <w:spacing w:after="0" w:line="240" w:lineRule="auto"/>
        <w:jc w:val="center"/>
        <w:rPr>
          <w:rFonts w:ascii="Times New Roman" w:eastAsia="Calibri" w:hAnsi="Times New Roman" w:cs="Times New Roman"/>
          <w:b/>
          <w:sz w:val="12"/>
          <w:szCs w:val="12"/>
        </w:rPr>
      </w:pPr>
      <w:r w:rsidRPr="00FA20EC">
        <w:rPr>
          <w:rFonts w:ascii="Times New Roman" w:eastAsia="Calibri" w:hAnsi="Times New Roman" w:cs="Times New Roman"/>
          <w:b/>
          <w:sz w:val="12"/>
          <w:szCs w:val="12"/>
        </w:rPr>
        <w:t>7. Заключение</w:t>
      </w:r>
    </w:p>
    <w:p w:rsidR="00FA20EC" w:rsidRPr="00FA20EC" w:rsidRDefault="00FA20EC" w:rsidP="001E3BD4">
      <w:pPr>
        <w:tabs>
          <w:tab w:val="left" w:pos="284"/>
        </w:tabs>
        <w:spacing w:after="0" w:line="240" w:lineRule="auto"/>
        <w:ind w:firstLine="284"/>
        <w:jc w:val="both"/>
        <w:rPr>
          <w:rFonts w:ascii="Times New Roman" w:eastAsia="Calibri" w:hAnsi="Times New Roman" w:cs="Times New Roman"/>
          <w:b/>
          <w:sz w:val="12"/>
          <w:szCs w:val="12"/>
        </w:rPr>
      </w:pPr>
      <w:r w:rsidRPr="00FA20EC">
        <w:rPr>
          <w:rFonts w:ascii="Times New Roman" w:eastAsia="Calibri" w:hAnsi="Times New Roman" w:cs="Times New Roman"/>
          <w:sz w:val="12"/>
          <w:szCs w:val="12"/>
        </w:rPr>
        <w:t xml:space="preserve">Результатом работ является документация по проекту планировки и межеванию территории под линейный объект - «Строительство ЛЭП-6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от опоры 400/141 ЛЭП-6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Ф-4 ПС 110/35/6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w:t>
      </w:r>
      <w:proofErr w:type="spellStart"/>
      <w:r w:rsidRPr="00FA20EC">
        <w:rPr>
          <w:rFonts w:ascii="Times New Roman" w:eastAsia="Calibri" w:hAnsi="Times New Roman" w:cs="Times New Roman"/>
          <w:sz w:val="12"/>
          <w:szCs w:val="12"/>
        </w:rPr>
        <w:t>Серноводская</w:t>
      </w:r>
      <w:proofErr w:type="spellEnd"/>
      <w:r w:rsidRPr="00FA20EC">
        <w:rPr>
          <w:rFonts w:ascii="Times New Roman" w:eastAsia="Calibri" w:hAnsi="Times New Roman" w:cs="Times New Roman"/>
          <w:sz w:val="12"/>
          <w:szCs w:val="12"/>
        </w:rPr>
        <w:t xml:space="preserve">» с установкой проектируемой КТП 6/0,4 </w:t>
      </w:r>
      <w:proofErr w:type="spellStart"/>
      <w:r w:rsidRPr="00FA20EC">
        <w:rPr>
          <w:rFonts w:ascii="Times New Roman" w:eastAsia="Calibri" w:hAnsi="Times New Roman" w:cs="Times New Roman"/>
          <w:sz w:val="12"/>
          <w:szCs w:val="12"/>
        </w:rPr>
        <w:t>кВ</w:t>
      </w:r>
      <w:proofErr w:type="spellEnd"/>
      <w:r w:rsidRPr="00FA20EC">
        <w:rPr>
          <w:rFonts w:ascii="Times New Roman" w:eastAsia="Calibri" w:hAnsi="Times New Roman" w:cs="Times New Roman"/>
          <w:sz w:val="12"/>
          <w:szCs w:val="12"/>
        </w:rPr>
        <w:t xml:space="preserve"> в Сергиевском районе Самарской области (ООО «Газпром </w:t>
      </w:r>
      <w:proofErr w:type="spellStart"/>
      <w:r w:rsidRPr="00FA20EC">
        <w:rPr>
          <w:rFonts w:ascii="Times New Roman" w:eastAsia="Calibri" w:hAnsi="Times New Roman" w:cs="Times New Roman"/>
          <w:sz w:val="12"/>
          <w:szCs w:val="12"/>
        </w:rPr>
        <w:t>межрегионгаз</w:t>
      </w:r>
      <w:proofErr w:type="spellEnd"/>
      <w:r w:rsidRPr="00FA20EC">
        <w:rPr>
          <w:rFonts w:ascii="Times New Roman" w:eastAsia="Calibri" w:hAnsi="Times New Roman" w:cs="Times New Roman"/>
          <w:sz w:val="12"/>
          <w:szCs w:val="12"/>
        </w:rPr>
        <w:t xml:space="preserve">»)». Определены границы образуемого земельного участка, предназначенного для размещения опор ВЛИ, КТП 6/0,4 63 </w:t>
      </w:r>
      <w:proofErr w:type="spellStart"/>
      <w:r w:rsidRPr="00FA20EC">
        <w:rPr>
          <w:rFonts w:ascii="Times New Roman" w:eastAsia="Calibri" w:hAnsi="Times New Roman" w:cs="Times New Roman"/>
          <w:sz w:val="12"/>
          <w:szCs w:val="12"/>
        </w:rPr>
        <w:t>кВА</w:t>
      </w:r>
      <w:proofErr w:type="spellEnd"/>
      <w:r w:rsidRPr="00FA20EC">
        <w:rPr>
          <w:rFonts w:ascii="Times New Roman" w:eastAsia="Calibri" w:hAnsi="Times New Roman" w:cs="Times New Roman"/>
          <w:sz w:val="12"/>
          <w:szCs w:val="12"/>
        </w:rPr>
        <w:t xml:space="preserve"> для проектируемого линейного объекта, разработаны проектные планы на основе топографической съемки территории.</w:t>
      </w:r>
    </w:p>
    <w:p w:rsidR="0060185C" w:rsidRDefault="0009517A"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4" cy="2855344"/>
            <wp:effectExtent l="0" t="0" r="0" b="0"/>
            <wp:docPr id="8" name="Рисунок 8" descr="C:\Users\Urist\AppData\Local\Microsoft\Windows\Temporary Internet Files\Content.Word\Проект планировки территории. Охранная з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Проект планировки территории. Охранная зон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4684" cy="2856263"/>
                    </a:xfrm>
                    <a:prstGeom prst="rect">
                      <a:avLst/>
                    </a:prstGeom>
                    <a:noFill/>
                    <a:ln>
                      <a:noFill/>
                    </a:ln>
                  </pic:spPr>
                </pic:pic>
              </a:graphicData>
            </a:graphic>
          </wp:inline>
        </w:drawing>
      </w:r>
    </w:p>
    <w:p w:rsidR="0060185C" w:rsidRDefault="0009517A"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9034" cy="3174521"/>
            <wp:effectExtent l="0" t="0" r="0" b="0"/>
            <wp:docPr id="9" name="Рисунок 9" descr="C:\Users\Urist\AppData\Local\Microsoft\Windows\Temporary Internet Files\Content.Word\Проект планировки территории. Полоса отвода по строитель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Проект планировки территории. Полоса отвода по строительство..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0572" cy="3175543"/>
                    </a:xfrm>
                    <a:prstGeom prst="rect">
                      <a:avLst/>
                    </a:prstGeom>
                    <a:noFill/>
                    <a:ln>
                      <a:noFill/>
                    </a:ln>
                  </pic:spPr>
                </pic:pic>
              </a:graphicData>
            </a:graphic>
          </wp:inline>
        </w:drawing>
      </w:r>
    </w:p>
    <w:p w:rsidR="0060185C" w:rsidRDefault="0009517A"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4" cy="3398808"/>
            <wp:effectExtent l="0" t="0" r="0" b="0"/>
            <wp:docPr id="10" name="Рисунок 10" descr="C:\Users\Urist\AppData\Local\Microsoft\Windows\Temporary Internet Files\Content.Word\С карты функц. зон с.п.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С карты функц. зон с.п. Калиновка.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8108" cy="3398149"/>
                    </a:xfrm>
                    <a:prstGeom prst="rect">
                      <a:avLst/>
                    </a:prstGeom>
                    <a:noFill/>
                    <a:ln>
                      <a:noFill/>
                    </a:ln>
                  </pic:spPr>
                </pic:pic>
              </a:graphicData>
            </a:graphic>
          </wp:inline>
        </w:drawing>
      </w:r>
    </w:p>
    <w:p w:rsidR="0060185C" w:rsidRDefault="0009517A"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3" cy="2708695"/>
            <wp:effectExtent l="0" t="0" r="0" b="0"/>
            <wp:docPr id="11" name="Рисунок 11" descr="C:\Users\Urist\AppData\Local\Microsoft\Windows\Temporary Internet Files\Content.Word\Чертеж меже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Чертеж межевания территории.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3392" cy="2708831"/>
                    </a:xfrm>
                    <a:prstGeom prst="rect">
                      <a:avLst/>
                    </a:prstGeom>
                    <a:noFill/>
                    <a:ln>
                      <a:noFill/>
                    </a:ln>
                  </pic:spPr>
                </pic:pic>
              </a:graphicData>
            </a:graphic>
          </wp:inline>
        </w:drawing>
      </w:r>
    </w:p>
    <w:p w:rsidR="00460D43" w:rsidRDefault="00460D43" w:rsidP="00460D4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60D43" w:rsidRPr="00C32133" w:rsidRDefault="00460D43" w:rsidP="00460D4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460D43" w:rsidRPr="00C32133" w:rsidRDefault="00460D43" w:rsidP="00460D4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60D43" w:rsidRPr="00C32133" w:rsidRDefault="00460D43" w:rsidP="00460D4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60D43" w:rsidRPr="00C32133" w:rsidRDefault="00460D43" w:rsidP="00460D43">
      <w:pPr>
        <w:tabs>
          <w:tab w:val="left" w:pos="284"/>
        </w:tabs>
        <w:spacing w:after="0" w:line="240" w:lineRule="auto"/>
        <w:jc w:val="center"/>
        <w:rPr>
          <w:rFonts w:ascii="Times New Roman" w:eastAsia="Calibri" w:hAnsi="Times New Roman" w:cs="Times New Roman"/>
          <w:sz w:val="12"/>
          <w:szCs w:val="12"/>
        </w:rPr>
      </w:pPr>
    </w:p>
    <w:p w:rsidR="00460D43" w:rsidRPr="00C32133" w:rsidRDefault="00460D43" w:rsidP="00460D4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60D43" w:rsidRPr="00C32133" w:rsidRDefault="00460D43" w:rsidP="00460D4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460D43" w:rsidRPr="00460D43" w:rsidRDefault="00460D43" w:rsidP="00460D43">
      <w:pPr>
        <w:tabs>
          <w:tab w:val="left" w:pos="284"/>
        </w:tabs>
        <w:spacing w:after="0" w:line="240" w:lineRule="auto"/>
        <w:jc w:val="center"/>
        <w:rPr>
          <w:rFonts w:ascii="Times New Roman" w:eastAsia="Calibri" w:hAnsi="Times New Roman" w:cs="Times New Roman"/>
          <w:sz w:val="12"/>
          <w:szCs w:val="12"/>
        </w:rPr>
      </w:pPr>
      <w:r w:rsidRPr="00460D43">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w:t>
      </w:r>
      <w:r w:rsidRPr="00460D43">
        <w:rPr>
          <w:rFonts w:ascii="Times New Roman" w:eastAsia="Calibri" w:hAnsi="Times New Roman" w:cs="Times New Roman"/>
          <w:sz w:val="12"/>
          <w:szCs w:val="12"/>
        </w:rPr>
        <w:t xml:space="preserve"> </w:t>
      </w:r>
      <w:r w:rsidRPr="00460D43">
        <w:rPr>
          <w:rFonts w:ascii="Times New Roman" w:eastAsia="Calibri" w:hAnsi="Times New Roman" w:cs="Times New Roman"/>
          <w:b/>
          <w:sz w:val="12"/>
          <w:szCs w:val="12"/>
        </w:rPr>
        <w:t xml:space="preserve">на </w:t>
      </w:r>
      <w:r w:rsidRPr="00460D43">
        <w:rPr>
          <w:rFonts w:ascii="Times New Roman" w:eastAsia="Calibri" w:hAnsi="Times New Roman" w:cs="Times New Roman"/>
          <w:b/>
          <w:sz w:val="12"/>
          <w:szCs w:val="12"/>
          <w:lang w:val="en-US"/>
        </w:rPr>
        <w:t>III</w:t>
      </w:r>
      <w:r w:rsidRPr="00460D43">
        <w:rPr>
          <w:rFonts w:ascii="Times New Roman" w:eastAsia="Calibri" w:hAnsi="Times New Roman" w:cs="Times New Roman"/>
          <w:b/>
          <w:sz w:val="12"/>
          <w:szCs w:val="12"/>
        </w:rPr>
        <w:t xml:space="preserve"> квартал 2016 г.</w:t>
      </w:r>
    </w:p>
    <w:p w:rsidR="00460D43" w:rsidRPr="00460D43" w:rsidRDefault="00460D43" w:rsidP="00460D43">
      <w:pPr>
        <w:tabs>
          <w:tab w:val="left" w:pos="284"/>
        </w:tabs>
        <w:spacing w:after="0" w:line="240" w:lineRule="auto"/>
        <w:jc w:val="both"/>
        <w:rPr>
          <w:rFonts w:ascii="Times New Roman" w:eastAsia="Calibri" w:hAnsi="Times New Roman" w:cs="Times New Roman"/>
          <w:sz w:val="12"/>
          <w:szCs w:val="12"/>
        </w:rPr>
      </w:pPr>
    </w:p>
    <w:p w:rsidR="00460D43" w:rsidRPr="00460D43" w:rsidRDefault="00460D43" w:rsidP="00460D43">
      <w:pPr>
        <w:tabs>
          <w:tab w:val="left" w:pos="284"/>
        </w:tabs>
        <w:spacing w:after="0" w:line="240" w:lineRule="auto"/>
        <w:ind w:firstLine="284"/>
        <w:jc w:val="both"/>
        <w:rPr>
          <w:rFonts w:ascii="Times New Roman" w:eastAsia="Calibri" w:hAnsi="Times New Roman" w:cs="Times New Roman"/>
          <w:b/>
          <w:bCs/>
          <w:sz w:val="12"/>
          <w:szCs w:val="12"/>
        </w:rPr>
      </w:pPr>
      <w:r w:rsidRPr="00460D4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60D43">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460D43">
        <w:rPr>
          <w:rFonts w:ascii="Times New Roman" w:eastAsia="Calibri" w:hAnsi="Times New Roman" w:cs="Times New Roman"/>
          <w:bCs/>
          <w:sz w:val="12"/>
          <w:szCs w:val="12"/>
        </w:rPr>
        <w:t xml:space="preserve">муниципального района Сергиевский </w:t>
      </w:r>
      <w:r w:rsidRPr="00460D43">
        <w:rPr>
          <w:rFonts w:ascii="Times New Roman" w:eastAsia="Calibri" w:hAnsi="Times New Roman" w:cs="Times New Roman"/>
          <w:sz w:val="12"/>
          <w:szCs w:val="12"/>
        </w:rPr>
        <w:t>Самарской области</w:t>
      </w:r>
    </w:p>
    <w:p w:rsidR="00460D43" w:rsidRPr="00460D43" w:rsidRDefault="00460D43" w:rsidP="00460D43">
      <w:pPr>
        <w:tabs>
          <w:tab w:val="left" w:pos="284"/>
        </w:tabs>
        <w:spacing w:after="0" w:line="240" w:lineRule="auto"/>
        <w:ind w:firstLine="284"/>
        <w:jc w:val="both"/>
        <w:rPr>
          <w:rFonts w:ascii="Times New Roman" w:eastAsia="Calibri" w:hAnsi="Times New Roman" w:cs="Times New Roman"/>
          <w:sz w:val="12"/>
          <w:szCs w:val="12"/>
        </w:rPr>
      </w:pPr>
      <w:r w:rsidRPr="00460D4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460D43" w:rsidRPr="00460D43" w:rsidRDefault="00460D43" w:rsidP="00460D43">
      <w:pPr>
        <w:tabs>
          <w:tab w:val="left" w:pos="284"/>
        </w:tabs>
        <w:spacing w:after="0" w:line="240" w:lineRule="auto"/>
        <w:ind w:firstLine="284"/>
        <w:jc w:val="both"/>
        <w:rPr>
          <w:rFonts w:ascii="Times New Roman" w:eastAsia="Calibri" w:hAnsi="Times New Roman" w:cs="Times New Roman"/>
          <w:sz w:val="12"/>
          <w:szCs w:val="12"/>
        </w:rPr>
      </w:pPr>
      <w:r w:rsidRPr="00460D43">
        <w:rPr>
          <w:rFonts w:ascii="Times New Roman" w:eastAsia="Calibri" w:hAnsi="Times New Roman" w:cs="Times New Roman"/>
          <w:b/>
          <w:sz w:val="12"/>
          <w:szCs w:val="12"/>
        </w:rPr>
        <w:t>РЕШИЛО</w:t>
      </w:r>
      <w:r w:rsidRPr="00460D43">
        <w:rPr>
          <w:rFonts w:ascii="Times New Roman" w:eastAsia="Calibri" w:hAnsi="Times New Roman" w:cs="Times New Roman"/>
          <w:sz w:val="12"/>
          <w:szCs w:val="12"/>
        </w:rPr>
        <w:t>:</w:t>
      </w:r>
    </w:p>
    <w:p w:rsidR="00460D43" w:rsidRPr="00460D43" w:rsidRDefault="00460D43" w:rsidP="00460D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60D43">
        <w:rPr>
          <w:rFonts w:ascii="Times New Roman" w:eastAsia="Calibri" w:hAnsi="Times New Roman" w:cs="Times New Roman"/>
          <w:sz w:val="12"/>
          <w:szCs w:val="12"/>
        </w:rPr>
        <w:t xml:space="preserve">Утвердить по сельскому поселению Антоновка муниципального района Сергиевский среднюю стоимость одного квадратного метра общей площади жилья на </w:t>
      </w:r>
      <w:r w:rsidRPr="00460D43">
        <w:rPr>
          <w:rFonts w:ascii="Times New Roman" w:eastAsia="Calibri" w:hAnsi="Times New Roman" w:cs="Times New Roman"/>
          <w:sz w:val="12"/>
          <w:szCs w:val="12"/>
          <w:lang w:val="en-US"/>
        </w:rPr>
        <w:t>III</w:t>
      </w:r>
      <w:r w:rsidRPr="00460D43">
        <w:rPr>
          <w:rFonts w:ascii="Times New Roman" w:eastAsia="Calibri" w:hAnsi="Times New Roman" w:cs="Times New Roman"/>
          <w:sz w:val="12"/>
          <w:szCs w:val="12"/>
        </w:rPr>
        <w:t xml:space="preserve"> квартал 2016 г.</w:t>
      </w:r>
      <w:r w:rsidRPr="00460D43">
        <w:rPr>
          <w:rFonts w:ascii="Times New Roman" w:eastAsia="Calibri" w:hAnsi="Times New Roman" w:cs="Times New Roman"/>
          <w:b/>
          <w:sz w:val="12"/>
          <w:szCs w:val="12"/>
        </w:rPr>
        <w:t xml:space="preserve"> </w:t>
      </w:r>
      <w:r w:rsidRPr="00460D43">
        <w:rPr>
          <w:rFonts w:ascii="Times New Roman" w:eastAsia="Calibri" w:hAnsi="Times New Roman" w:cs="Times New Roman"/>
          <w:sz w:val="12"/>
          <w:szCs w:val="12"/>
        </w:rPr>
        <w:t xml:space="preserve">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60D43">
        <w:rPr>
          <w:rFonts w:ascii="Times New Roman" w:eastAsia="Calibri" w:hAnsi="Times New Roman" w:cs="Times New Roman"/>
          <w:sz w:val="12"/>
          <w:szCs w:val="12"/>
        </w:rPr>
        <w:t>нуждающимися</w:t>
      </w:r>
      <w:proofErr w:type="gramEnd"/>
      <w:r w:rsidRPr="00460D4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60D43" w:rsidRPr="00460D43" w:rsidRDefault="00460D43" w:rsidP="00460D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60D43">
        <w:rPr>
          <w:rFonts w:ascii="Times New Roman" w:eastAsia="Calibri" w:hAnsi="Times New Roman" w:cs="Times New Roman"/>
          <w:sz w:val="12"/>
          <w:szCs w:val="12"/>
        </w:rPr>
        <w:t>Опубликовать настоящее Решение в газете «Сергиевский вестник».</w:t>
      </w:r>
    </w:p>
    <w:p w:rsidR="00460D43" w:rsidRPr="00460D43" w:rsidRDefault="00460D43" w:rsidP="00460D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60D43">
        <w:rPr>
          <w:rFonts w:ascii="Times New Roman" w:eastAsia="Calibri" w:hAnsi="Times New Roman" w:cs="Times New Roman"/>
          <w:sz w:val="12"/>
          <w:szCs w:val="12"/>
        </w:rPr>
        <w:t>Настоящее Решение вступает в силу со дня его официального опубликования.</w:t>
      </w:r>
    </w:p>
    <w:p w:rsidR="00460D43" w:rsidRPr="00460D43" w:rsidRDefault="00460D43" w:rsidP="00460D43">
      <w:pPr>
        <w:tabs>
          <w:tab w:val="left" w:pos="284"/>
        </w:tabs>
        <w:spacing w:after="0" w:line="240" w:lineRule="auto"/>
        <w:jc w:val="right"/>
        <w:rPr>
          <w:rFonts w:ascii="Times New Roman" w:eastAsia="Calibri" w:hAnsi="Times New Roman" w:cs="Times New Roman"/>
          <w:sz w:val="12"/>
          <w:szCs w:val="12"/>
        </w:rPr>
      </w:pPr>
      <w:r w:rsidRPr="00460D4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60D43">
        <w:rPr>
          <w:rFonts w:ascii="Times New Roman" w:eastAsia="Calibri" w:hAnsi="Times New Roman" w:cs="Times New Roman"/>
          <w:sz w:val="12"/>
          <w:szCs w:val="12"/>
        </w:rPr>
        <w:t>сельского поселения Антоновка</w:t>
      </w:r>
    </w:p>
    <w:p w:rsidR="00460D43" w:rsidRPr="00460D43" w:rsidRDefault="00460D43" w:rsidP="00460D43">
      <w:pPr>
        <w:tabs>
          <w:tab w:val="left" w:pos="284"/>
        </w:tabs>
        <w:spacing w:after="0" w:line="240" w:lineRule="auto"/>
        <w:jc w:val="right"/>
        <w:rPr>
          <w:rFonts w:ascii="Times New Roman" w:eastAsia="Calibri" w:hAnsi="Times New Roman" w:cs="Times New Roman"/>
          <w:sz w:val="12"/>
          <w:szCs w:val="12"/>
        </w:rPr>
      </w:pPr>
      <w:r w:rsidRPr="00460D43">
        <w:rPr>
          <w:rFonts w:ascii="Times New Roman" w:eastAsia="Calibri" w:hAnsi="Times New Roman" w:cs="Times New Roman"/>
          <w:bCs/>
          <w:sz w:val="12"/>
          <w:szCs w:val="12"/>
        </w:rPr>
        <w:t>муниципального района Сергиевский</w:t>
      </w:r>
    </w:p>
    <w:p w:rsidR="00460D43" w:rsidRPr="00460D43" w:rsidRDefault="00460D43" w:rsidP="00460D43">
      <w:pPr>
        <w:tabs>
          <w:tab w:val="left" w:pos="284"/>
        </w:tabs>
        <w:spacing w:after="0" w:line="240" w:lineRule="auto"/>
        <w:jc w:val="right"/>
        <w:rPr>
          <w:rFonts w:ascii="Times New Roman" w:eastAsia="Calibri" w:hAnsi="Times New Roman" w:cs="Times New Roman"/>
          <w:sz w:val="12"/>
          <w:szCs w:val="12"/>
        </w:rPr>
      </w:pPr>
      <w:r w:rsidRPr="00460D43">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460D43">
        <w:rPr>
          <w:rFonts w:ascii="Times New Roman" w:eastAsia="Calibri" w:hAnsi="Times New Roman" w:cs="Times New Roman"/>
          <w:sz w:val="12"/>
          <w:szCs w:val="12"/>
        </w:rPr>
        <w:t>Лужнов</w:t>
      </w:r>
      <w:proofErr w:type="spellEnd"/>
    </w:p>
    <w:p w:rsidR="00460D43" w:rsidRPr="00460D43" w:rsidRDefault="00460D43" w:rsidP="00460D43">
      <w:pPr>
        <w:tabs>
          <w:tab w:val="left" w:pos="284"/>
        </w:tabs>
        <w:spacing w:after="0" w:line="240" w:lineRule="auto"/>
        <w:jc w:val="right"/>
        <w:rPr>
          <w:rFonts w:ascii="Times New Roman" w:eastAsia="Calibri" w:hAnsi="Times New Roman" w:cs="Times New Roman"/>
          <w:sz w:val="12"/>
          <w:szCs w:val="12"/>
        </w:rPr>
      </w:pPr>
      <w:r w:rsidRPr="00460D43">
        <w:rPr>
          <w:rFonts w:ascii="Times New Roman" w:eastAsia="Calibri" w:hAnsi="Times New Roman" w:cs="Times New Roman"/>
          <w:sz w:val="12"/>
          <w:szCs w:val="12"/>
        </w:rPr>
        <w:t>Глава сельского поселения Антоновка</w:t>
      </w:r>
    </w:p>
    <w:p w:rsidR="00460D43" w:rsidRPr="00460D43" w:rsidRDefault="00460D43" w:rsidP="00460D43">
      <w:pPr>
        <w:tabs>
          <w:tab w:val="left" w:pos="284"/>
        </w:tabs>
        <w:spacing w:after="0" w:line="240" w:lineRule="auto"/>
        <w:jc w:val="right"/>
        <w:rPr>
          <w:rFonts w:ascii="Times New Roman" w:eastAsia="Calibri" w:hAnsi="Times New Roman" w:cs="Times New Roman"/>
          <w:sz w:val="12"/>
          <w:szCs w:val="12"/>
        </w:rPr>
      </w:pPr>
      <w:r w:rsidRPr="00460D43">
        <w:rPr>
          <w:rFonts w:ascii="Times New Roman" w:eastAsia="Calibri" w:hAnsi="Times New Roman" w:cs="Times New Roman"/>
          <w:bCs/>
          <w:sz w:val="12"/>
          <w:szCs w:val="12"/>
        </w:rPr>
        <w:t>муниципального района Сергиевский</w:t>
      </w:r>
    </w:p>
    <w:p w:rsidR="00460D43" w:rsidRPr="00460D43" w:rsidRDefault="00460D43" w:rsidP="00460D43">
      <w:pPr>
        <w:tabs>
          <w:tab w:val="left" w:pos="284"/>
        </w:tabs>
        <w:spacing w:after="0" w:line="240" w:lineRule="auto"/>
        <w:jc w:val="right"/>
        <w:rPr>
          <w:rFonts w:ascii="Times New Roman" w:eastAsia="Calibri" w:hAnsi="Times New Roman" w:cs="Times New Roman"/>
          <w:sz w:val="12"/>
          <w:szCs w:val="12"/>
        </w:rPr>
      </w:pPr>
      <w:r w:rsidRPr="00460D43">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460D43">
        <w:rPr>
          <w:rFonts w:ascii="Times New Roman" w:eastAsia="Calibri" w:hAnsi="Times New Roman" w:cs="Times New Roman"/>
          <w:sz w:val="12"/>
          <w:szCs w:val="12"/>
        </w:rPr>
        <w:t>Долгаев</w:t>
      </w:r>
    </w:p>
    <w:p w:rsidR="003767A7" w:rsidRDefault="003767A7" w:rsidP="003767A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3767A7" w:rsidRPr="00C32133" w:rsidRDefault="003767A7" w:rsidP="003767A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3767A7" w:rsidRPr="00C32133" w:rsidRDefault="003767A7" w:rsidP="003767A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767A7" w:rsidRPr="00C32133" w:rsidRDefault="003767A7" w:rsidP="003767A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767A7" w:rsidRPr="00C32133" w:rsidRDefault="003767A7" w:rsidP="003767A7">
      <w:pPr>
        <w:tabs>
          <w:tab w:val="left" w:pos="284"/>
        </w:tabs>
        <w:spacing w:after="0" w:line="240" w:lineRule="auto"/>
        <w:jc w:val="center"/>
        <w:rPr>
          <w:rFonts w:ascii="Times New Roman" w:eastAsia="Calibri" w:hAnsi="Times New Roman" w:cs="Times New Roman"/>
          <w:sz w:val="12"/>
          <w:szCs w:val="12"/>
        </w:rPr>
      </w:pPr>
    </w:p>
    <w:p w:rsidR="003767A7" w:rsidRPr="00C32133" w:rsidRDefault="003767A7" w:rsidP="003767A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767A7" w:rsidRPr="00C32133" w:rsidRDefault="003767A7" w:rsidP="003767A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3767A7" w:rsidRPr="003767A7" w:rsidRDefault="003767A7" w:rsidP="003767A7">
      <w:pPr>
        <w:tabs>
          <w:tab w:val="left" w:pos="284"/>
        </w:tabs>
        <w:spacing w:after="0" w:line="240" w:lineRule="auto"/>
        <w:jc w:val="center"/>
        <w:rPr>
          <w:rFonts w:ascii="Times New Roman" w:eastAsia="Calibri" w:hAnsi="Times New Roman" w:cs="Times New Roman"/>
          <w:b/>
          <w:sz w:val="12"/>
          <w:szCs w:val="12"/>
        </w:rPr>
      </w:pPr>
      <w:r w:rsidRPr="003767A7">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III квартал 2016 г.</w:t>
      </w:r>
    </w:p>
    <w:p w:rsidR="003767A7" w:rsidRPr="003767A7" w:rsidRDefault="003767A7" w:rsidP="003767A7">
      <w:pPr>
        <w:tabs>
          <w:tab w:val="left" w:pos="284"/>
        </w:tabs>
        <w:spacing w:after="0" w:line="240" w:lineRule="auto"/>
        <w:jc w:val="both"/>
        <w:rPr>
          <w:rFonts w:ascii="Times New Roman" w:eastAsia="Calibri" w:hAnsi="Times New Roman" w:cs="Times New Roman"/>
          <w:sz w:val="12"/>
          <w:szCs w:val="12"/>
        </w:rPr>
      </w:pPr>
    </w:p>
    <w:p w:rsidR="003767A7" w:rsidRPr="003767A7" w:rsidRDefault="003767A7" w:rsidP="003767A7">
      <w:pPr>
        <w:tabs>
          <w:tab w:val="left" w:pos="284"/>
        </w:tabs>
        <w:spacing w:after="0" w:line="240" w:lineRule="auto"/>
        <w:ind w:firstLine="284"/>
        <w:jc w:val="both"/>
        <w:rPr>
          <w:rFonts w:ascii="Times New Roman" w:eastAsia="Calibri" w:hAnsi="Times New Roman" w:cs="Times New Roman"/>
          <w:sz w:val="12"/>
          <w:szCs w:val="12"/>
        </w:rPr>
      </w:pPr>
      <w:r w:rsidRPr="003767A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767A7">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3767A7">
        <w:rPr>
          <w:rFonts w:ascii="Times New Roman" w:eastAsia="Calibri" w:hAnsi="Times New Roman" w:cs="Times New Roman"/>
          <w:sz w:val="12"/>
          <w:szCs w:val="12"/>
        </w:rPr>
        <w:t>муниципального района Сергиевский Самарской области</w:t>
      </w:r>
    </w:p>
    <w:p w:rsidR="003767A7" w:rsidRPr="003767A7" w:rsidRDefault="003767A7" w:rsidP="00B06576">
      <w:pPr>
        <w:tabs>
          <w:tab w:val="left" w:pos="284"/>
        </w:tabs>
        <w:spacing w:after="0" w:line="240" w:lineRule="auto"/>
        <w:ind w:firstLine="284"/>
        <w:jc w:val="both"/>
        <w:rPr>
          <w:rFonts w:ascii="Times New Roman" w:eastAsia="Calibri" w:hAnsi="Times New Roman" w:cs="Times New Roman"/>
          <w:sz w:val="12"/>
          <w:szCs w:val="12"/>
        </w:rPr>
      </w:pPr>
      <w:r w:rsidRPr="003767A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3767A7" w:rsidRPr="003767A7" w:rsidRDefault="003767A7" w:rsidP="003767A7">
      <w:pPr>
        <w:tabs>
          <w:tab w:val="left" w:pos="284"/>
        </w:tabs>
        <w:spacing w:after="0" w:line="240" w:lineRule="auto"/>
        <w:ind w:firstLine="284"/>
        <w:jc w:val="both"/>
        <w:rPr>
          <w:rFonts w:ascii="Times New Roman" w:eastAsia="Calibri" w:hAnsi="Times New Roman" w:cs="Times New Roman"/>
          <w:b/>
          <w:sz w:val="12"/>
          <w:szCs w:val="12"/>
        </w:rPr>
      </w:pPr>
      <w:r w:rsidRPr="003767A7">
        <w:rPr>
          <w:rFonts w:ascii="Times New Roman" w:eastAsia="Calibri" w:hAnsi="Times New Roman" w:cs="Times New Roman"/>
          <w:b/>
          <w:sz w:val="12"/>
          <w:szCs w:val="12"/>
        </w:rPr>
        <w:t>РЕШИЛО:</w:t>
      </w:r>
    </w:p>
    <w:p w:rsidR="00927118" w:rsidRDefault="003767A7" w:rsidP="003767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767A7">
        <w:rPr>
          <w:rFonts w:ascii="Times New Roman" w:eastAsia="Calibri" w:hAnsi="Times New Roman" w:cs="Times New Roman"/>
          <w:sz w:val="12"/>
          <w:szCs w:val="12"/>
        </w:rPr>
        <w:t xml:space="preserve"> Утвердить по сельскому поселению Верхняя Орлянка муниципального района Сергиевский среднюю стоимость одного квадратного </w:t>
      </w:r>
    </w:p>
    <w:p w:rsidR="00927118" w:rsidRDefault="003767A7" w:rsidP="00927118">
      <w:pPr>
        <w:tabs>
          <w:tab w:val="left" w:pos="284"/>
        </w:tabs>
        <w:spacing w:after="0" w:line="240" w:lineRule="auto"/>
        <w:jc w:val="both"/>
        <w:rPr>
          <w:rFonts w:ascii="Times New Roman" w:eastAsia="Calibri" w:hAnsi="Times New Roman" w:cs="Times New Roman"/>
          <w:sz w:val="12"/>
          <w:szCs w:val="12"/>
        </w:rPr>
      </w:pPr>
      <w:r w:rsidRPr="003767A7">
        <w:rPr>
          <w:rFonts w:ascii="Times New Roman" w:eastAsia="Calibri" w:hAnsi="Times New Roman" w:cs="Times New Roman"/>
          <w:sz w:val="12"/>
          <w:szCs w:val="12"/>
        </w:rPr>
        <w:t xml:space="preserve">метра общей площади жилья на III квартал 2016 г. в размере 10506 рублей. Данная величина применяется для определения стоимости </w:t>
      </w:r>
    </w:p>
    <w:p w:rsidR="003767A7" w:rsidRPr="003767A7" w:rsidRDefault="003767A7" w:rsidP="00927118">
      <w:pPr>
        <w:tabs>
          <w:tab w:val="left" w:pos="284"/>
        </w:tabs>
        <w:spacing w:after="0" w:line="240" w:lineRule="auto"/>
        <w:jc w:val="both"/>
        <w:rPr>
          <w:rFonts w:ascii="Times New Roman" w:eastAsia="Calibri" w:hAnsi="Times New Roman" w:cs="Times New Roman"/>
          <w:sz w:val="12"/>
          <w:szCs w:val="12"/>
        </w:rPr>
      </w:pPr>
      <w:r w:rsidRPr="003767A7">
        <w:rPr>
          <w:rFonts w:ascii="Times New Roman" w:eastAsia="Calibri" w:hAnsi="Times New Roman" w:cs="Times New Roman"/>
          <w:sz w:val="12"/>
          <w:szCs w:val="12"/>
        </w:rPr>
        <w:lastRenderedPageBreak/>
        <w:t xml:space="preserve">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767A7">
        <w:rPr>
          <w:rFonts w:ascii="Times New Roman" w:eastAsia="Calibri" w:hAnsi="Times New Roman" w:cs="Times New Roman"/>
          <w:sz w:val="12"/>
          <w:szCs w:val="12"/>
        </w:rPr>
        <w:t>нуждающимися</w:t>
      </w:r>
      <w:proofErr w:type="gramEnd"/>
      <w:r w:rsidRPr="003767A7">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3767A7" w:rsidRPr="003767A7" w:rsidRDefault="003767A7" w:rsidP="003767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767A7">
        <w:rPr>
          <w:rFonts w:ascii="Times New Roman" w:eastAsia="Calibri" w:hAnsi="Times New Roman" w:cs="Times New Roman"/>
          <w:sz w:val="12"/>
          <w:szCs w:val="12"/>
        </w:rPr>
        <w:t>Опубликовать настоящее Решение в газете «Сергиевский вестник».</w:t>
      </w:r>
    </w:p>
    <w:p w:rsidR="003767A7" w:rsidRPr="003767A7" w:rsidRDefault="003767A7" w:rsidP="003767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767A7">
        <w:rPr>
          <w:rFonts w:ascii="Times New Roman" w:eastAsia="Calibri" w:hAnsi="Times New Roman" w:cs="Times New Roman"/>
          <w:sz w:val="12"/>
          <w:szCs w:val="12"/>
        </w:rPr>
        <w:t>Настоящее Решение вступает в силу со дня его официального опубликования.</w:t>
      </w:r>
    </w:p>
    <w:p w:rsidR="003767A7" w:rsidRPr="003767A7" w:rsidRDefault="003767A7" w:rsidP="003767A7">
      <w:pPr>
        <w:tabs>
          <w:tab w:val="left" w:pos="284"/>
        </w:tabs>
        <w:spacing w:after="0" w:line="240" w:lineRule="auto"/>
        <w:jc w:val="right"/>
        <w:rPr>
          <w:rFonts w:ascii="Times New Roman" w:eastAsia="Calibri" w:hAnsi="Times New Roman" w:cs="Times New Roman"/>
          <w:sz w:val="12"/>
          <w:szCs w:val="12"/>
        </w:rPr>
      </w:pPr>
      <w:r w:rsidRPr="003767A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767A7">
        <w:rPr>
          <w:rFonts w:ascii="Times New Roman" w:eastAsia="Calibri" w:hAnsi="Times New Roman" w:cs="Times New Roman"/>
          <w:sz w:val="12"/>
          <w:szCs w:val="12"/>
        </w:rPr>
        <w:t>сельского поселения Верхняя Орлянка</w:t>
      </w:r>
    </w:p>
    <w:p w:rsidR="003767A7" w:rsidRPr="003767A7" w:rsidRDefault="003767A7" w:rsidP="003767A7">
      <w:pPr>
        <w:tabs>
          <w:tab w:val="left" w:pos="284"/>
        </w:tabs>
        <w:spacing w:after="0" w:line="240" w:lineRule="auto"/>
        <w:jc w:val="right"/>
        <w:rPr>
          <w:rFonts w:ascii="Times New Roman" w:eastAsia="Calibri" w:hAnsi="Times New Roman" w:cs="Times New Roman"/>
          <w:sz w:val="12"/>
          <w:szCs w:val="12"/>
        </w:rPr>
      </w:pPr>
      <w:r w:rsidRPr="003767A7">
        <w:rPr>
          <w:rFonts w:ascii="Times New Roman" w:eastAsia="Calibri" w:hAnsi="Times New Roman" w:cs="Times New Roman"/>
          <w:sz w:val="12"/>
          <w:szCs w:val="12"/>
        </w:rPr>
        <w:t>муниципального района Сергиевский</w:t>
      </w:r>
    </w:p>
    <w:p w:rsidR="003767A7" w:rsidRPr="003767A7" w:rsidRDefault="003767A7" w:rsidP="003767A7">
      <w:pPr>
        <w:tabs>
          <w:tab w:val="left" w:pos="284"/>
        </w:tabs>
        <w:spacing w:after="0" w:line="240" w:lineRule="auto"/>
        <w:jc w:val="right"/>
        <w:rPr>
          <w:rFonts w:ascii="Times New Roman" w:eastAsia="Calibri" w:hAnsi="Times New Roman" w:cs="Times New Roman"/>
          <w:sz w:val="12"/>
          <w:szCs w:val="12"/>
        </w:rPr>
      </w:pPr>
      <w:r w:rsidRPr="003767A7">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3767A7">
        <w:rPr>
          <w:rFonts w:ascii="Times New Roman" w:eastAsia="Calibri" w:hAnsi="Times New Roman" w:cs="Times New Roman"/>
          <w:sz w:val="12"/>
          <w:szCs w:val="12"/>
        </w:rPr>
        <w:t>Исмагилова</w:t>
      </w:r>
    </w:p>
    <w:p w:rsidR="003767A7" w:rsidRPr="003767A7" w:rsidRDefault="003767A7" w:rsidP="003767A7">
      <w:pPr>
        <w:tabs>
          <w:tab w:val="left" w:pos="284"/>
        </w:tabs>
        <w:spacing w:after="0" w:line="240" w:lineRule="auto"/>
        <w:jc w:val="right"/>
        <w:rPr>
          <w:rFonts w:ascii="Times New Roman" w:eastAsia="Calibri" w:hAnsi="Times New Roman" w:cs="Times New Roman"/>
          <w:sz w:val="12"/>
          <w:szCs w:val="12"/>
        </w:rPr>
      </w:pPr>
      <w:r w:rsidRPr="003767A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3767A7">
        <w:rPr>
          <w:rFonts w:ascii="Times New Roman" w:eastAsia="Calibri" w:hAnsi="Times New Roman" w:cs="Times New Roman"/>
          <w:sz w:val="12"/>
          <w:szCs w:val="12"/>
        </w:rPr>
        <w:t>о. главы сельского поселения Верхняя Орлянка</w:t>
      </w:r>
    </w:p>
    <w:p w:rsidR="003767A7" w:rsidRPr="003767A7" w:rsidRDefault="003767A7" w:rsidP="003767A7">
      <w:pPr>
        <w:tabs>
          <w:tab w:val="left" w:pos="284"/>
        </w:tabs>
        <w:spacing w:after="0" w:line="240" w:lineRule="auto"/>
        <w:jc w:val="right"/>
        <w:rPr>
          <w:rFonts w:ascii="Times New Roman" w:eastAsia="Calibri" w:hAnsi="Times New Roman" w:cs="Times New Roman"/>
          <w:sz w:val="12"/>
          <w:szCs w:val="12"/>
        </w:rPr>
      </w:pPr>
      <w:r w:rsidRPr="003767A7">
        <w:rPr>
          <w:rFonts w:ascii="Times New Roman" w:eastAsia="Calibri" w:hAnsi="Times New Roman" w:cs="Times New Roman"/>
          <w:sz w:val="12"/>
          <w:szCs w:val="12"/>
        </w:rPr>
        <w:t>муниципального района Сергиевский</w:t>
      </w:r>
    </w:p>
    <w:p w:rsidR="003767A7" w:rsidRPr="003767A7" w:rsidRDefault="003767A7" w:rsidP="003767A7">
      <w:pPr>
        <w:tabs>
          <w:tab w:val="left" w:pos="284"/>
        </w:tabs>
        <w:spacing w:after="0" w:line="240" w:lineRule="auto"/>
        <w:jc w:val="right"/>
        <w:rPr>
          <w:rFonts w:ascii="Times New Roman" w:eastAsia="Calibri" w:hAnsi="Times New Roman" w:cs="Times New Roman"/>
          <w:sz w:val="12"/>
          <w:szCs w:val="12"/>
        </w:rPr>
      </w:pPr>
      <w:r w:rsidRPr="003767A7">
        <w:rPr>
          <w:rFonts w:ascii="Times New Roman" w:eastAsia="Calibri" w:hAnsi="Times New Roman" w:cs="Times New Roman"/>
          <w:sz w:val="12"/>
          <w:szCs w:val="12"/>
        </w:rPr>
        <w:t>М.В.</w:t>
      </w:r>
      <w:r>
        <w:rPr>
          <w:rFonts w:ascii="Times New Roman" w:eastAsia="Calibri" w:hAnsi="Times New Roman" w:cs="Times New Roman"/>
          <w:sz w:val="12"/>
          <w:szCs w:val="12"/>
        </w:rPr>
        <w:t xml:space="preserve"> </w:t>
      </w:r>
      <w:r w:rsidRPr="003767A7">
        <w:rPr>
          <w:rFonts w:ascii="Times New Roman" w:eastAsia="Calibri" w:hAnsi="Times New Roman" w:cs="Times New Roman"/>
          <w:sz w:val="12"/>
          <w:szCs w:val="12"/>
        </w:rPr>
        <w:t>Каленникова</w:t>
      </w:r>
    </w:p>
    <w:p w:rsidR="004C7BB5" w:rsidRDefault="004C7BB5" w:rsidP="004C7BB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C7BB5" w:rsidRPr="00C32133" w:rsidRDefault="004C7BB5" w:rsidP="004C7BB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4C7BB5" w:rsidRPr="00C32133" w:rsidRDefault="004C7BB5" w:rsidP="004C7BB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C7BB5" w:rsidRPr="00C32133" w:rsidRDefault="004C7BB5" w:rsidP="004C7BB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C7BB5" w:rsidRPr="00C32133" w:rsidRDefault="004C7BB5" w:rsidP="004C7BB5">
      <w:pPr>
        <w:tabs>
          <w:tab w:val="left" w:pos="284"/>
        </w:tabs>
        <w:spacing w:after="0" w:line="240" w:lineRule="auto"/>
        <w:jc w:val="center"/>
        <w:rPr>
          <w:rFonts w:ascii="Times New Roman" w:eastAsia="Calibri" w:hAnsi="Times New Roman" w:cs="Times New Roman"/>
          <w:sz w:val="12"/>
          <w:szCs w:val="12"/>
        </w:rPr>
      </w:pPr>
    </w:p>
    <w:p w:rsidR="004C7BB5" w:rsidRPr="00C32133" w:rsidRDefault="004C7BB5" w:rsidP="004C7BB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C7BB5" w:rsidRPr="00C32133" w:rsidRDefault="004C7BB5" w:rsidP="004C7BB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4C7BB5" w:rsidRPr="004C7BB5" w:rsidRDefault="004C7BB5" w:rsidP="004C7BB5">
      <w:pPr>
        <w:tabs>
          <w:tab w:val="left" w:pos="284"/>
        </w:tabs>
        <w:spacing w:after="0" w:line="240" w:lineRule="auto"/>
        <w:jc w:val="center"/>
        <w:rPr>
          <w:rFonts w:ascii="Times New Roman" w:eastAsia="Calibri" w:hAnsi="Times New Roman" w:cs="Times New Roman"/>
          <w:b/>
          <w:sz w:val="12"/>
          <w:szCs w:val="12"/>
        </w:rPr>
      </w:pPr>
      <w:r w:rsidRPr="004C7BB5">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III квартал 2016 г.</w:t>
      </w:r>
    </w:p>
    <w:p w:rsidR="004C7BB5" w:rsidRPr="004C7BB5" w:rsidRDefault="004C7BB5" w:rsidP="004C7BB5">
      <w:pPr>
        <w:tabs>
          <w:tab w:val="left" w:pos="284"/>
        </w:tabs>
        <w:spacing w:after="0" w:line="240" w:lineRule="auto"/>
        <w:jc w:val="both"/>
        <w:rPr>
          <w:rFonts w:ascii="Times New Roman" w:eastAsia="Calibri" w:hAnsi="Times New Roman" w:cs="Times New Roman"/>
          <w:sz w:val="12"/>
          <w:szCs w:val="12"/>
        </w:rPr>
      </w:pPr>
    </w:p>
    <w:p w:rsidR="004C7BB5" w:rsidRPr="004C7BB5" w:rsidRDefault="004C7BB5" w:rsidP="004C7BB5">
      <w:pPr>
        <w:tabs>
          <w:tab w:val="left" w:pos="284"/>
        </w:tabs>
        <w:spacing w:after="0" w:line="240" w:lineRule="auto"/>
        <w:ind w:firstLine="284"/>
        <w:jc w:val="both"/>
        <w:rPr>
          <w:rFonts w:ascii="Times New Roman" w:eastAsia="Calibri" w:hAnsi="Times New Roman" w:cs="Times New Roman"/>
          <w:sz w:val="12"/>
          <w:szCs w:val="12"/>
        </w:rPr>
      </w:pPr>
      <w:r w:rsidRPr="004C7BB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C7BB5">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4C7BB5">
        <w:rPr>
          <w:rFonts w:ascii="Times New Roman" w:eastAsia="Calibri" w:hAnsi="Times New Roman" w:cs="Times New Roman"/>
          <w:sz w:val="12"/>
          <w:szCs w:val="12"/>
        </w:rPr>
        <w:t>муниципального района Сергиевский Самарской области</w:t>
      </w:r>
    </w:p>
    <w:p w:rsidR="004C7BB5" w:rsidRPr="004C7BB5" w:rsidRDefault="004C7BB5" w:rsidP="004C7BB5">
      <w:pPr>
        <w:tabs>
          <w:tab w:val="left" w:pos="284"/>
        </w:tabs>
        <w:spacing w:after="0" w:line="240" w:lineRule="auto"/>
        <w:ind w:firstLine="284"/>
        <w:jc w:val="both"/>
        <w:rPr>
          <w:rFonts w:ascii="Times New Roman" w:eastAsia="Calibri" w:hAnsi="Times New Roman" w:cs="Times New Roman"/>
          <w:sz w:val="12"/>
          <w:szCs w:val="12"/>
        </w:rPr>
      </w:pPr>
      <w:r w:rsidRPr="004C7BB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4C7BB5" w:rsidRPr="004C7BB5" w:rsidRDefault="004C7BB5" w:rsidP="004C7BB5">
      <w:pPr>
        <w:tabs>
          <w:tab w:val="left" w:pos="284"/>
        </w:tabs>
        <w:spacing w:after="0" w:line="240" w:lineRule="auto"/>
        <w:ind w:firstLine="284"/>
        <w:jc w:val="both"/>
        <w:rPr>
          <w:rFonts w:ascii="Times New Roman" w:eastAsia="Calibri" w:hAnsi="Times New Roman" w:cs="Times New Roman"/>
          <w:b/>
          <w:sz w:val="12"/>
          <w:szCs w:val="12"/>
        </w:rPr>
      </w:pPr>
      <w:r w:rsidRPr="004C7BB5">
        <w:rPr>
          <w:rFonts w:ascii="Times New Roman" w:eastAsia="Calibri" w:hAnsi="Times New Roman" w:cs="Times New Roman"/>
          <w:b/>
          <w:sz w:val="12"/>
          <w:szCs w:val="12"/>
        </w:rPr>
        <w:t>РЕШИЛО:</w:t>
      </w:r>
    </w:p>
    <w:p w:rsidR="004C7BB5" w:rsidRPr="004C7BB5" w:rsidRDefault="004C7BB5" w:rsidP="004C7B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C7BB5">
        <w:rPr>
          <w:rFonts w:ascii="Times New Roman" w:eastAsia="Calibri" w:hAnsi="Times New Roman" w:cs="Times New Roman"/>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III квартал 2016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C7BB5">
        <w:rPr>
          <w:rFonts w:ascii="Times New Roman" w:eastAsia="Calibri" w:hAnsi="Times New Roman" w:cs="Times New Roman"/>
          <w:sz w:val="12"/>
          <w:szCs w:val="12"/>
        </w:rPr>
        <w:t>нуждающимися</w:t>
      </w:r>
      <w:proofErr w:type="gramEnd"/>
      <w:r w:rsidRPr="004C7BB5">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C7BB5" w:rsidRPr="004C7BB5" w:rsidRDefault="004C7BB5" w:rsidP="004C7B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C7BB5">
        <w:rPr>
          <w:rFonts w:ascii="Times New Roman" w:eastAsia="Calibri" w:hAnsi="Times New Roman" w:cs="Times New Roman"/>
          <w:sz w:val="12"/>
          <w:szCs w:val="12"/>
        </w:rPr>
        <w:t>Опубликовать настоящее Решение в газете «Сергиевский вестник».</w:t>
      </w:r>
    </w:p>
    <w:p w:rsidR="004C7BB5" w:rsidRPr="004C7BB5" w:rsidRDefault="004C7BB5" w:rsidP="004C7B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C7BB5">
        <w:rPr>
          <w:rFonts w:ascii="Times New Roman" w:eastAsia="Calibri" w:hAnsi="Times New Roman" w:cs="Times New Roman"/>
          <w:sz w:val="12"/>
          <w:szCs w:val="12"/>
        </w:rPr>
        <w:t>Настоящее Решение вступает в силу со дня его официального опубликования.</w:t>
      </w:r>
    </w:p>
    <w:p w:rsidR="004C7BB5" w:rsidRPr="004C7BB5" w:rsidRDefault="004C7BB5" w:rsidP="004C7BB5">
      <w:pPr>
        <w:tabs>
          <w:tab w:val="left" w:pos="284"/>
        </w:tabs>
        <w:spacing w:after="0" w:line="240" w:lineRule="auto"/>
        <w:jc w:val="right"/>
        <w:rPr>
          <w:rFonts w:ascii="Times New Roman" w:eastAsia="Calibri" w:hAnsi="Times New Roman" w:cs="Times New Roman"/>
          <w:sz w:val="12"/>
          <w:szCs w:val="12"/>
        </w:rPr>
      </w:pPr>
      <w:r w:rsidRPr="004C7BB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BB5">
        <w:rPr>
          <w:rFonts w:ascii="Times New Roman" w:eastAsia="Calibri" w:hAnsi="Times New Roman" w:cs="Times New Roman"/>
          <w:sz w:val="12"/>
          <w:szCs w:val="12"/>
        </w:rPr>
        <w:t>сельского поселения  Воротнее</w:t>
      </w:r>
    </w:p>
    <w:p w:rsidR="004C7BB5" w:rsidRPr="004C7BB5" w:rsidRDefault="004C7BB5" w:rsidP="004C7BB5">
      <w:pPr>
        <w:tabs>
          <w:tab w:val="left" w:pos="284"/>
        </w:tabs>
        <w:spacing w:after="0" w:line="240" w:lineRule="auto"/>
        <w:jc w:val="right"/>
        <w:rPr>
          <w:rFonts w:ascii="Times New Roman" w:eastAsia="Calibri" w:hAnsi="Times New Roman" w:cs="Times New Roman"/>
          <w:sz w:val="12"/>
          <w:szCs w:val="12"/>
        </w:rPr>
      </w:pPr>
      <w:r w:rsidRPr="004C7BB5">
        <w:rPr>
          <w:rFonts w:ascii="Times New Roman" w:eastAsia="Calibri" w:hAnsi="Times New Roman" w:cs="Times New Roman"/>
          <w:sz w:val="12"/>
          <w:szCs w:val="12"/>
        </w:rPr>
        <w:t>муниципального района Сергиевский</w:t>
      </w:r>
    </w:p>
    <w:p w:rsidR="004C7BB5" w:rsidRPr="004C7BB5" w:rsidRDefault="004C7BB5" w:rsidP="004C7BB5">
      <w:pPr>
        <w:tabs>
          <w:tab w:val="left" w:pos="284"/>
        </w:tabs>
        <w:spacing w:after="0" w:line="240" w:lineRule="auto"/>
        <w:jc w:val="right"/>
        <w:rPr>
          <w:rFonts w:ascii="Times New Roman" w:eastAsia="Calibri" w:hAnsi="Times New Roman" w:cs="Times New Roman"/>
          <w:sz w:val="12"/>
          <w:szCs w:val="12"/>
        </w:rPr>
      </w:pPr>
      <w:r w:rsidRPr="004C7BB5">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4C7BB5">
        <w:rPr>
          <w:rFonts w:ascii="Times New Roman" w:eastAsia="Calibri" w:hAnsi="Times New Roman" w:cs="Times New Roman"/>
          <w:sz w:val="12"/>
          <w:szCs w:val="12"/>
        </w:rPr>
        <w:t>Мамыкина</w:t>
      </w:r>
      <w:proofErr w:type="spellEnd"/>
    </w:p>
    <w:p w:rsidR="004C7BB5" w:rsidRPr="004C7BB5" w:rsidRDefault="004C7BB5" w:rsidP="004C7BB5">
      <w:pPr>
        <w:tabs>
          <w:tab w:val="left" w:pos="284"/>
        </w:tabs>
        <w:spacing w:after="0" w:line="240" w:lineRule="auto"/>
        <w:jc w:val="right"/>
        <w:rPr>
          <w:rFonts w:ascii="Times New Roman" w:eastAsia="Calibri" w:hAnsi="Times New Roman" w:cs="Times New Roman"/>
          <w:sz w:val="12"/>
          <w:szCs w:val="12"/>
        </w:rPr>
      </w:pPr>
      <w:r w:rsidRPr="004C7BB5">
        <w:rPr>
          <w:rFonts w:ascii="Times New Roman" w:eastAsia="Calibri" w:hAnsi="Times New Roman" w:cs="Times New Roman"/>
          <w:sz w:val="12"/>
          <w:szCs w:val="12"/>
        </w:rPr>
        <w:t>Глава сельского поселения Воротнее</w:t>
      </w:r>
    </w:p>
    <w:p w:rsidR="004C7BB5" w:rsidRPr="004C7BB5" w:rsidRDefault="004C7BB5" w:rsidP="004C7BB5">
      <w:pPr>
        <w:tabs>
          <w:tab w:val="left" w:pos="284"/>
        </w:tabs>
        <w:spacing w:after="0" w:line="240" w:lineRule="auto"/>
        <w:jc w:val="right"/>
        <w:rPr>
          <w:rFonts w:ascii="Times New Roman" w:eastAsia="Calibri" w:hAnsi="Times New Roman" w:cs="Times New Roman"/>
          <w:sz w:val="12"/>
          <w:szCs w:val="12"/>
        </w:rPr>
      </w:pPr>
      <w:r w:rsidRPr="004C7BB5">
        <w:rPr>
          <w:rFonts w:ascii="Times New Roman" w:eastAsia="Calibri" w:hAnsi="Times New Roman" w:cs="Times New Roman"/>
          <w:sz w:val="12"/>
          <w:szCs w:val="12"/>
        </w:rPr>
        <w:t>муниципального района Сергиевский</w:t>
      </w:r>
    </w:p>
    <w:p w:rsidR="004C7BB5" w:rsidRPr="004C7BB5" w:rsidRDefault="004C7BB5" w:rsidP="004C7BB5">
      <w:pPr>
        <w:tabs>
          <w:tab w:val="left" w:pos="284"/>
        </w:tabs>
        <w:spacing w:after="0" w:line="240" w:lineRule="auto"/>
        <w:jc w:val="right"/>
        <w:rPr>
          <w:rFonts w:ascii="Times New Roman" w:eastAsia="Calibri" w:hAnsi="Times New Roman" w:cs="Times New Roman"/>
          <w:sz w:val="12"/>
          <w:szCs w:val="12"/>
        </w:rPr>
      </w:pPr>
      <w:r w:rsidRPr="004C7BB5">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4C7BB5">
        <w:rPr>
          <w:rFonts w:ascii="Times New Roman" w:eastAsia="Calibri" w:hAnsi="Times New Roman" w:cs="Times New Roman"/>
          <w:sz w:val="12"/>
          <w:szCs w:val="12"/>
        </w:rPr>
        <w:t>Сидельников</w:t>
      </w:r>
    </w:p>
    <w:p w:rsidR="00F25852" w:rsidRDefault="00F25852" w:rsidP="00F258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25852" w:rsidRPr="00C32133" w:rsidRDefault="00F25852" w:rsidP="00F258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F25852" w:rsidRPr="00C32133" w:rsidRDefault="00F25852" w:rsidP="00F2585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25852" w:rsidRPr="00C32133" w:rsidRDefault="00F25852" w:rsidP="00F2585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25852" w:rsidRPr="00C32133" w:rsidRDefault="00F25852" w:rsidP="00F25852">
      <w:pPr>
        <w:tabs>
          <w:tab w:val="left" w:pos="284"/>
        </w:tabs>
        <w:spacing w:after="0" w:line="240" w:lineRule="auto"/>
        <w:jc w:val="center"/>
        <w:rPr>
          <w:rFonts w:ascii="Times New Roman" w:eastAsia="Calibri" w:hAnsi="Times New Roman" w:cs="Times New Roman"/>
          <w:sz w:val="12"/>
          <w:szCs w:val="12"/>
        </w:rPr>
      </w:pPr>
    </w:p>
    <w:p w:rsidR="00F25852" w:rsidRPr="00C32133" w:rsidRDefault="00F25852" w:rsidP="00F258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25852" w:rsidRPr="00C32133" w:rsidRDefault="00F25852" w:rsidP="00F258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F25852" w:rsidRPr="00F25852" w:rsidRDefault="00F25852" w:rsidP="00F25852">
      <w:pPr>
        <w:tabs>
          <w:tab w:val="left" w:pos="284"/>
        </w:tabs>
        <w:spacing w:after="0" w:line="240" w:lineRule="auto"/>
        <w:jc w:val="center"/>
        <w:rPr>
          <w:rFonts w:ascii="Times New Roman" w:eastAsia="Calibri" w:hAnsi="Times New Roman" w:cs="Times New Roman"/>
          <w:b/>
          <w:sz w:val="12"/>
          <w:szCs w:val="12"/>
        </w:rPr>
      </w:pPr>
      <w:r w:rsidRPr="00F25852">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III квартал 2016 г.</w:t>
      </w:r>
    </w:p>
    <w:p w:rsidR="00F25852" w:rsidRPr="00F25852" w:rsidRDefault="00F25852" w:rsidP="00F25852">
      <w:pPr>
        <w:tabs>
          <w:tab w:val="left" w:pos="284"/>
        </w:tabs>
        <w:spacing w:after="0" w:line="240" w:lineRule="auto"/>
        <w:jc w:val="both"/>
        <w:rPr>
          <w:rFonts w:ascii="Times New Roman" w:eastAsia="Calibri" w:hAnsi="Times New Roman" w:cs="Times New Roman"/>
          <w:sz w:val="12"/>
          <w:szCs w:val="12"/>
        </w:rPr>
      </w:pPr>
    </w:p>
    <w:p w:rsidR="00F25852" w:rsidRPr="00F25852" w:rsidRDefault="00F25852" w:rsidP="00F25852">
      <w:pPr>
        <w:tabs>
          <w:tab w:val="left" w:pos="284"/>
        </w:tabs>
        <w:spacing w:after="0" w:line="240" w:lineRule="auto"/>
        <w:ind w:firstLine="284"/>
        <w:jc w:val="both"/>
        <w:rPr>
          <w:rFonts w:ascii="Times New Roman" w:eastAsia="Calibri" w:hAnsi="Times New Roman" w:cs="Times New Roman"/>
          <w:sz w:val="12"/>
          <w:szCs w:val="12"/>
        </w:rPr>
      </w:pPr>
      <w:r w:rsidRPr="00F2585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25852">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F25852">
        <w:rPr>
          <w:rFonts w:ascii="Times New Roman" w:eastAsia="Calibri" w:hAnsi="Times New Roman" w:cs="Times New Roman"/>
          <w:sz w:val="12"/>
          <w:szCs w:val="12"/>
        </w:rPr>
        <w:t>муниципального района Сергиевский Самарской области</w:t>
      </w:r>
    </w:p>
    <w:p w:rsidR="00F25852" w:rsidRPr="00F25852" w:rsidRDefault="00F25852" w:rsidP="00F25852">
      <w:pPr>
        <w:tabs>
          <w:tab w:val="left" w:pos="284"/>
        </w:tabs>
        <w:spacing w:after="0" w:line="240" w:lineRule="auto"/>
        <w:ind w:firstLine="284"/>
        <w:jc w:val="both"/>
        <w:rPr>
          <w:rFonts w:ascii="Times New Roman" w:eastAsia="Calibri" w:hAnsi="Times New Roman" w:cs="Times New Roman"/>
          <w:sz w:val="12"/>
          <w:szCs w:val="12"/>
        </w:rPr>
      </w:pPr>
      <w:r w:rsidRPr="00F25852">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F25852" w:rsidRPr="00F25852" w:rsidRDefault="00F25852" w:rsidP="00F25852">
      <w:pPr>
        <w:tabs>
          <w:tab w:val="left" w:pos="284"/>
        </w:tabs>
        <w:spacing w:after="0" w:line="240" w:lineRule="auto"/>
        <w:ind w:firstLine="284"/>
        <w:jc w:val="both"/>
        <w:rPr>
          <w:rFonts w:ascii="Times New Roman" w:eastAsia="Calibri" w:hAnsi="Times New Roman" w:cs="Times New Roman"/>
          <w:b/>
          <w:sz w:val="12"/>
          <w:szCs w:val="12"/>
        </w:rPr>
      </w:pPr>
      <w:r w:rsidRPr="00F25852">
        <w:rPr>
          <w:rFonts w:ascii="Times New Roman" w:eastAsia="Calibri" w:hAnsi="Times New Roman" w:cs="Times New Roman"/>
          <w:b/>
          <w:sz w:val="12"/>
          <w:szCs w:val="12"/>
        </w:rPr>
        <w:t>РЕШИЛО:</w:t>
      </w:r>
    </w:p>
    <w:p w:rsidR="00F25852" w:rsidRPr="00F25852" w:rsidRDefault="00F25852" w:rsidP="00F25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25852">
        <w:rPr>
          <w:rFonts w:ascii="Times New Roman" w:eastAsia="Calibri"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III квартал 2016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25852">
        <w:rPr>
          <w:rFonts w:ascii="Times New Roman" w:eastAsia="Calibri" w:hAnsi="Times New Roman" w:cs="Times New Roman"/>
          <w:sz w:val="12"/>
          <w:szCs w:val="12"/>
        </w:rPr>
        <w:t>нуждающимися</w:t>
      </w:r>
      <w:proofErr w:type="gramEnd"/>
      <w:r w:rsidRPr="00F25852">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25852" w:rsidRPr="00F25852" w:rsidRDefault="00F25852" w:rsidP="00F25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5852">
        <w:rPr>
          <w:rFonts w:ascii="Times New Roman" w:eastAsia="Calibri" w:hAnsi="Times New Roman" w:cs="Times New Roman"/>
          <w:sz w:val="12"/>
          <w:szCs w:val="12"/>
        </w:rPr>
        <w:t>Опубликовать настоящее Решение в газете «Сергиевский вестник».</w:t>
      </w:r>
    </w:p>
    <w:p w:rsidR="00F25852" w:rsidRPr="00F25852" w:rsidRDefault="00F25852" w:rsidP="00F25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5852">
        <w:rPr>
          <w:rFonts w:ascii="Times New Roman" w:eastAsia="Calibri" w:hAnsi="Times New Roman" w:cs="Times New Roman"/>
          <w:sz w:val="12"/>
          <w:szCs w:val="12"/>
        </w:rPr>
        <w:t>Настоящее Решение вступает в силу со дня его официального опубликования.</w:t>
      </w:r>
    </w:p>
    <w:p w:rsidR="00F25852" w:rsidRPr="00F25852" w:rsidRDefault="00F25852" w:rsidP="00F25852">
      <w:pPr>
        <w:tabs>
          <w:tab w:val="left" w:pos="284"/>
        </w:tabs>
        <w:spacing w:after="0" w:line="240" w:lineRule="auto"/>
        <w:jc w:val="right"/>
        <w:rPr>
          <w:rFonts w:ascii="Times New Roman" w:eastAsia="Calibri" w:hAnsi="Times New Roman" w:cs="Times New Roman"/>
          <w:sz w:val="12"/>
          <w:szCs w:val="12"/>
        </w:rPr>
      </w:pPr>
      <w:r w:rsidRPr="00F258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25852">
        <w:rPr>
          <w:rFonts w:ascii="Times New Roman" w:eastAsia="Calibri" w:hAnsi="Times New Roman" w:cs="Times New Roman"/>
          <w:sz w:val="12"/>
          <w:szCs w:val="12"/>
        </w:rPr>
        <w:t>сельского поселения Елшанка</w:t>
      </w:r>
    </w:p>
    <w:p w:rsidR="00F25852" w:rsidRPr="00F25852" w:rsidRDefault="00F25852" w:rsidP="00F25852">
      <w:pPr>
        <w:tabs>
          <w:tab w:val="left" w:pos="284"/>
        </w:tabs>
        <w:spacing w:after="0" w:line="240" w:lineRule="auto"/>
        <w:jc w:val="right"/>
        <w:rPr>
          <w:rFonts w:ascii="Times New Roman" w:eastAsia="Calibri" w:hAnsi="Times New Roman" w:cs="Times New Roman"/>
          <w:sz w:val="12"/>
          <w:szCs w:val="12"/>
        </w:rPr>
      </w:pPr>
      <w:r w:rsidRPr="00F25852">
        <w:rPr>
          <w:rFonts w:ascii="Times New Roman" w:eastAsia="Calibri" w:hAnsi="Times New Roman" w:cs="Times New Roman"/>
          <w:sz w:val="12"/>
          <w:szCs w:val="12"/>
        </w:rPr>
        <w:t>муниципального района Сергиевский</w:t>
      </w:r>
    </w:p>
    <w:p w:rsidR="00F25852" w:rsidRPr="00F25852" w:rsidRDefault="00F25852" w:rsidP="00F25852">
      <w:pPr>
        <w:tabs>
          <w:tab w:val="left" w:pos="284"/>
        </w:tabs>
        <w:spacing w:after="0" w:line="240" w:lineRule="auto"/>
        <w:jc w:val="right"/>
        <w:rPr>
          <w:rFonts w:ascii="Times New Roman" w:eastAsia="Calibri" w:hAnsi="Times New Roman" w:cs="Times New Roman"/>
          <w:sz w:val="12"/>
          <w:szCs w:val="12"/>
        </w:rPr>
      </w:pPr>
      <w:r w:rsidRPr="00F2585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25852">
        <w:rPr>
          <w:rFonts w:ascii="Times New Roman" w:eastAsia="Calibri" w:hAnsi="Times New Roman" w:cs="Times New Roman"/>
          <w:sz w:val="12"/>
          <w:szCs w:val="12"/>
        </w:rPr>
        <w:t>Зиновьев</w:t>
      </w:r>
    </w:p>
    <w:p w:rsidR="00F25852" w:rsidRPr="00F25852" w:rsidRDefault="00F25852" w:rsidP="00F25852">
      <w:pPr>
        <w:tabs>
          <w:tab w:val="left" w:pos="284"/>
        </w:tabs>
        <w:spacing w:after="0" w:line="240" w:lineRule="auto"/>
        <w:jc w:val="right"/>
        <w:rPr>
          <w:rFonts w:ascii="Times New Roman" w:eastAsia="Calibri" w:hAnsi="Times New Roman" w:cs="Times New Roman"/>
          <w:sz w:val="12"/>
          <w:szCs w:val="12"/>
        </w:rPr>
      </w:pPr>
      <w:r w:rsidRPr="00F25852">
        <w:rPr>
          <w:rFonts w:ascii="Times New Roman" w:eastAsia="Calibri" w:hAnsi="Times New Roman" w:cs="Times New Roman"/>
          <w:sz w:val="12"/>
          <w:szCs w:val="12"/>
        </w:rPr>
        <w:t>Глава сельского поселения Елшанка</w:t>
      </w:r>
    </w:p>
    <w:p w:rsidR="00F25852" w:rsidRPr="00F25852" w:rsidRDefault="00F25852" w:rsidP="00F25852">
      <w:pPr>
        <w:tabs>
          <w:tab w:val="left" w:pos="284"/>
        </w:tabs>
        <w:spacing w:after="0" w:line="240" w:lineRule="auto"/>
        <w:jc w:val="right"/>
        <w:rPr>
          <w:rFonts w:ascii="Times New Roman" w:eastAsia="Calibri" w:hAnsi="Times New Roman" w:cs="Times New Roman"/>
          <w:sz w:val="12"/>
          <w:szCs w:val="12"/>
        </w:rPr>
      </w:pPr>
      <w:r w:rsidRPr="00F25852">
        <w:rPr>
          <w:rFonts w:ascii="Times New Roman" w:eastAsia="Calibri" w:hAnsi="Times New Roman" w:cs="Times New Roman"/>
          <w:sz w:val="12"/>
          <w:szCs w:val="12"/>
        </w:rPr>
        <w:t>муниципального района Сергиевский</w:t>
      </w:r>
    </w:p>
    <w:p w:rsidR="00F25852" w:rsidRPr="00F25852" w:rsidRDefault="00F25852" w:rsidP="00F25852">
      <w:pPr>
        <w:tabs>
          <w:tab w:val="left" w:pos="284"/>
        </w:tabs>
        <w:spacing w:after="0" w:line="240" w:lineRule="auto"/>
        <w:jc w:val="right"/>
        <w:rPr>
          <w:rFonts w:ascii="Times New Roman" w:eastAsia="Calibri" w:hAnsi="Times New Roman" w:cs="Times New Roman"/>
          <w:sz w:val="12"/>
          <w:szCs w:val="12"/>
        </w:rPr>
      </w:pPr>
      <w:r w:rsidRPr="00F25852">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25852">
        <w:rPr>
          <w:rFonts w:ascii="Times New Roman" w:eastAsia="Calibri" w:hAnsi="Times New Roman" w:cs="Times New Roman"/>
          <w:sz w:val="12"/>
          <w:szCs w:val="12"/>
        </w:rPr>
        <w:t>Прокаев</w:t>
      </w:r>
    </w:p>
    <w:p w:rsidR="00F25852" w:rsidRDefault="00F25852" w:rsidP="00F258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25852" w:rsidRPr="00C32133" w:rsidRDefault="00F25852" w:rsidP="00F258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C25A66">
        <w:rPr>
          <w:rFonts w:ascii="Times New Roman" w:eastAsia="Calibri" w:hAnsi="Times New Roman" w:cs="Times New Roman"/>
          <w:b/>
          <w:sz w:val="12"/>
          <w:szCs w:val="12"/>
        </w:rPr>
        <w:t>ЗАХАРКИНО</w:t>
      </w:r>
    </w:p>
    <w:p w:rsidR="00F25852" w:rsidRPr="00C32133" w:rsidRDefault="00F25852" w:rsidP="00F2585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25852" w:rsidRPr="00C32133" w:rsidRDefault="00F25852" w:rsidP="00F2585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25852" w:rsidRPr="00C32133" w:rsidRDefault="00F25852" w:rsidP="00F25852">
      <w:pPr>
        <w:tabs>
          <w:tab w:val="left" w:pos="284"/>
        </w:tabs>
        <w:spacing w:after="0" w:line="240" w:lineRule="auto"/>
        <w:jc w:val="center"/>
        <w:rPr>
          <w:rFonts w:ascii="Times New Roman" w:eastAsia="Calibri" w:hAnsi="Times New Roman" w:cs="Times New Roman"/>
          <w:sz w:val="12"/>
          <w:szCs w:val="12"/>
        </w:rPr>
      </w:pPr>
    </w:p>
    <w:p w:rsidR="00F25852" w:rsidRPr="00C32133" w:rsidRDefault="00F25852" w:rsidP="00F258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25852" w:rsidRPr="00C32133" w:rsidRDefault="00F25852" w:rsidP="00F258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r w:rsidR="00C25A66">
        <w:rPr>
          <w:rFonts w:ascii="Times New Roman" w:eastAsia="Calibri" w:hAnsi="Times New Roman" w:cs="Times New Roman"/>
          <w:sz w:val="12"/>
          <w:szCs w:val="12"/>
        </w:rPr>
        <w:t>4</w:t>
      </w:r>
    </w:p>
    <w:p w:rsidR="00C25A66" w:rsidRPr="00C25A66" w:rsidRDefault="00C25A66" w:rsidP="00C25A66">
      <w:pPr>
        <w:tabs>
          <w:tab w:val="left" w:pos="284"/>
        </w:tabs>
        <w:spacing w:after="0" w:line="240" w:lineRule="auto"/>
        <w:jc w:val="center"/>
        <w:rPr>
          <w:rFonts w:ascii="Times New Roman" w:eastAsia="Calibri" w:hAnsi="Times New Roman" w:cs="Times New Roman"/>
          <w:b/>
          <w:sz w:val="12"/>
          <w:szCs w:val="12"/>
        </w:rPr>
      </w:pPr>
      <w:r w:rsidRPr="00C25A66">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2016 г.</w:t>
      </w:r>
    </w:p>
    <w:p w:rsidR="00C25A66" w:rsidRPr="00C25A66" w:rsidRDefault="00C25A66" w:rsidP="00C25A66">
      <w:pPr>
        <w:tabs>
          <w:tab w:val="left" w:pos="284"/>
        </w:tabs>
        <w:spacing w:after="0" w:line="240" w:lineRule="auto"/>
        <w:jc w:val="both"/>
        <w:rPr>
          <w:rFonts w:ascii="Times New Roman" w:eastAsia="Calibri" w:hAnsi="Times New Roman" w:cs="Times New Roman"/>
          <w:sz w:val="12"/>
          <w:szCs w:val="12"/>
        </w:rPr>
      </w:pPr>
    </w:p>
    <w:p w:rsidR="00C25A66" w:rsidRPr="00C25A66" w:rsidRDefault="00C25A66" w:rsidP="00C25A66">
      <w:pPr>
        <w:tabs>
          <w:tab w:val="left" w:pos="284"/>
        </w:tabs>
        <w:spacing w:after="0" w:line="240" w:lineRule="auto"/>
        <w:ind w:firstLine="284"/>
        <w:jc w:val="both"/>
        <w:rPr>
          <w:rFonts w:ascii="Times New Roman" w:eastAsia="Calibri" w:hAnsi="Times New Roman" w:cs="Times New Roman"/>
          <w:sz w:val="12"/>
          <w:szCs w:val="12"/>
        </w:rPr>
      </w:pPr>
      <w:r w:rsidRPr="00C25A6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25A66">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C25A66">
        <w:rPr>
          <w:rFonts w:ascii="Times New Roman" w:eastAsia="Calibri" w:hAnsi="Times New Roman" w:cs="Times New Roman"/>
          <w:sz w:val="12"/>
          <w:szCs w:val="12"/>
        </w:rPr>
        <w:t>муниципального района Сергиевский Самарской области</w:t>
      </w:r>
    </w:p>
    <w:p w:rsidR="00C25A66" w:rsidRPr="00C25A66" w:rsidRDefault="00C25A66" w:rsidP="00C25A66">
      <w:pPr>
        <w:tabs>
          <w:tab w:val="left" w:pos="284"/>
        </w:tabs>
        <w:spacing w:after="0" w:line="240" w:lineRule="auto"/>
        <w:ind w:firstLine="284"/>
        <w:jc w:val="both"/>
        <w:rPr>
          <w:rFonts w:ascii="Times New Roman" w:eastAsia="Calibri" w:hAnsi="Times New Roman" w:cs="Times New Roman"/>
          <w:sz w:val="12"/>
          <w:szCs w:val="12"/>
        </w:rPr>
      </w:pPr>
      <w:r w:rsidRPr="00C25A66">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C25A66" w:rsidRPr="00C25A66" w:rsidRDefault="00C25A66" w:rsidP="00C25A66">
      <w:pPr>
        <w:tabs>
          <w:tab w:val="left" w:pos="284"/>
        </w:tabs>
        <w:spacing w:after="0" w:line="240" w:lineRule="auto"/>
        <w:ind w:firstLine="284"/>
        <w:jc w:val="both"/>
        <w:rPr>
          <w:rFonts w:ascii="Times New Roman" w:eastAsia="Calibri" w:hAnsi="Times New Roman" w:cs="Times New Roman"/>
          <w:b/>
          <w:sz w:val="12"/>
          <w:szCs w:val="12"/>
        </w:rPr>
      </w:pPr>
      <w:r w:rsidRPr="00C25A66">
        <w:rPr>
          <w:rFonts w:ascii="Times New Roman" w:eastAsia="Calibri" w:hAnsi="Times New Roman" w:cs="Times New Roman"/>
          <w:b/>
          <w:sz w:val="12"/>
          <w:szCs w:val="12"/>
        </w:rPr>
        <w:t>РЕШИЛО:</w:t>
      </w:r>
    </w:p>
    <w:p w:rsidR="00C25A66" w:rsidRPr="00C25A66" w:rsidRDefault="00C25A66" w:rsidP="00C25A66">
      <w:pPr>
        <w:tabs>
          <w:tab w:val="left" w:pos="284"/>
        </w:tabs>
        <w:spacing w:after="0" w:line="240" w:lineRule="auto"/>
        <w:ind w:firstLine="284"/>
        <w:jc w:val="both"/>
        <w:rPr>
          <w:rFonts w:ascii="Times New Roman" w:eastAsia="Calibri" w:hAnsi="Times New Roman" w:cs="Times New Roman"/>
          <w:sz w:val="12"/>
          <w:szCs w:val="12"/>
        </w:rPr>
      </w:pPr>
      <w:r w:rsidRPr="00C25A66">
        <w:rPr>
          <w:rFonts w:ascii="Times New Roman" w:eastAsia="Calibri" w:hAnsi="Times New Roman" w:cs="Times New Roman"/>
          <w:sz w:val="12"/>
          <w:szCs w:val="12"/>
        </w:rPr>
        <w:t xml:space="preserve">1. Утвердить по сельскому поселению Захаркино муниципального района Сергиевский среднюю стоимость одного квадратного метра общей площади жилья на III квартал 2016 г. в размере 12393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25A66">
        <w:rPr>
          <w:rFonts w:ascii="Times New Roman" w:eastAsia="Calibri" w:hAnsi="Times New Roman" w:cs="Times New Roman"/>
          <w:sz w:val="12"/>
          <w:szCs w:val="12"/>
        </w:rPr>
        <w:t>нуждающимися</w:t>
      </w:r>
      <w:proofErr w:type="gramEnd"/>
      <w:r w:rsidRPr="00C25A66">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25A66" w:rsidRPr="00C25A66" w:rsidRDefault="00C25A66" w:rsidP="00C25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25A66">
        <w:rPr>
          <w:rFonts w:ascii="Times New Roman" w:eastAsia="Calibri" w:hAnsi="Times New Roman" w:cs="Times New Roman"/>
          <w:sz w:val="12"/>
          <w:szCs w:val="12"/>
        </w:rPr>
        <w:t>Опубликовать настоящее Решение в газете «Сергиевский вестник».</w:t>
      </w:r>
    </w:p>
    <w:p w:rsidR="00C25A66" w:rsidRPr="00C25A66" w:rsidRDefault="00C25A66" w:rsidP="00C25A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25A66">
        <w:rPr>
          <w:rFonts w:ascii="Times New Roman" w:eastAsia="Calibri" w:hAnsi="Times New Roman" w:cs="Times New Roman"/>
          <w:sz w:val="12"/>
          <w:szCs w:val="12"/>
        </w:rPr>
        <w:t>Настоящее Решение вступает в силу со дня его официального опубликования.</w:t>
      </w:r>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r w:rsidRPr="00C25A6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25A66">
        <w:rPr>
          <w:rFonts w:ascii="Times New Roman" w:eastAsia="Calibri" w:hAnsi="Times New Roman" w:cs="Times New Roman"/>
          <w:sz w:val="12"/>
          <w:szCs w:val="12"/>
        </w:rPr>
        <w:t>сельского поселения Захаркино</w:t>
      </w:r>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r w:rsidRPr="00C25A66">
        <w:rPr>
          <w:rFonts w:ascii="Times New Roman" w:eastAsia="Calibri" w:hAnsi="Times New Roman" w:cs="Times New Roman"/>
          <w:sz w:val="12"/>
          <w:szCs w:val="12"/>
        </w:rPr>
        <w:t>муниципального района Сергиевский</w:t>
      </w:r>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r w:rsidRPr="00C25A6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C25A66">
        <w:rPr>
          <w:rFonts w:ascii="Times New Roman" w:eastAsia="Calibri" w:hAnsi="Times New Roman" w:cs="Times New Roman"/>
          <w:sz w:val="12"/>
          <w:szCs w:val="12"/>
        </w:rPr>
        <w:t>Жаркова</w:t>
      </w:r>
      <w:proofErr w:type="spellEnd"/>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r w:rsidRPr="00C25A66">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C25A66">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C25A66">
        <w:rPr>
          <w:rFonts w:ascii="Times New Roman" w:eastAsia="Calibri" w:hAnsi="Times New Roman" w:cs="Times New Roman"/>
          <w:sz w:val="12"/>
          <w:szCs w:val="12"/>
        </w:rPr>
        <w:t>Главы сельского поселения Захаркино</w:t>
      </w:r>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r w:rsidRPr="00C25A66">
        <w:rPr>
          <w:rFonts w:ascii="Times New Roman" w:eastAsia="Calibri" w:hAnsi="Times New Roman" w:cs="Times New Roman"/>
          <w:sz w:val="12"/>
          <w:szCs w:val="12"/>
        </w:rPr>
        <w:t>муниципального района Сергиевский</w:t>
      </w:r>
    </w:p>
    <w:p w:rsidR="00C25A66" w:rsidRPr="00C25A66" w:rsidRDefault="00C25A66" w:rsidP="00C25A66">
      <w:pPr>
        <w:tabs>
          <w:tab w:val="left" w:pos="284"/>
        </w:tabs>
        <w:spacing w:after="0" w:line="240" w:lineRule="auto"/>
        <w:jc w:val="right"/>
        <w:rPr>
          <w:rFonts w:ascii="Times New Roman" w:eastAsia="Calibri" w:hAnsi="Times New Roman" w:cs="Times New Roman"/>
          <w:sz w:val="12"/>
          <w:szCs w:val="12"/>
        </w:rPr>
      </w:pPr>
      <w:r w:rsidRPr="00C25A66">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C25A66">
        <w:rPr>
          <w:rFonts w:ascii="Times New Roman" w:eastAsia="Calibri" w:hAnsi="Times New Roman" w:cs="Times New Roman"/>
          <w:sz w:val="12"/>
          <w:szCs w:val="12"/>
        </w:rPr>
        <w:t>Ерушова</w:t>
      </w:r>
      <w:proofErr w:type="spellEnd"/>
    </w:p>
    <w:p w:rsidR="00D7258F" w:rsidRDefault="00D7258F" w:rsidP="00D725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D7258F" w:rsidRPr="00C32133" w:rsidRDefault="00D7258F" w:rsidP="00D725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7258F" w:rsidRPr="00C32133" w:rsidRDefault="00D7258F" w:rsidP="00D7258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D7258F" w:rsidRPr="00C32133" w:rsidRDefault="00D7258F" w:rsidP="00D7258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D7258F" w:rsidRPr="00C32133" w:rsidRDefault="00D7258F" w:rsidP="00D7258F">
      <w:pPr>
        <w:tabs>
          <w:tab w:val="left" w:pos="284"/>
        </w:tabs>
        <w:spacing w:after="0" w:line="240" w:lineRule="auto"/>
        <w:jc w:val="center"/>
        <w:rPr>
          <w:rFonts w:ascii="Times New Roman" w:eastAsia="Calibri" w:hAnsi="Times New Roman" w:cs="Times New Roman"/>
          <w:sz w:val="12"/>
          <w:szCs w:val="12"/>
        </w:rPr>
      </w:pPr>
    </w:p>
    <w:p w:rsidR="00D7258F" w:rsidRPr="00C32133" w:rsidRDefault="00D7258F" w:rsidP="00D725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7258F" w:rsidRPr="00C32133" w:rsidRDefault="00D7258F" w:rsidP="00D725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D7258F" w:rsidRPr="00D7258F" w:rsidRDefault="00D7258F" w:rsidP="00D7258F">
      <w:pPr>
        <w:tabs>
          <w:tab w:val="left" w:pos="284"/>
        </w:tabs>
        <w:spacing w:after="0" w:line="240" w:lineRule="auto"/>
        <w:jc w:val="center"/>
        <w:rPr>
          <w:rFonts w:ascii="Times New Roman" w:eastAsia="Calibri" w:hAnsi="Times New Roman" w:cs="Times New Roman"/>
          <w:b/>
          <w:sz w:val="12"/>
          <w:szCs w:val="12"/>
        </w:rPr>
      </w:pPr>
      <w:r w:rsidRPr="00D7258F">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III квартал 2016 г.</w:t>
      </w:r>
    </w:p>
    <w:p w:rsidR="00D7258F" w:rsidRPr="00D7258F" w:rsidRDefault="00D7258F" w:rsidP="00D7258F">
      <w:pPr>
        <w:tabs>
          <w:tab w:val="left" w:pos="284"/>
        </w:tabs>
        <w:spacing w:after="0" w:line="240" w:lineRule="auto"/>
        <w:jc w:val="both"/>
        <w:rPr>
          <w:rFonts w:ascii="Times New Roman" w:eastAsia="Calibri" w:hAnsi="Times New Roman" w:cs="Times New Roman"/>
          <w:sz w:val="12"/>
          <w:szCs w:val="12"/>
        </w:rPr>
      </w:pPr>
    </w:p>
    <w:p w:rsidR="00D7258F" w:rsidRPr="00D7258F" w:rsidRDefault="00D7258F" w:rsidP="00D7258F">
      <w:pPr>
        <w:tabs>
          <w:tab w:val="left" w:pos="284"/>
        </w:tabs>
        <w:spacing w:after="0" w:line="240" w:lineRule="auto"/>
        <w:ind w:firstLine="284"/>
        <w:jc w:val="both"/>
        <w:rPr>
          <w:rFonts w:ascii="Times New Roman" w:eastAsia="Calibri" w:hAnsi="Times New Roman" w:cs="Times New Roman"/>
          <w:sz w:val="12"/>
          <w:szCs w:val="12"/>
        </w:rPr>
      </w:pPr>
      <w:r w:rsidRPr="00D7258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7258F">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D7258F">
        <w:rPr>
          <w:rFonts w:ascii="Times New Roman" w:eastAsia="Calibri" w:hAnsi="Times New Roman" w:cs="Times New Roman"/>
          <w:sz w:val="12"/>
          <w:szCs w:val="12"/>
        </w:rPr>
        <w:t>муниципального района Сергиевский Самарской области</w:t>
      </w:r>
    </w:p>
    <w:p w:rsidR="00D7258F" w:rsidRPr="00D7258F" w:rsidRDefault="00D7258F" w:rsidP="00D7258F">
      <w:pPr>
        <w:tabs>
          <w:tab w:val="left" w:pos="284"/>
        </w:tabs>
        <w:spacing w:after="0" w:line="240" w:lineRule="auto"/>
        <w:ind w:firstLine="284"/>
        <w:jc w:val="both"/>
        <w:rPr>
          <w:rFonts w:ascii="Times New Roman" w:eastAsia="Calibri" w:hAnsi="Times New Roman" w:cs="Times New Roman"/>
          <w:sz w:val="12"/>
          <w:szCs w:val="12"/>
        </w:rPr>
      </w:pPr>
      <w:r w:rsidRPr="00D7258F">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D7258F" w:rsidRPr="00D7258F" w:rsidRDefault="00D7258F" w:rsidP="00D7258F">
      <w:pPr>
        <w:tabs>
          <w:tab w:val="left" w:pos="284"/>
        </w:tabs>
        <w:spacing w:after="0" w:line="240" w:lineRule="auto"/>
        <w:ind w:firstLine="284"/>
        <w:jc w:val="both"/>
        <w:rPr>
          <w:rFonts w:ascii="Times New Roman" w:eastAsia="Calibri" w:hAnsi="Times New Roman" w:cs="Times New Roman"/>
          <w:b/>
          <w:sz w:val="12"/>
          <w:szCs w:val="12"/>
        </w:rPr>
      </w:pPr>
      <w:r w:rsidRPr="00D7258F">
        <w:rPr>
          <w:rFonts w:ascii="Times New Roman" w:eastAsia="Calibri" w:hAnsi="Times New Roman" w:cs="Times New Roman"/>
          <w:b/>
          <w:sz w:val="12"/>
          <w:szCs w:val="12"/>
        </w:rPr>
        <w:t>РЕШИЛО:</w:t>
      </w:r>
    </w:p>
    <w:p w:rsidR="00D7258F" w:rsidRPr="00D7258F" w:rsidRDefault="00D7258F" w:rsidP="00D7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7258F">
        <w:rPr>
          <w:rFonts w:ascii="Times New Roman" w:eastAsia="Calibri" w:hAnsi="Times New Roman" w:cs="Times New Roman"/>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III квартал 2016 г. в размере 9935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D7258F">
        <w:rPr>
          <w:rFonts w:ascii="Times New Roman" w:eastAsia="Calibri" w:hAnsi="Times New Roman" w:cs="Times New Roman"/>
          <w:sz w:val="12"/>
          <w:szCs w:val="12"/>
        </w:rPr>
        <w:t>нуждающимися</w:t>
      </w:r>
      <w:proofErr w:type="gramEnd"/>
      <w:r w:rsidRPr="00D7258F">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D7258F" w:rsidRPr="00D7258F" w:rsidRDefault="00D7258F" w:rsidP="00D7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7258F">
        <w:rPr>
          <w:rFonts w:ascii="Times New Roman" w:eastAsia="Calibri" w:hAnsi="Times New Roman" w:cs="Times New Roman"/>
          <w:sz w:val="12"/>
          <w:szCs w:val="12"/>
        </w:rPr>
        <w:t>Опубликовать настоящее Решение в газете «Сергиевский вестник».</w:t>
      </w:r>
    </w:p>
    <w:p w:rsidR="00D7258F" w:rsidRPr="00D7258F" w:rsidRDefault="00D7258F" w:rsidP="00D7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7258F">
        <w:rPr>
          <w:rFonts w:ascii="Times New Roman" w:eastAsia="Calibri" w:hAnsi="Times New Roman" w:cs="Times New Roman"/>
          <w:sz w:val="12"/>
          <w:szCs w:val="12"/>
        </w:rPr>
        <w:t>Настоящее Решение вступает в силу со дня его официального опубликования.</w:t>
      </w:r>
    </w:p>
    <w:p w:rsidR="00927118" w:rsidRDefault="00927118" w:rsidP="00D7258F">
      <w:pPr>
        <w:tabs>
          <w:tab w:val="left" w:pos="284"/>
        </w:tabs>
        <w:spacing w:after="0" w:line="240" w:lineRule="auto"/>
        <w:jc w:val="right"/>
        <w:rPr>
          <w:rFonts w:ascii="Times New Roman" w:eastAsia="Calibri" w:hAnsi="Times New Roman" w:cs="Times New Roman"/>
          <w:sz w:val="12"/>
          <w:szCs w:val="12"/>
        </w:rPr>
      </w:pPr>
    </w:p>
    <w:p w:rsidR="00D7258F" w:rsidRPr="00D7258F" w:rsidRDefault="00D7258F" w:rsidP="00D7258F">
      <w:pPr>
        <w:tabs>
          <w:tab w:val="left" w:pos="284"/>
        </w:tabs>
        <w:spacing w:after="0" w:line="240" w:lineRule="auto"/>
        <w:jc w:val="right"/>
        <w:rPr>
          <w:rFonts w:ascii="Times New Roman" w:eastAsia="Calibri" w:hAnsi="Times New Roman" w:cs="Times New Roman"/>
          <w:sz w:val="12"/>
          <w:szCs w:val="12"/>
        </w:rPr>
      </w:pPr>
      <w:r w:rsidRPr="00D7258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7258F">
        <w:rPr>
          <w:rFonts w:ascii="Times New Roman" w:eastAsia="Calibri" w:hAnsi="Times New Roman" w:cs="Times New Roman"/>
          <w:sz w:val="12"/>
          <w:szCs w:val="12"/>
        </w:rPr>
        <w:t>сельского поселения Кармало-Аделяково</w:t>
      </w:r>
    </w:p>
    <w:p w:rsidR="00D7258F" w:rsidRPr="00D7258F" w:rsidRDefault="00D7258F" w:rsidP="00D7258F">
      <w:pPr>
        <w:tabs>
          <w:tab w:val="left" w:pos="284"/>
        </w:tabs>
        <w:spacing w:after="0" w:line="240" w:lineRule="auto"/>
        <w:jc w:val="right"/>
        <w:rPr>
          <w:rFonts w:ascii="Times New Roman" w:eastAsia="Calibri" w:hAnsi="Times New Roman" w:cs="Times New Roman"/>
          <w:sz w:val="12"/>
          <w:szCs w:val="12"/>
        </w:rPr>
      </w:pPr>
      <w:r w:rsidRPr="00D7258F">
        <w:rPr>
          <w:rFonts w:ascii="Times New Roman" w:eastAsia="Calibri" w:hAnsi="Times New Roman" w:cs="Times New Roman"/>
          <w:sz w:val="12"/>
          <w:szCs w:val="12"/>
        </w:rPr>
        <w:t>муниципального района Сергиевский</w:t>
      </w:r>
    </w:p>
    <w:p w:rsidR="00D7258F" w:rsidRPr="00D7258F" w:rsidRDefault="00D7258F" w:rsidP="00D7258F">
      <w:pPr>
        <w:tabs>
          <w:tab w:val="left" w:pos="284"/>
        </w:tabs>
        <w:spacing w:after="0" w:line="240" w:lineRule="auto"/>
        <w:jc w:val="right"/>
        <w:rPr>
          <w:rFonts w:ascii="Times New Roman" w:eastAsia="Calibri" w:hAnsi="Times New Roman" w:cs="Times New Roman"/>
          <w:sz w:val="12"/>
          <w:szCs w:val="12"/>
        </w:rPr>
      </w:pPr>
      <w:r w:rsidRPr="00D7258F">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D7258F">
        <w:rPr>
          <w:rFonts w:ascii="Times New Roman" w:eastAsia="Calibri" w:hAnsi="Times New Roman" w:cs="Times New Roman"/>
          <w:sz w:val="12"/>
          <w:szCs w:val="12"/>
        </w:rPr>
        <w:t>Малиновский</w:t>
      </w:r>
    </w:p>
    <w:p w:rsidR="00D7258F" w:rsidRPr="00D7258F" w:rsidRDefault="00D7258F" w:rsidP="00D7258F">
      <w:pPr>
        <w:tabs>
          <w:tab w:val="left" w:pos="284"/>
        </w:tabs>
        <w:spacing w:after="0" w:line="240" w:lineRule="auto"/>
        <w:jc w:val="right"/>
        <w:rPr>
          <w:rFonts w:ascii="Times New Roman" w:eastAsia="Calibri" w:hAnsi="Times New Roman" w:cs="Times New Roman"/>
          <w:sz w:val="12"/>
          <w:szCs w:val="12"/>
        </w:rPr>
      </w:pPr>
    </w:p>
    <w:p w:rsidR="00D7258F" w:rsidRPr="00D7258F" w:rsidRDefault="00D7258F" w:rsidP="00D7258F">
      <w:pPr>
        <w:tabs>
          <w:tab w:val="left" w:pos="284"/>
        </w:tabs>
        <w:spacing w:after="0" w:line="240" w:lineRule="auto"/>
        <w:jc w:val="right"/>
        <w:rPr>
          <w:rFonts w:ascii="Times New Roman" w:eastAsia="Calibri" w:hAnsi="Times New Roman" w:cs="Times New Roman"/>
          <w:sz w:val="12"/>
          <w:szCs w:val="12"/>
        </w:rPr>
      </w:pPr>
      <w:r w:rsidRPr="00D7258F">
        <w:rPr>
          <w:rFonts w:ascii="Times New Roman" w:eastAsia="Calibri" w:hAnsi="Times New Roman" w:cs="Times New Roman"/>
          <w:sz w:val="12"/>
          <w:szCs w:val="12"/>
        </w:rPr>
        <w:t>И. о.</w:t>
      </w:r>
      <w:r>
        <w:rPr>
          <w:rFonts w:ascii="Times New Roman" w:eastAsia="Calibri" w:hAnsi="Times New Roman" w:cs="Times New Roman"/>
          <w:sz w:val="12"/>
          <w:szCs w:val="12"/>
        </w:rPr>
        <w:t xml:space="preserve"> </w:t>
      </w:r>
      <w:r w:rsidRPr="00D7258F">
        <w:rPr>
          <w:rFonts w:ascii="Times New Roman" w:eastAsia="Calibri" w:hAnsi="Times New Roman" w:cs="Times New Roman"/>
          <w:sz w:val="12"/>
          <w:szCs w:val="12"/>
        </w:rPr>
        <w:t>Главы сельского поселения Кармало-Аделяково</w:t>
      </w:r>
    </w:p>
    <w:p w:rsidR="00D7258F" w:rsidRPr="00D7258F" w:rsidRDefault="00D7258F" w:rsidP="00D7258F">
      <w:pPr>
        <w:tabs>
          <w:tab w:val="left" w:pos="284"/>
        </w:tabs>
        <w:spacing w:after="0" w:line="240" w:lineRule="auto"/>
        <w:jc w:val="right"/>
        <w:rPr>
          <w:rFonts w:ascii="Times New Roman" w:eastAsia="Calibri" w:hAnsi="Times New Roman" w:cs="Times New Roman"/>
          <w:sz w:val="12"/>
          <w:szCs w:val="12"/>
        </w:rPr>
      </w:pPr>
      <w:r w:rsidRPr="00D7258F">
        <w:rPr>
          <w:rFonts w:ascii="Times New Roman" w:eastAsia="Calibri" w:hAnsi="Times New Roman" w:cs="Times New Roman"/>
          <w:sz w:val="12"/>
          <w:szCs w:val="12"/>
        </w:rPr>
        <w:t>муниципального района Сергиевский</w:t>
      </w:r>
    </w:p>
    <w:p w:rsidR="0060185C" w:rsidRDefault="00D7258F" w:rsidP="00D7258F">
      <w:pPr>
        <w:tabs>
          <w:tab w:val="left" w:pos="284"/>
        </w:tabs>
        <w:spacing w:after="0" w:line="240" w:lineRule="auto"/>
        <w:jc w:val="right"/>
        <w:rPr>
          <w:rFonts w:ascii="Times New Roman" w:eastAsia="Calibri" w:hAnsi="Times New Roman" w:cs="Times New Roman"/>
          <w:sz w:val="12"/>
          <w:szCs w:val="12"/>
        </w:rPr>
      </w:pPr>
      <w:r w:rsidRPr="00D7258F">
        <w:rPr>
          <w:rFonts w:ascii="Times New Roman" w:eastAsia="Calibri" w:hAnsi="Times New Roman" w:cs="Times New Roman"/>
          <w:sz w:val="12"/>
          <w:szCs w:val="12"/>
        </w:rPr>
        <w:t>Г.И.</w:t>
      </w:r>
      <w:r>
        <w:rPr>
          <w:rFonts w:ascii="Times New Roman" w:eastAsia="Calibri" w:hAnsi="Times New Roman" w:cs="Times New Roman"/>
          <w:sz w:val="12"/>
          <w:szCs w:val="12"/>
        </w:rPr>
        <w:t xml:space="preserve"> </w:t>
      </w:r>
      <w:r w:rsidRPr="00D7258F">
        <w:rPr>
          <w:rFonts w:ascii="Times New Roman" w:eastAsia="Calibri" w:hAnsi="Times New Roman" w:cs="Times New Roman"/>
          <w:sz w:val="12"/>
          <w:szCs w:val="12"/>
        </w:rPr>
        <w:t>Гаврилова</w:t>
      </w:r>
    </w:p>
    <w:p w:rsidR="00E74731" w:rsidRDefault="00E74731" w:rsidP="00E747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74731" w:rsidRPr="00C32133" w:rsidRDefault="00E74731" w:rsidP="00E747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E74731" w:rsidRPr="00C32133" w:rsidRDefault="00E74731" w:rsidP="00E7473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74731" w:rsidRPr="00C32133" w:rsidRDefault="00E74731" w:rsidP="00E7473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74731" w:rsidRPr="00C32133" w:rsidRDefault="00E74731" w:rsidP="00E74731">
      <w:pPr>
        <w:tabs>
          <w:tab w:val="left" w:pos="284"/>
        </w:tabs>
        <w:spacing w:after="0" w:line="240" w:lineRule="auto"/>
        <w:jc w:val="center"/>
        <w:rPr>
          <w:rFonts w:ascii="Times New Roman" w:eastAsia="Calibri" w:hAnsi="Times New Roman" w:cs="Times New Roman"/>
          <w:sz w:val="12"/>
          <w:szCs w:val="12"/>
        </w:rPr>
      </w:pPr>
    </w:p>
    <w:p w:rsidR="00E74731" w:rsidRPr="00C32133" w:rsidRDefault="00E74731" w:rsidP="00E747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74731" w:rsidRPr="00C32133" w:rsidRDefault="00E74731" w:rsidP="00E747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E74731" w:rsidRPr="00E74731" w:rsidRDefault="00E74731" w:rsidP="00E74731">
      <w:pPr>
        <w:tabs>
          <w:tab w:val="left" w:pos="284"/>
        </w:tabs>
        <w:spacing w:after="0" w:line="240" w:lineRule="auto"/>
        <w:jc w:val="center"/>
        <w:rPr>
          <w:rFonts w:ascii="Times New Roman" w:eastAsia="Calibri" w:hAnsi="Times New Roman" w:cs="Times New Roman"/>
          <w:b/>
          <w:sz w:val="12"/>
          <w:szCs w:val="12"/>
        </w:rPr>
      </w:pPr>
      <w:r w:rsidRPr="00E74731">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III квартал 2016 г.</w:t>
      </w:r>
    </w:p>
    <w:p w:rsidR="00E74731" w:rsidRPr="00E74731" w:rsidRDefault="00E74731" w:rsidP="00E74731">
      <w:pPr>
        <w:tabs>
          <w:tab w:val="left" w:pos="284"/>
        </w:tabs>
        <w:spacing w:after="0" w:line="240" w:lineRule="auto"/>
        <w:jc w:val="both"/>
        <w:rPr>
          <w:rFonts w:ascii="Times New Roman" w:eastAsia="Calibri" w:hAnsi="Times New Roman" w:cs="Times New Roman"/>
          <w:sz w:val="12"/>
          <w:szCs w:val="12"/>
        </w:rPr>
      </w:pPr>
    </w:p>
    <w:p w:rsidR="00E74731" w:rsidRPr="00E74731" w:rsidRDefault="00E74731" w:rsidP="00E74731">
      <w:pPr>
        <w:tabs>
          <w:tab w:val="left" w:pos="284"/>
        </w:tabs>
        <w:spacing w:after="0" w:line="240" w:lineRule="auto"/>
        <w:ind w:firstLine="284"/>
        <w:jc w:val="both"/>
        <w:rPr>
          <w:rFonts w:ascii="Times New Roman" w:eastAsia="Calibri" w:hAnsi="Times New Roman" w:cs="Times New Roman"/>
          <w:sz w:val="12"/>
          <w:szCs w:val="12"/>
        </w:rPr>
      </w:pPr>
      <w:r w:rsidRPr="00E7473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74731">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E74731">
        <w:rPr>
          <w:rFonts w:ascii="Times New Roman" w:eastAsia="Calibri" w:hAnsi="Times New Roman" w:cs="Times New Roman"/>
          <w:sz w:val="12"/>
          <w:szCs w:val="12"/>
        </w:rPr>
        <w:t>муниципального района Сергиевский Самарской области</w:t>
      </w:r>
    </w:p>
    <w:p w:rsidR="00E74731" w:rsidRPr="00E74731" w:rsidRDefault="00E74731" w:rsidP="00E74731">
      <w:pPr>
        <w:tabs>
          <w:tab w:val="left" w:pos="284"/>
        </w:tabs>
        <w:spacing w:after="0" w:line="240" w:lineRule="auto"/>
        <w:ind w:firstLine="284"/>
        <w:jc w:val="both"/>
        <w:rPr>
          <w:rFonts w:ascii="Times New Roman" w:eastAsia="Calibri" w:hAnsi="Times New Roman" w:cs="Times New Roman"/>
          <w:sz w:val="12"/>
          <w:szCs w:val="12"/>
        </w:rPr>
      </w:pPr>
      <w:r w:rsidRPr="00E74731">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E74731" w:rsidRPr="00E74731" w:rsidRDefault="00E74731" w:rsidP="00E74731">
      <w:pPr>
        <w:tabs>
          <w:tab w:val="left" w:pos="284"/>
        </w:tabs>
        <w:spacing w:after="0" w:line="240" w:lineRule="auto"/>
        <w:ind w:firstLine="284"/>
        <w:jc w:val="both"/>
        <w:rPr>
          <w:rFonts w:ascii="Times New Roman" w:eastAsia="Calibri" w:hAnsi="Times New Roman" w:cs="Times New Roman"/>
          <w:b/>
          <w:sz w:val="12"/>
          <w:szCs w:val="12"/>
        </w:rPr>
      </w:pPr>
      <w:r w:rsidRPr="00E74731">
        <w:rPr>
          <w:rFonts w:ascii="Times New Roman" w:eastAsia="Calibri" w:hAnsi="Times New Roman" w:cs="Times New Roman"/>
          <w:b/>
          <w:sz w:val="12"/>
          <w:szCs w:val="12"/>
        </w:rPr>
        <w:t>РЕШИЛО:</w:t>
      </w:r>
    </w:p>
    <w:p w:rsidR="00E74731" w:rsidRPr="00E74731" w:rsidRDefault="00E74731" w:rsidP="00E74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74731">
        <w:rPr>
          <w:rFonts w:ascii="Times New Roman" w:eastAsia="Calibri" w:hAnsi="Times New Roman" w:cs="Times New Roman"/>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III квартал 2016 г. в размере 13342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74731">
        <w:rPr>
          <w:rFonts w:ascii="Times New Roman" w:eastAsia="Calibri" w:hAnsi="Times New Roman" w:cs="Times New Roman"/>
          <w:sz w:val="12"/>
          <w:szCs w:val="12"/>
        </w:rPr>
        <w:t>нуждающимися</w:t>
      </w:r>
      <w:proofErr w:type="gramEnd"/>
      <w:r w:rsidRPr="00E74731">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74731" w:rsidRPr="00E74731" w:rsidRDefault="00E74731" w:rsidP="00E74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4731">
        <w:rPr>
          <w:rFonts w:ascii="Times New Roman" w:eastAsia="Calibri" w:hAnsi="Times New Roman" w:cs="Times New Roman"/>
          <w:sz w:val="12"/>
          <w:szCs w:val="12"/>
        </w:rPr>
        <w:t>Опубликовать настоящее Решение в газете «Сергиевский вестник».</w:t>
      </w:r>
    </w:p>
    <w:p w:rsidR="00E74731" w:rsidRPr="00E74731" w:rsidRDefault="00E74731" w:rsidP="00E747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4731">
        <w:rPr>
          <w:rFonts w:ascii="Times New Roman" w:eastAsia="Calibri" w:hAnsi="Times New Roman" w:cs="Times New Roman"/>
          <w:sz w:val="12"/>
          <w:szCs w:val="12"/>
        </w:rPr>
        <w:t>Настоящее Решение вступает в силу со дня его официального опубликования.</w:t>
      </w:r>
    </w:p>
    <w:p w:rsidR="00927118" w:rsidRDefault="00927118" w:rsidP="004610E7">
      <w:pPr>
        <w:tabs>
          <w:tab w:val="left" w:pos="284"/>
        </w:tabs>
        <w:spacing w:after="0" w:line="240" w:lineRule="auto"/>
        <w:jc w:val="right"/>
        <w:rPr>
          <w:rFonts w:ascii="Times New Roman" w:eastAsia="Calibri" w:hAnsi="Times New Roman" w:cs="Times New Roman"/>
          <w:sz w:val="12"/>
          <w:szCs w:val="12"/>
        </w:rPr>
      </w:pPr>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r w:rsidRPr="00E7473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74731">
        <w:rPr>
          <w:rFonts w:ascii="Times New Roman" w:eastAsia="Calibri" w:hAnsi="Times New Roman" w:cs="Times New Roman"/>
          <w:sz w:val="12"/>
          <w:szCs w:val="12"/>
        </w:rPr>
        <w:t>сельского поселения Калиновка</w:t>
      </w:r>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r w:rsidRPr="00E74731">
        <w:rPr>
          <w:rFonts w:ascii="Times New Roman" w:eastAsia="Calibri" w:hAnsi="Times New Roman" w:cs="Times New Roman"/>
          <w:sz w:val="12"/>
          <w:szCs w:val="12"/>
        </w:rPr>
        <w:t>муниципального района Сергиевский</w:t>
      </w:r>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r w:rsidRPr="00E74731">
        <w:rPr>
          <w:rFonts w:ascii="Times New Roman" w:eastAsia="Calibri" w:hAnsi="Times New Roman" w:cs="Times New Roman"/>
          <w:sz w:val="12"/>
          <w:szCs w:val="12"/>
        </w:rPr>
        <w:t>Т.А.</w:t>
      </w:r>
      <w:r w:rsidR="004610E7">
        <w:rPr>
          <w:rFonts w:ascii="Times New Roman" w:eastAsia="Calibri" w:hAnsi="Times New Roman" w:cs="Times New Roman"/>
          <w:sz w:val="12"/>
          <w:szCs w:val="12"/>
        </w:rPr>
        <w:t xml:space="preserve"> </w:t>
      </w:r>
      <w:proofErr w:type="spellStart"/>
      <w:r w:rsidRPr="00E74731">
        <w:rPr>
          <w:rFonts w:ascii="Times New Roman" w:eastAsia="Calibri" w:hAnsi="Times New Roman" w:cs="Times New Roman"/>
          <w:sz w:val="12"/>
          <w:szCs w:val="12"/>
        </w:rPr>
        <w:t>Паймушкина</w:t>
      </w:r>
      <w:proofErr w:type="spellEnd"/>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r w:rsidRPr="00E74731">
        <w:rPr>
          <w:rFonts w:ascii="Times New Roman" w:eastAsia="Calibri" w:hAnsi="Times New Roman" w:cs="Times New Roman"/>
          <w:sz w:val="12"/>
          <w:szCs w:val="12"/>
        </w:rPr>
        <w:t>Глава сельского поселения Калиновка</w:t>
      </w:r>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r w:rsidRPr="00E74731">
        <w:rPr>
          <w:rFonts w:ascii="Times New Roman" w:eastAsia="Calibri" w:hAnsi="Times New Roman" w:cs="Times New Roman"/>
          <w:sz w:val="12"/>
          <w:szCs w:val="12"/>
        </w:rPr>
        <w:t>муниципального района Сергиевский</w:t>
      </w:r>
    </w:p>
    <w:p w:rsidR="00E74731" w:rsidRPr="00E74731" w:rsidRDefault="00E74731" w:rsidP="004610E7">
      <w:pPr>
        <w:tabs>
          <w:tab w:val="left" w:pos="284"/>
        </w:tabs>
        <w:spacing w:after="0" w:line="240" w:lineRule="auto"/>
        <w:jc w:val="right"/>
        <w:rPr>
          <w:rFonts w:ascii="Times New Roman" w:eastAsia="Calibri" w:hAnsi="Times New Roman" w:cs="Times New Roman"/>
          <w:sz w:val="12"/>
          <w:szCs w:val="12"/>
        </w:rPr>
      </w:pPr>
      <w:r w:rsidRPr="00E74731">
        <w:rPr>
          <w:rFonts w:ascii="Times New Roman" w:eastAsia="Calibri" w:hAnsi="Times New Roman" w:cs="Times New Roman"/>
          <w:sz w:val="12"/>
          <w:szCs w:val="12"/>
        </w:rPr>
        <w:t>С.В.</w:t>
      </w:r>
      <w:r w:rsidR="004610E7">
        <w:rPr>
          <w:rFonts w:ascii="Times New Roman" w:eastAsia="Calibri" w:hAnsi="Times New Roman" w:cs="Times New Roman"/>
          <w:sz w:val="12"/>
          <w:szCs w:val="12"/>
        </w:rPr>
        <w:t xml:space="preserve"> </w:t>
      </w:r>
      <w:r w:rsidRPr="00E74731">
        <w:rPr>
          <w:rFonts w:ascii="Times New Roman" w:eastAsia="Calibri" w:hAnsi="Times New Roman" w:cs="Times New Roman"/>
          <w:sz w:val="12"/>
          <w:szCs w:val="12"/>
        </w:rPr>
        <w:t>Беспалов</w:t>
      </w:r>
    </w:p>
    <w:p w:rsidR="008F2C96" w:rsidRDefault="008F2C96" w:rsidP="008F2C9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8F2C96" w:rsidRPr="00C32133" w:rsidRDefault="008F2C96" w:rsidP="008F2C9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8F2C96" w:rsidRPr="00C32133" w:rsidRDefault="008F2C96" w:rsidP="008F2C9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F2C96" w:rsidRPr="00C32133" w:rsidRDefault="008F2C96" w:rsidP="008F2C9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F2C96" w:rsidRPr="00C32133" w:rsidRDefault="008F2C96" w:rsidP="008F2C96">
      <w:pPr>
        <w:tabs>
          <w:tab w:val="left" w:pos="284"/>
        </w:tabs>
        <w:spacing w:after="0" w:line="240" w:lineRule="auto"/>
        <w:jc w:val="center"/>
        <w:rPr>
          <w:rFonts w:ascii="Times New Roman" w:eastAsia="Calibri" w:hAnsi="Times New Roman" w:cs="Times New Roman"/>
          <w:sz w:val="12"/>
          <w:szCs w:val="12"/>
        </w:rPr>
      </w:pPr>
    </w:p>
    <w:p w:rsidR="008F2C96" w:rsidRPr="00C32133" w:rsidRDefault="008F2C96" w:rsidP="008F2C9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F2C96" w:rsidRPr="00C32133" w:rsidRDefault="008F2C96" w:rsidP="008F2C9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8F2C96" w:rsidRPr="008F2C96" w:rsidRDefault="008F2C96" w:rsidP="008F2C96">
      <w:pPr>
        <w:tabs>
          <w:tab w:val="left" w:pos="284"/>
        </w:tabs>
        <w:spacing w:after="0" w:line="240" w:lineRule="auto"/>
        <w:jc w:val="center"/>
        <w:rPr>
          <w:rFonts w:ascii="Times New Roman" w:eastAsia="Calibri" w:hAnsi="Times New Roman" w:cs="Times New Roman"/>
          <w:b/>
          <w:sz w:val="12"/>
          <w:szCs w:val="12"/>
        </w:rPr>
      </w:pPr>
      <w:r w:rsidRPr="008F2C96">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 квартал 2016 г.</w:t>
      </w:r>
    </w:p>
    <w:p w:rsidR="008F2C96" w:rsidRPr="008F2C96" w:rsidRDefault="008F2C96" w:rsidP="008F2C96">
      <w:pPr>
        <w:tabs>
          <w:tab w:val="left" w:pos="284"/>
        </w:tabs>
        <w:spacing w:after="0" w:line="240" w:lineRule="auto"/>
        <w:jc w:val="both"/>
        <w:rPr>
          <w:rFonts w:ascii="Times New Roman" w:eastAsia="Calibri" w:hAnsi="Times New Roman" w:cs="Times New Roman"/>
          <w:sz w:val="12"/>
          <w:szCs w:val="12"/>
        </w:rPr>
      </w:pPr>
    </w:p>
    <w:p w:rsidR="008F2C96" w:rsidRPr="008F2C96" w:rsidRDefault="008F2C96" w:rsidP="008F2C96">
      <w:pPr>
        <w:tabs>
          <w:tab w:val="left" w:pos="284"/>
        </w:tabs>
        <w:spacing w:after="0" w:line="240" w:lineRule="auto"/>
        <w:ind w:firstLine="284"/>
        <w:jc w:val="both"/>
        <w:rPr>
          <w:rFonts w:ascii="Times New Roman" w:eastAsia="Calibri" w:hAnsi="Times New Roman" w:cs="Times New Roman"/>
          <w:sz w:val="12"/>
          <w:szCs w:val="12"/>
        </w:rPr>
      </w:pPr>
      <w:r w:rsidRPr="008F2C9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F2C96">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8F2C96">
        <w:rPr>
          <w:rFonts w:ascii="Times New Roman" w:eastAsia="Calibri" w:hAnsi="Times New Roman" w:cs="Times New Roman"/>
          <w:sz w:val="12"/>
          <w:szCs w:val="12"/>
        </w:rPr>
        <w:t>муниципального района Сергиевский Самарской области</w:t>
      </w:r>
    </w:p>
    <w:p w:rsidR="008F2C96" w:rsidRPr="008F2C96" w:rsidRDefault="008F2C96" w:rsidP="008F2C96">
      <w:pPr>
        <w:tabs>
          <w:tab w:val="left" w:pos="284"/>
        </w:tabs>
        <w:spacing w:after="0" w:line="240" w:lineRule="auto"/>
        <w:ind w:firstLine="284"/>
        <w:jc w:val="both"/>
        <w:rPr>
          <w:rFonts w:ascii="Times New Roman" w:eastAsia="Calibri" w:hAnsi="Times New Roman" w:cs="Times New Roman"/>
          <w:sz w:val="12"/>
          <w:szCs w:val="12"/>
        </w:rPr>
      </w:pPr>
      <w:r w:rsidRPr="008F2C9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8F2C96" w:rsidRPr="008F2C96" w:rsidRDefault="008F2C96" w:rsidP="008F2C96">
      <w:pPr>
        <w:tabs>
          <w:tab w:val="left" w:pos="284"/>
        </w:tabs>
        <w:spacing w:after="0" w:line="240" w:lineRule="auto"/>
        <w:ind w:firstLine="284"/>
        <w:jc w:val="both"/>
        <w:rPr>
          <w:rFonts w:ascii="Times New Roman" w:eastAsia="Calibri" w:hAnsi="Times New Roman" w:cs="Times New Roman"/>
          <w:b/>
          <w:sz w:val="12"/>
          <w:szCs w:val="12"/>
        </w:rPr>
      </w:pPr>
      <w:r w:rsidRPr="008F2C96">
        <w:rPr>
          <w:rFonts w:ascii="Times New Roman" w:eastAsia="Calibri" w:hAnsi="Times New Roman" w:cs="Times New Roman"/>
          <w:b/>
          <w:sz w:val="12"/>
          <w:szCs w:val="12"/>
        </w:rPr>
        <w:t>РЕШИЛО:</w:t>
      </w:r>
    </w:p>
    <w:p w:rsidR="008F2C96" w:rsidRPr="008F2C96" w:rsidRDefault="008F2C96" w:rsidP="008F2C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8F2C96">
        <w:rPr>
          <w:rFonts w:ascii="Times New Roman" w:eastAsia="Calibri"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III квартал 2016 г. в размере 14393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8F2C96">
        <w:rPr>
          <w:rFonts w:ascii="Times New Roman" w:eastAsia="Calibri" w:hAnsi="Times New Roman" w:cs="Times New Roman"/>
          <w:sz w:val="12"/>
          <w:szCs w:val="12"/>
        </w:rPr>
        <w:t>нуждающимися</w:t>
      </w:r>
      <w:proofErr w:type="gramEnd"/>
      <w:r w:rsidRPr="008F2C96">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8F2C96" w:rsidRPr="008F2C96" w:rsidRDefault="008F2C96" w:rsidP="008F2C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F2C96">
        <w:rPr>
          <w:rFonts w:ascii="Times New Roman" w:eastAsia="Calibri" w:hAnsi="Times New Roman" w:cs="Times New Roman"/>
          <w:sz w:val="12"/>
          <w:szCs w:val="12"/>
        </w:rPr>
        <w:t>Опубликовать настоящее Решение в газете «Сергиевский вестник».</w:t>
      </w:r>
    </w:p>
    <w:p w:rsidR="008F2C96" w:rsidRPr="008F2C96" w:rsidRDefault="008F2C96" w:rsidP="008F2C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F2C96">
        <w:rPr>
          <w:rFonts w:ascii="Times New Roman" w:eastAsia="Calibri" w:hAnsi="Times New Roman" w:cs="Times New Roman"/>
          <w:sz w:val="12"/>
          <w:szCs w:val="12"/>
        </w:rPr>
        <w:t>Настоящее Решение вступает в силу со дня его официального опубликования.</w:t>
      </w:r>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r w:rsidRPr="008F2C9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F2C96">
        <w:rPr>
          <w:rFonts w:ascii="Times New Roman" w:eastAsia="Calibri" w:hAnsi="Times New Roman" w:cs="Times New Roman"/>
          <w:sz w:val="12"/>
          <w:szCs w:val="12"/>
        </w:rPr>
        <w:t>сельского поселения Кандабулак</w:t>
      </w:r>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r w:rsidRPr="008F2C96">
        <w:rPr>
          <w:rFonts w:ascii="Times New Roman" w:eastAsia="Calibri" w:hAnsi="Times New Roman" w:cs="Times New Roman"/>
          <w:sz w:val="12"/>
          <w:szCs w:val="12"/>
        </w:rPr>
        <w:t>муниципального района Сергиевский</w:t>
      </w:r>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r w:rsidRPr="008F2C96">
        <w:rPr>
          <w:rFonts w:ascii="Times New Roman" w:eastAsia="Calibri" w:hAnsi="Times New Roman" w:cs="Times New Roman"/>
          <w:sz w:val="12"/>
          <w:szCs w:val="12"/>
        </w:rPr>
        <w:t xml:space="preserve">С.И. </w:t>
      </w:r>
      <w:proofErr w:type="spellStart"/>
      <w:r w:rsidRPr="008F2C96">
        <w:rPr>
          <w:rFonts w:ascii="Times New Roman" w:eastAsia="Calibri" w:hAnsi="Times New Roman" w:cs="Times New Roman"/>
          <w:sz w:val="12"/>
          <w:szCs w:val="12"/>
        </w:rPr>
        <w:t>Кадерова</w:t>
      </w:r>
      <w:proofErr w:type="spellEnd"/>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r w:rsidRPr="008F2C96">
        <w:rPr>
          <w:rFonts w:ascii="Times New Roman" w:eastAsia="Calibri" w:hAnsi="Times New Roman" w:cs="Times New Roman"/>
          <w:sz w:val="12"/>
          <w:szCs w:val="12"/>
        </w:rPr>
        <w:t>Глава сельского поселения Кандабулак</w:t>
      </w:r>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r w:rsidRPr="008F2C96">
        <w:rPr>
          <w:rFonts w:ascii="Times New Roman" w:eastAsia="Calibri" w:hAnsi="Times New Roman" w:cs="Times New Roman"/>
          <w:sz w:val="12"/>
          <w:szCs w:val="12"/>
        </w:rPr>
        <w:t>муниципального района Сергиевский</w:t>
      </w:r>
    </w:p>
    <w:p w:rsidR="008F2C96" w:rsidRPr="008F2C96" w:rsidRDefault="008F2C96" w:rsidP="008F2C96">
      <w:pPr>
        <w:tabs>
          <w:tab w:val="left" w:pos="284"/>
        </w:tabs>
        <w:spacing w:after="0" w:line="240" w:lineRule="auto"/>
        <w:jc w:val="right"/>
        <w:rPr>
          <w:rFonts w:ascii="Times New Roman" w:eastAsia="Calibri" w:hAnsi="Times New Roman" w:cs="Times New Roman"/>
          <w:sz w:val="12"/>
          <w:szCs w:val="12"/>
        </w:rPr>
      </w:pPr>
      <w:r w:rsidRPr="008F2C96">
        <w:rPr>
          <w:rFonts w:ascii="Times New Roman" w:eastAsia="Calibri" w:hAnsi="Times New Roman" w:cs="Times New Roman"/>
          <w:sz w:val="12"/>
          <w:szCs w:val="12"/>
        </w:rPr>
        <w:t>А.А. Мартынов</w:t>
      </w:r>
    </w:p>
    <w:p w:rsidR="00067E34" w:rsidRDefault="00067E34" w:rsidP="00067E3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67E34" w:rsidRPr="00C32133" w:rsidRDefault="00067E34" w:rsidP="00067E3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067E34" w:rsidRPr="00C32133" w:rsidRDefault="00067E34" w:rsidP="00067E3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67E34" w:rsidRPr="00C32133" w:rsidRDefault="00067E34" w:rsidP="00067E3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67E34" w:rsidRPr="00C32133" w:rsidRDefault="00067E34" w:rsidP="00067E34">
      <w:pPr>
        <w:tabs>
          <w:tab w:val="left" w:pos="284"/>
        </w:tabs>
        <w:spacing w:after="0" w:line="240" w:lineRule="auto"/>
        <w:jc w:val="center"/>
        <w:rPr>
          <w:rFonts w:ascii="Times New Roman" w:eastAsia="Calibri" w:hAnsi="Times New Roman" w:cs="Times New Roman"/>
          <w:sz w:val="12"/>
          <w:szCs w:val="12"/>
        </w:rPr>
      </w:pPr>
    </w:p>
    <w:p w:rsidR="00067E34" w:rsidRPr="00C32133" w:rsidRDefault="00067E34" w:rsidP="00067E3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67E34" w:rsidRPr="00C32133" w:rsidRDefault="00067E34" w:rsidP="00067E3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067E34" w:rsidRPr="00067E34" w:rsidRDefault="00067E34" w:rsidP="00067E34">
      <w:pPr>
        <w:tabs>
          <w:tab w:val="left" w:pos="284"/>
        </w:tabs>
        <w:spacing w:after="0" w:line="240" w:lineRule="auto"/>
        <w:jc w:val="center"/>
        <w:rPr>
          <w:rFonts w:ascii="Times New Roman" w:eastAsia="Calibri" w:hAnsi="Times New Roman" w:cs="Times New Roman"/>
          <w:b/>
          <w:sz w:val="12"/>
          <w:szCs w:val="12"/>
        </w:rPr>
      </w:pPr>
      <w:r w:rsidRPr="00067E34">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2016 г.</w:t>
      </w:r>
    </w:p>
    <w:p w:rsidR="00067E34" w:rsidRPr="00067E34" w:rsidRDefault="00067E34" w:rsidP="00067E34">
      <w:pPr>
        <w:tabs>
          <w:tab w:val="left" w:pos="284"/>
        </w:tabs>
        <w:spacing w:after="0" w:line="240" w:lineRule="auto"/>
        <w:jc w:val="both"/>
        <w:rPr>
          <w:rFonts w:ascii="Times New Roman" w:eastAsia="Calibri" w:hAnsi="Times New Roman" w:cs="Times New Roman"/>
          <w:sz w:val="12"/>
          <w:szCs w:val="12"/>
        </w:rPr>
      </w:pPr>
    </w:p>
    <w:p w:rsidR="00067E34" w:rsidRPr="00067E34" w:rsidRDefault="00067E34" w:rsidP="00067E34">
      <w:pPr>
        <w:tabs>
          <w:tab w:val="left" w:pos="284"/>
        </w:tabs>
        <w:spacing w:after="0" w:line="240" w:lineRule="auto"/>
        <w:ind w:firstLine="284"/>
        <w:jc w:val="both"/>
        <w:rPr>
          <w:rFonts w:ascii="Times New Roman" w:eastAsia="Calibri" w:hAnsi="Times New Roman" w:cs="Times New Roman"/>
          <w:sz w:val="12"/>
          <w:szCs w:val="12"/>
        </w:rPr>
      </w:pPr>
      <w:r w:rsidRPr="00067E3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муниципального района Сергиевский Самарской области</w:t>
      </w:r>
    </w:p>
    <w:p w:rsidR="00067E34" w:rsidRPr="00067E34" w:rsidRDefault="00067E34" w:rsidP="00067E34">
      <w:pPr>
        <w:tabs>
          <w:tab w:val="left" w:pos="284"/>
        </w:tabs>
        <w:spacing w:after="0" w:line="240" w:lineRule="auto"/>
        <w:ind w:firstLine="284"/>
        <w:jc w:val="both"/>
        <w:rPr>
          <w:rFonts w:ascii="Times New Roman" w:eastAsia="Calibri" w:hAnsi="Times New Roman" w:cs="Times New Roman"/>
          <w:sz w:val="12"/>
          <w:szCs w:val="12"/>
        </w:rPr>
      </w:pPr>
      <w:r w:rsidRPr="00067E3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067E34" w:rsidRPr="00067E34" w:rsidRDefault="00067E34" w:rsidP="00067E34">
      <w:pPr>
        <w:tabs>
          <w:tab w:val="left" w:pos="284"/>
        </w:tabs>
        <w:spacing w:after="0" w:line="240" w:lineRule="auto"/>
        <w:ind w:firstLine="284"/>
        <w:jc w:val="both"/>
        <w:rPr>
          <w:rFonts w:ascii="Times New Roman" w:eastAsia="Calibri" w:hAnsi="Times New Roman" w:cs="Times New Roman"/>
          <w:b/>
          <w:sz w:val="12"/>
          <w:szCs w:val="12"/>
        </w:rPr>
      </w:pPr>
      <w:r w:rsidRPr="00067E34">
        <w:rPr>
          <w:rFonts w:ascii="Times New Roman" w:eastAsia="Calibri" w:hAnsi="Times New Roman" w:cs="Times New Roman"/>
          <w:b/>
          <w:sz w:val="12"/>
          <w:szCs w:val="12"/>
        </w:rPr>
        <w:t>РЕШИЛО:</w:t>
      </w:r>
    </w:p>
    <w:p w:rsidR="00067E34" w:rsidRPr="00067E34" w:rsidRDefault="00067E34" w:rsidP="00067E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67E34">
        <w:rPr>
          <w:rFonts w:ascii="Times New Roman" w:eastAsia="Calibri"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III квартал 2016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67E34">
        <w:rPr>
          <w:rFonts w:ascii="Times New Roman" w:eastAsia="Calibri" w:hAnsi="Times New Roman" w:cs="Times New Roman"/>
          <w:sz w:val="12"/>
          <w:szCs w:val="12"/>
        </w:rPr>
        <w:t>нуждающимися</w:t>
      </w:r>
      <w:proofErr w:type="gramEnd"/>
      <w:r w:rsidRPr="00067E3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067E34" w:rsidRPr="00067E34" w:rsidRDefault="00067E34" w:rsidP="00067E34">
      <w:pPr>
        <w:tabs>
          <w:tab w:val="left" w:pos="284"/>
        </w:tabs>
        <w:spacing w:after="0" w:line="240" w:lineRule="auto"/>
        <w:ind w:firstLine="284"/>
        <w:jc w:val="both"/>
        <w:rPr>
          <w:rFonts w:ascii="Times New Roman" w:eastAsia="Calibri" w:hAnsi="Times New Roman" w:cs="Times New Roman"/>
          <w:sz w:val="12"/>
          <w:szCs w:val="12"/>
        </w:rPr>
      </w:pPr>
      <w:r w:rsidRPr="00067E3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Опубликовать настоящее Решение в газете «Сергиевский вестник».</w:t>
      </w:r>
    </w:p>
    <w:p w:rsidR="00067E34" w:rsidRPr="00067E34" w:rsidRDefault="00067E34" w:rsidP="00067E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67E34">
        <w:rPr>
          <w:rFonts w:ascii="Times New Roman" w:eastAsia="Calibri" w:hAnsi="Times New Roman" w:cs="Times New Roman"/>
          <w:sz w:val="12"/>
          <w:szCs w:val="12"/>
        </w:rPr>
        <w:t>Настоящее Решение вступает в силу со дня его официального опубликования.</w:t>
      </w: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r w:rsidRPr="00067E3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сельского поселения Красносельское</w:t>
      </w: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r w:rsidRPr="00067E34">
        <w:rPr>
          <w:rFonts w:ascii="Times New Roman" w:eastAsia="Calibri" w:hAnsi="Times New Roman" w:cs="Times New Roman"/>
          <w:sz w:val="12"/>
          <w:szCs w:val="12"/>
        </w:rPr>
        <w:t>муниципального района Сергиевский</w:t>
      </w: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r w:rsidRPr="00067E34">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Каемова</w:t>
      </w: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r w:rsidRPr="00067E34">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Главы сельского поселения Красносельское</w:t>
      </w: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r w:rsidRPr="00067E34">
        <w:rPr>
          <w:rFonts w:ascii="Times New Roman" w:eastAsia="Calibri" w:hAnsi="Times New Roman" w:cs="Times New Roman"/>
          <w:sz w:val="12"/>
          <w:szCs w:val="12"/>
        </w:rPr>
        <w:t>муниципального района Сергиевский</w:t>
      </w:r>
    </w:p>
    <w:p w:rsidR="00067E34" w:rsidRPr="00067E34" w:rsidRDefault="00067E34" w:rsidP="00067E34">
      <w:pPr>
        <w:tabs>
          <w:tab w:val="left" w:pos="284"/>
        </w:tabs>
        <w:spacing w:after="0" w:line="240" w:lineRule="auto"/>
        <w:jc w:val="right"/>
        <w:rPr>
          <w:rFonts w:ascii="Times New Roman" w:eastAsia="Calibri" w:hAnsi="Times New Roman" w:cs="Times New Roman"/>
          <w:sz w:val="12"/>
          <w:szCs w:val="12"/>
        </w:rPr>
      </w:pPr>
      <w:r w:rsidRPr="00067E34">
        <w:rPr>
          <w:rFonts w:ascii="Times New Roman" w:eastAsia="Calibri" w:hAnsi="Times New Roman" w:cs="Times New Roman"/>
          <w:sz w:val="12"/>
          <w:szCs w:val="12"/>
        </w:rPr>
        <w:t>Л.И.</w:t>
      </w:r>
      <w:r>
        <w:rPr>
          <w:rFonts w:ascii="Times New Roman" w:eastAsia="Calibri" w:hAnsi="Times New Roman" w:cs="Times New Roman"/>
          <w:sz w:val="12"/>
          <w:szCs w:val="12"/>
        </w:rPr>
        <w:t xml:space="preserve"> </w:t>
      </w:r>
      <w:r w:rsidRPr="00067E34">
        <w:rPr>
          <w:rFonts w:ascii="Times New Roman" w:eastAsia="Calibri" w:hAnsi="Times New Roman" w:cs="Times New Roman"/>
          <w:sz w:val="12"/>
          <w:szCs w:val="12"/>
        </w:rPr>
        <w:t>Попкова</w:t>
      </w:r>
    </w:p>
    <w:p w:rsidR="00D33992" w:rsidRDefault="00D33992" w:rsidP="00D3399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D33992" w:rsidRPr="00C32133" w:rsidRDefault="00D33992" w:rsidP="00D3399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D33992" w:rsidRPr="00C32133" w:rsidRDefault="00D33992" w:rsidP="00D3399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D33992" w:rsidRPr="00C32133" w:rsidRDefault="00D33992" w:rsidP="00D3399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D33992" w:rsidRPr="00C32133" w:rsidRDefault="00D33992" w:rsidP="00D33992">
      <w:pPr>
        <w:tabs>
          <w:tab w:val="left" w:pos="284"/>
        </w:tabs>
        <w:spacing w:after="0" w:line="240" w:lineRule="auto"/>
        <w:jc w:val="center"/>
        <w:rPr>
          <w:rFonts w:ascii="Times New Roman" w:eastAsia="Calibri" w:hAnsi="Times New Roman" w:cs="Times New Roman"/>
          <w:sz w:val="12"/>
          <w:szCs w:val="12"/>
        </w:rPr>
      </w:pPr>
    </w:p>
    <w:p w:rsidR="00D33992" w:rsidRPr="00C32133" w:rsidRDefault="00D33992" w:rsidP="00D339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33992" w:rsidRPr="00C32133" w:rsidRDefault="00D33992" w:rsidP="00D339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D33992" w:rsidRPr="00D33992" w:rsidRDefault="00D33992" w:rsidP="00D33992">
      <w:pPr>
        <w:tabs>
          <w:tab w:val="left" w:pos="284"/>
        </w:tabs>
        <w:spacing w:after="0" w:line="240" w:lineRule="auto"/>
        <w:jc w:val="center"/>
        <w:rPr>
          <w:rFonts w:ascii="Times New Roman" w:eastAsia="Calibri" w:hAnsi="Times New Roman" w:cs="Times New Roman"/>
          <w:b/>
          <w:sz w:val="12"/>
          <w:szCs w:val="12"/>
        </w:rPr>
      </w:pPr>
      <w:r w:rsidRPr="00D33992">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2016 г.</w:t>
      </w:r>
    </w:p>
    <w:p w:rsidR="00D33992" w:rsidRPr="00D33992" w:rsidRDefault="00D33992" w:rsidP="00D33992">
      <w:pPr>
        <w:tabs>
          <w:tab w:val="left" w:pos="284"/>
        </w:tabs>
        <w:spacing w:after="0" w:line="240" w:lineRule="auto"/>
        <w:jc w:val="both"/>
        <w:rPr>
          <w:rFonts w:ascii="Times New Roman" w:eastAsia="Calibri" w:hAnsi="Times New Roman" w:cs="Times New Roman"/>
          <w:sz w:val="12"/>
          <w:szCs w:val="12"/>
        </w:rPr>
      </w:pPr>
    </w:p>
    <w:p w:rsidR="00D33992" w:rsidRPr="00D33992" w:rsidRDefault="00D33992" w:rsidP="00D33992">
      <w:pPr>
        <w:tabs>
          <w:tab w:val="left" w:pos="284"/>
        </w:tabs>
        <w:spacing w:after="0" w:line="240" w:lineRule="auto"/>
        <w:ind w:firstLine="284"/>
        <w:jc w:val="both"/>
        <w:rPr>
          <w:rFonts w:ascii="Times New Roman" w:eastAsia="Calibri" w:hAnsi="Times New Roman" w:cs="Times New Roman"/>
          <w:sz w:val="12"/>
          <w:szCs w:val="12"/>
        </w:rPr>
      </w:pPr>
      <w:r w:rsidRPr="00D3399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33992">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D33992">
        <w:rPr>
          <w:rFonts w:ascii="Times New Roman" w:eastAsia="Calibri" w:hAnsi="Times New Roman" w:cs="Times New Roman"/>
          <w:sz w:val="12"/>
          <w:szCs w:val="12"/>
        </w:rPr>
        <w:t>муниципального района Сергиевский Самарской области</w:t>
      </w:r>
    </w:p>
    <w:p w:rsidR="00D33992" w:rsidRPr="00D33992" w:rsidRDefault="00D33992" w:rsidP="00D33992">
      <w:pPr>
        <w:tabs>
          <w:tab w:val="left" w:pos="284"/>
        </w:tabs>
        <w:spacing w:after="0" w:line="240" w:lineRule="auto"/>
        <w:ind w:firstLine="284"/>
        <w:jc w:val="both"/>
        <w:rPr>
          <w:rFonts w:ascii="Times New Roman" w:eastAsia="Calibri" w:hAnsi="Times New Roman" w:cs="Times New Roman"/>
          <w:sz w:val="12"/>
          <w:szCs w:val="12"/>
        </w:rPr>
      </w:pPr>
      <w:r w:rsidRPr="00D33992">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D33992" w:rsidRPr="00D33992" w:rsidRDefault="00D33992" w:rsidP="00D33992">
      <w:pPr>
        <w:tabs>
          <w:tab w:val="left" w:pos="284"/>
        </w:tabs>
        <w:spacing w:after="0" w:line="240" w:lineRule="auto"/>
        <w:ind w:firstLine="284"/>
        <w:jc w:val="both"/>
        <w:rPr>
          <w:rFonts w:ascii="Times New Roman" w:eastAsia="Calibri" w:hAnsi="Times New Roman" w:cs="Times New Roman"/>
          <w:b/>
          <w:sz w:val="12"/>
          <w:szCs w:val="12"/>
        </w:rPr>
      </w:pPr>
      <w:r w:rsidRPr="00D33992">
        <w:rPr>
          <w:rFonts w:ascii="Times New Roman" w:eastAsia="Calibri" w:hAnsi="Times New Roman" w:cs="Times New Roman"/>
          <w:b/>
          <w:sz w:val="12"/>
          <w:szCs w:val="12"/>
        </w:rPr>
        <w:t>РЕШИЛО:</w:t>
      </w:r>
    </w:p>
    <w:p w:rsidR="00D33992" w:rsidRPr="00D33992" w:rsidRDefault="00D33992" w:rsidP="00D33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33992">
        <w:rPr>
          <w:rFonts w:ascii="Times New Roman" w:eastAsia="Calibri" w:hAnsi="Times New Roman" w:cs="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III квартал 2016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D33992">
        <w:rPr>
          <w:rFonts w:ascii="Times New Roman" w:eastAsia="Calibri" w:hAnsi="Times New Roman" w:cs="Times New Roman"/>
          <w:sz w:val="12"/>
          <w:szCs w:val="12"/>
        </w:rPr>
        <w:t>нуждающимися</w:t>
      </w:r>
      <w:proofErr w:type="gramEnd"/>
      <w:r w:rsidRPr="00D33992">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D33992" w:rsidRPr="00D33992" w:rsidRDefault="00D33992" w:rsidP="00D33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33992">
        <w:rPr>
          <w:rFonts w:ascii="Times New Roman" w:eastAsia="Calibri" w:hAnsi="Times New Roman" w:cs="Times New Roman"/>
          <w:sz w:val="12"/>
          <w:szCs w:val="12"/>
        </w:rPr>
        <w:t>Опубликовать настоящее Решение в газете «Сергиевский вестник».</w:t>
      </w:r>
    </w:p>
    <w:p w:rsidR="00D33992" w:rsidRPr="00D33992" w:rsidRDefault="00D33992" w:rsidP="00D33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33992">
        <w:rPr>
          <w:rFonts w:ascii="Times New Roman" w:eastAsia="Calibri" w:hAnsi="Times New Roman" w:cs="Times New Roman"/>
          <w:sz w:val="12"/>
          <w:szCs w:val="12"/>
        </w:rPr>
        <w:t>Настоящее Решение вступает в силу со дня его официального опубликования.</w:t>
      </w:r>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r w:rsidRPr="00D3399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33992">
        <w:rPr>
          <w:rFonts w:ascii="Times New Roman" w:eastAsia="Calibri" w:hAnsi="Times New Roman" w:cs="Times New Roman"/>
          <w:sz w:val="12"/>
          <w:szCs w:val="12"/>
        </w:rPr>
        <w:t>сельского поселения Кутузовский</w:t>
      </w:r>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r w:rsidRPr="00D33992">
        <w:rPr>
          <w:rFonts w:ascii="Times New Roman" w:eastAsia="Calibri" w:hAnsi="Times New Roman" w:cs="Times New Roman"/>
          <w:sz w:val="12"/>
          <w:szCs w:val="12"/>
        </w:rPr>
        <w:t>муниципального района Сергиевский</w:t>
      </w:r>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r w:rsidRPr="00D33992">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proofErr w:type="spellStart"/>
      <w:r w:rsidRPr="00D33992">
        <w:rPr>
          <w:rFonts w:ascii="Times New Roman" w:eastAsia="Calibri" w:hAnsi="Times New Roman" w:cs="Times New Roman"/>
          <w:sz w:val="12"/>
          <w:szCs w:val="12"/>
        </w:rPr>
        <w:t>Шмонин</w:t>
      </w:r>
      <w:proofErr w:type="spellEnd"/>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r w:rsidRPr="00D33992">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D33992">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D33992">
        <w:rPr>
          <w:rFonts w:ascii="Times New Roman" w:eastAsia="Calibri" w:hAnsi="Times New Roman" w:cs="Times New Roman"/>
          <w:sz w:val="12"/>
          <w:szCs w:val="12"/>
        </w:rPr>
        <w:t>главы сельского поселения Кутузовский</w:t>
      </w:r>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r w:rsidRPr="00D33992">
        <w:rPr>
          <w:rFonts w:ascii="Times New Roman" w:eastAsia="Calibri" w:hAnsi="Times New Roman" w:cs="Times New Roman"/>
          <w:sz w:val="12"/>
          <w:szCs w:val="12"/>
        </w:rPr>
        <w:t>муниципального района Сергиевский</w:t>
      </w:r>
    </w:p>
    <w:p w:rsidR="00D33992" w:rsidRPr="00D33992" w:rsidRDefault="00D33992" w:rsidP="00D33992">
      <w:pPr>
        <w:tabs>
          <w:tab w:val="left" w:pos="284"/>
        </w:tabs>
        <w:spacing w:after="0" w:line="240" w:lineRule="auto"/>
        <w:jc w:val="right"/>
        <w:rPr>
          <w:rFonts w:ascii="Times New Roman" w:eastAsia="Calibri" w:hAnsi="Times New Roman" w:cs="Times New Roman"/>
          <w:sz w:val="12"/>
          <w:szCs w:val="12"/>
        </w:rPr>
      </w:pPr>
      <w:r w:rsidRPr="00D33992">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D33992">
        <w:rPr>
          <w:rFonts w:ascii="Times New Roman" w:eastAsia="Calibri" w:hAnsi="Times New Roman" w:cs="Times New Roman"/>
          <w:sz w:val="12"/>
          <w:szCs w:val="12"/>
        </w:rPr>
        <w:t>Хомякова</w:t>
      </w:r>
    </w:p>
    <w:p w:rsidR="00CC2A45" w:rsidRDefault="00CC2A45" w:rsidP="00CC2A4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C2A45" w:rsidRPr="00C32133" w:rsidRDefault="00CC2A45" w:rsidP="00CC2A4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CC2A45" w:rsidRPr="00C32133" w:rsidRDefault="00CC2A45" w:rsidP="00CC2A4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CC2A45" w:rsidRPr="00C32133" w:rsidRDefault="00CC2A45" w:rsidP="00CC2A4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CC2A45" w:rsidRPr="00C32133" w:rsidRDefault="00CC2A45" w:rsidP="00CC2A45">
      <w:pPr>
        <w:tabs>
          <w:tab w:val="left" w:pos="284"/>
        </w:tabs>
        <w:spacing w:after="0" w:line="240" w:lineRule="auto"/>
        <w:jc w:val="center"/>
        <w:rPr>
          <w:rFonts w:ascii="Times New Roman" w:eastAsia="Calibri" w:hAnsi="Times New Roman" w:cs="Times New Roman"/>
          <w:sz w:val="12"/>
          <w:szCs w:val="12"/>
        </w:rPr>
      </w:pPr>
    </w:p>
    <w:p w:rsidR="00CC2A45" w:rsidRPr="00C32133" w:rsidRDefault="00CC2A45" w:rsidP="00CC2A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C2A45" w:rsidRPr="00C32133" w:rsidRDefault="00CC2A45" w:rsidP="00CC2A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CC2A45" w:rsidRPr="00CC2A45" w:rsidRDefault="00CC2A45" w:rsidP="00CC2A45">
      <w:pPr>
        <w:tabs>
          <w:tab w:val="left" w:pos="284"/>
        </w:tabs>
        <w:spacing w:after="0" w:line="240" w:lineRule="auto"/>
        <w:jc w:val="center"/>
        <w:rPr>
          <w:rFonts w:ascii="Times New Roman" w:eastAsia="Calibri" w:hAnsi="Times New Roman" w:cs="Times New Roman"/>
          <w:b/>
          <w:sz w:val="12"/>
          <w:szCs w:val="12"/>
        </w:rPr>
      </w:pPr>
      <w:r w:rsidRPr="00CC2A45">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2016 г.</w:t>
      </w:r>
    </w:p>
    <w:p w:rsidR="00CC2A45" w:rsidRPr="00CC2A45" w:rsidRDefault="00CC2A45" w:rsidP="00CC2A45">
      <w:pPr>
        <w:tabs>
          <w:tab w:val="left" w:pos="284"/>
        </w:tabs>
        <w:spacing w:after="0" w:line="240" w:lineRule="auto"/>
        <w:jc w:val="both"/>
        <w:rPr>
          <w:rFonts w:ascii="Times New Roman" w:eastAsia="Calibri" w:hAnsi="Times New Roman" w:cs="Times New Roman"/>
          <w:sz w:val="12"/>
          <w:szCs w:val="12"/>
        </w:rPr>
      </w:pPr>
    </w:p>
    <w:p w:rsidR="00CC2A45" w:rsidRPr="00CC2A45" w:rsidRDefault="00CC2A45" w:rsidP="00CC2A45">
      <w:pPr>
        <w:tabs>
          <w:tab w:val="left" w:pos="284"/>
        </w:tabs>
        <w:spacing w:after="0" w:line="240" w:lineRule="auto"/>
        <w:ind w:firstLine="284"/>
        <w:jc w:val="both"/>
        <w:rPr>
          <w:rFonts w:ascii="Times New Roman" w:eastAsia="Calibri" w:hAnsi="Times New Roman" w:cs="Times New Roman"/>
          <w:sz w:val="12"/>
          <w:szCs w:val="12"/>
        </w:rPr>
      </w:pPr>
      <w:r w:rsidRPr="00CC2A4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C2A45">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CC2A45">
        <w:rPr>
          <w:rFonts w:ascii="Times New Roman" w:eastAsia="Calibri" w:hAnsi="Times New Roman" w:cs="Times New Roman"/>
          <w:sz w:val="12"/>
          <w:szCs w:val="12"/>
        </w:rPr>
        <w:t>муниципального района Сергиевский Самарской области</w:t>
      </w:r>
    </w:p>
    <w:p w:rsidR="00CC2A45" w:rsidRPr="00CC2A45" w:rsidRDefault="00CC2A45" w:rsidP="00CC2A45">
      <w:pPr>
        <w:tabs>
          <w:tab w:val="left" w:pos="284"/>
        </w:tabs>
        <w:spacing w:after="0" w:line="240" w:lineRule="auto"/>
        <w:ind w:firstLine="284"/>
        <w:jc w:val="both"/>
        <w:rPr>
          <w:rFonts w:ascii="Times New Roman" w:eastAsia="Calibri" w:hAnsi="Times New Roman" w:cs="Times New Roman"/>
          <w:sz w:val="12"/>
          <w:szCs w:val="12"/>
        </w:rPr>
      </w:pPr>
      <w:r w:rsidRPr="00CC2A4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CC2A45" w:rsidRPr="00CC2A45" w:rsidRDefault="00CC2A45" w:rsidP="00CC2A45">
      <w:pPr>
        <w:tabs>
          <w:tab w:val="left" w:pos="284"/>
        </w:tabs>
        <w:spacing w:after="0" w:line="240" w:lineRule="auto"/>
        <w:ind w:firstLine="284"/>
        <w:jc w:val="both"/>
        <w:rPr>
          <w:rFonts w:ascii="Times New Roman" w:eastAsia="Calibri" w:hAnsi="Times New Roman" w:cs="Times New Roman"/>
          <w:b/>
          <w:sz w:val="12"/>
          <w:szCs w:val="12"/>
        </w:rPr>
      </w:pPr>
      <w:r w:rsidRPr="00CC2A45">
        <w:rPr>
          <w:rFonts w:ascii="Times New Roman" w:eastAsia="Calibri" w:hAnsi="Times New Roman" w:cs="Times New Roman"/>
          <w:b/>
          <w:sz w:val="12"/>
          <w:szCs w:val="12"/>
        </w:rPr>
        <w:t>РЕШИЛО:</w:t>
      </w:r>
    </w:p>
    <w:p w:rsidR="00CC2A45" w:rsidRPr="00CC2A45" w:rsidRDefault="00CC2A45" w:rsidP="00CC2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CC2A45">
        <w:rPr>
          <w:rFonts w:ascii="Times New Roman" w:eastAsia="Calibri"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2016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C2A45">
        <w:rPr>
          <w:rFonts w:ascii="Times New Roman" w:eastAsia="Calibri" w:hAnsi="Times New Roman" w:cs="Times New Roman"/>
          <w:sz w:val="12"/>
          <w:szCs w:val="12"/>
        </w:rPr>
        <w:t>нуждающимися</w:t>
      </w:r>
      <w:proofErr w:type="gramEnd"/>
      <w:r w:rsidRPr="00CC2A45">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C2A45" w:rsidRPr="00CC2A45" w:rsidRDefault="00CC2A45" w:rsidP="00CC2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C2A45">
        <w:rPr>
          <w:rFonts w:ascii="Times New Roman" w:eastAsia="Calibri" w:hAnsi="Times New Roman" w:cs="Times New Roman"/>
          <w:sz w:val="12"/>
          <w:szCs w:val="12"/>
        </w:rPr>
        <w:t>Опубликовать настоящее Решение в газете «Сергиевский вестник».</w:t>
      </w:r>
    </w:p>
    <w:p w:rsidR="00CC2A45" w:rsidRPr="00CC2A45" w:rsidRDefault="00CC2A45" w:rsidP="00CC2A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C2A45">
        <w:rPr>
          <w:rFonts w:ascii="Times New Roman" w:eastAsia="Calibri" w:hAnsi="Times New Roman" w:cs="Times New Roman"/>
          <w:sz w:val="12"/>
          <w:szCs w:val="12"/>
        </w:rPr>
        <w:t>Настоящее Решение вступает в силу со дня его официального опубликования.</w:t>
      </w: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r w:rsidRPr="00CC2A4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C2A45">
        <w:rPr>
          <w:rFonts w:ascii="Times New Roman" w:eastAsia="Calibri" w:hAnsi="Times New Roman" w:cs="Times New Roman"/>
          <w:sz w:val="12"/>
          <w:szCs w:val="12"/>
        </w:rPr>
        <w:t>сельского поселения  Липовка</w:t>
      </w: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r w:rsidRPr="00CC2A45">
        <w:rPr>
          <w:rFonts w:ascii="Times New Roman" w:eastAsia="Calibri" w:hAnsi="Times New Roman" w:cs="Times New Roman"/>
          <w:sz w:val="12"/>
          <w:szCs w:val="12"/>
        </w:rPr>
        <w:t>муниципального района Сергиевский</w:t>
      </w: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r w:rsidRPr="00CC2A45">
        <w:rPr>
          <w:rFonts w:ascii="Times New Roman" w:eastAsia="Calibri" w:hAnsi="Times New Roman" w:cs="Times New Roman"/>
          <w:sz w:val="12"/>
          <w:szCs w:val="12"/>
        </w:rPr>
        <w:t>Н.Н. Тихонова</w:t>
      </w: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r w:rsidRPr="00CC2A45">
        <w:rPr>
          <w:rFonts w:ascii="Times New Roman" w:eastAsia="Calibri" w:hAnsi="Times New Roman" w:cs="Times New Roman"/>
          <w:sz w:val="12"/>
          <w:szCs w:val="12"/>
        </w:rPr>
        <w:t>Глава сельского поселения  Липовка</w:t>
      </w: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r w:rsidRPr="00CC2A45">
        <w:rPr>
          <w:rFonts w:ascii="Times New Roman" w:eastAsia="Calibri" w:hAnsi="Times New Roman" w:cs="Times New Roman"/>
          <w:sz w:val="12"/>
          <w:szCs w:val="12"/>
        </w:rPr>
        <w:t>муниципального района Сергиевский</w:t>
      </w:r>
    </w:p>
    <w:p w:rsidR="00CC2A45" w:rsidRPr="00CC2A45" w:rsidRDefault="00CC2A45" w:rsidP="00CC2A45">
      <w:pPr>
        <w:tabs>
          <w:tab w:val="left" w:pos="284"/>
        </w:tabs>
        <w:spacing w:after="0" w:line="240" w:lineRule="auto"/>
        <w:jc w:val="right"/>
        <w:rPr>
          <w:rFonts w:ascii="Times New Roman" w:eastAsia="Calibri" w:hAnsi="Times New Roman" w:cs="Times New Roman"/>
          <w:sz w:val="12"/>
          <w:szCs w:val="12"/>
        </w:rPr>
      </w:pPr>
      <w:r w:rsidRPr="00CC2A45">
        <w:rPr>
          <w:rFonts w:ascii="Times New Roman" w:eastAsia="Calibri" w:hAnsi="Times New Roman" w:cs="Times New Roman"/>
          <w:sz w:val="12"/>
          <w:szCs w:val="12"/>
        </w:rPr>
        <w:t>С.И. Вершинин</w:t>
      </w:r>
    </w:p>
    <w:p w:rsidR="00B5334A" w:rsidRDefault="00B5334A" w:rsidP="00B5334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B5334A" w:rsidRPr="00C32133" w:rsidRDefault="00B5334A" w:rsidP="00B5334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B5334A" w:rsidRPr="00C32133" w:rsidRDefault="00B5334A" w:rsidP="00B5334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5334A" w:rsidRPr="00C32133" w:rsidRDefault="00B5334A" w:rsidP="00B5334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5334A" w:rsidRPr="00C32133" w:rsidRDefault="00B5334A" w:rsidP="00B5334A">
      <w:pPr>
        <w:tabs>
          <w:tab w:val="left" w:pos="284"/>
        </w:tabs>
        <w:spacing w:after="0" w:line="240" w:lineRule="auto"/>
        <w:jc w:val="center"/>
        <w:rPr>
          <w:rFonts w:ascii="Times New Roman" w:eastAsia="Calibri" w:hAnsi="Times New Roman" w:cs="Times New Roman"/>
          <w:sz w:val="12"/>
          <w:szCs w:val="12"/>
        </w:rPr>
      </w:pPr>
    </w:p>
    <w:p w:rsidR="00B5334A" w:rsidRPr="00C32133" w:rsidRDefault="00B5334A" w:rsidP="00B533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B5334A" w:rsidRPr="00C32133" w:rsidRDefault="00B5334A" w:rsidP="00B533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B5334A" w:rsidRPr="00B5334A" w:rsidRDefault="00B5334A" w:rsidP="00B5334A">
      <w:pPr>
        <w:tabs>
          <w:tab w:val="left" w:pos="284"/>
        </w:tabs>
        <w:spacing w:after="0" w:line="240" w:lineRule="auto"/>
        <w:jc w:val="center"/>
        <w:rPr>
          <w:rFonts w:ascii="Times New Roman" w:eastAsia="Calibri" w:hAnsi="Times New Roman" w:cs="Times New Roman"/>
          <w:b/>
          <w:sz w:val="12"/>
          <w:szCs w:val="12"/>
        </w:rPr>
      </w:pPr>
      <w:r w:rsidRPr="00B5334A">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 квартал 2016 г.</w:t>
      </w:r>
    </w:p>
    <w:p w:rsidR="00B5334A" w:rsidRPr="00B5334A" w:rsidRDefault="00B5334A" w:rsidP="00B5334A">
      <w:pPr>
        <w:tabs>
          <w:tab w:val="left" w:pos="284"/>
        </w:tabs>
        <w:spacing w:after="0" w:line="240" w:lineRule="auto"/>
        <w:jc w:val="both"/>
        <w:rPr>
          <w:rFonts w:ascii="Times New Roman" w:eastAsia="Calibri" w:hAnsi="Times New Roman" w:cs="Times New Roman"/>
          <w:sz w:val="12"/>
          <w:szCs w:val="12"/>
        </w:rPr>
      </w:pPr>
    </w:p>
    <w:p w:rsidR="00B5334A" w:rsidRPr="00B5334A" w:rsidRDefault="00B5334A" w:rsidP="00B5334A">
      <w:pPr>
        <w:tabs>
          <w:tab w:val="left" w:pos="284"/>
        </w:tabs>
        <w:spacing w:after="0" w:line="240" w:lineRule="auto"/>
        <w:ind w:firstLine="284"/>
        <w:jc w:val="both"/>
        <w:rPr>
          <w:rFonts w:ascii="Times New Roman" w:eastAsia="Calibri" w:hAnsi="Times New Roman" w:cs="Times New Roman"/>
          <w:sz w:val="12"/>
          <w:szCs w:val="12"/>
        </w:rPr>
      </w:pPr>
      <w:r w:rsidRPr="00B5334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5334A">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B5334A">
        <w:rPr>
          <w:rFonts w:ascii="Times New Roman" w:eastAsia="Calibri" w:hAnsi="Times New Roman" w:cs="Times New Roman"/>
          <w:sz w:val="12"/>
          <w:szCs w:val="12"/>
        </w:rPr>
        <w:t>муниципального района Сергиевский Самарской области</w:t>
      </w:r>
    </w:p>
    <w:p w:rsidR="00B5334A" w:rsidRPr="00B5334A" w:rsidRDefault="00B5334A" w:rsidP="00B5334A">
      <w:pPr>
        <w:tabs>
          <w:tab w:val="left" w:pos="284"/>
        </w:tabs>
        <w:spacing w:after="0" w:line="240" w:lineRule="auto"/>
        <w:ind w:firstLine="284"/>
        <w:jc w:val="both"/>
        <w:rPr>
          <w:rFonts w:ascii="Times New Roman" w:eastAsia="Calibri" w:hAnsi="Times New Roman" w:cs="Times New Roman"/>
          <w:sz w:val="12"/>
          <w:szCs w:val="12"/>
        </w:rPr>
      </w:pPr>
      <w:r w:rsidRPr="00B5334A">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B5334A" w:rsidRPr="00B5334A" w:rsidRDefault="00B5334A" w:rsidP="00B5334A">
      <w:pPr>
        <w:tabs>
          <w:tab w:val="left" w:pos="284"/>
        </w:tabs>
        <w:spacing w:after="0" w:line="240" w:lineRule="auto"/>
        <w:ind w:firstLine="284"/>
        <w:jc w:val="both"/>
        <w:rPr>
          <w:rFonts w:ascii="Times New Roman" w:eastAsia="Calibri" w:hAnsi="Times New Roman" w:cs="Times New Roman"/>
          <w:b/>
          <w:sz w:val="12"/>
          <w:szCs w:val="12"/>
        </w:rPr>
      </w:pPr>
      <w:r w:rsidRPr="00B5334A">
        <w:rPr>
          <w:rFonts w:ascii="Times New Roman" w:eastAsia="Calibri" w:hAnsi="Times New Roman" w:cs="Times New Roman"/>
          <w:b/>
          <w:sz w:val="12"/>
          <w:szCs w:val="12"/>
        </w:rPr>
        <w:t>РЕШИЛО:</w:t>
      </w:r>
    </w:p>
    <w:p w:rsidR="00B5334A" w:rsidRPr="00B5334A" w:rsidRDefault="00B5334A" w:rsidP="00B53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5334A">
        <w:rPr>
          <w:rFonts w:ascii="Times New Roman" w:eastAsia="Calibri"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2016 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B5334A">
        <w:rPr>
          <w:rFonts w:ascii="Times New Roman" w:eastAsia="Calibri" w:hAnsi="Times New Roman" w:cs="Times New Roman"/>
          <w:sz w:val="12"/>
          <w:szCs w:val="12"/>
        </w:rPr>
        <w:t>нуждающимися</w:t>
      </w:r>
      <w:proofErr w:type="gramEnd"/>
      <w:r w:rsidRPr="00B5334A">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B5334A" w:rsidRPr="00B5334A" w:rsidRDefault="00B5334A" w:rsidP="00B53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334A">
        <w:rPr>
          <w:rFonts w:ascii="Times New Roman" w:eastAsia="Calibri" w:hAnsi="Times New Roman" w:cs="Times New Roman"/>
          <w:sz w:val="12"/>
          <w:szCs w:val="12"/>
        </w:rPr>
        <w:t>Опубликовать настоящее Решение в газете «Сергиевский вестник».</w:t>
      </w:r>
    </w:p>
    <w:p w:rsidR="00B5334A" w:rsidRPr="00B5334A" w:rsidRDefault="00B5334A" w:rsidP="00B53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334A">
        <w:rPr>
          <w:rFonts w:ascii="Times New Roman" w:eastAsia="Calibri" w:hAnsi="Times New Roman" w:cs="Times New Roman"/>
          <w:sz w:val="12"/>
          <w:szCs w:val="12"/>
        </w:rPr>
        <w:t>Настоящее Решение вступает в силу со дня его официального опубликования.</w:t>
      </w:r>
    </w:p>
    <w:p w:rsidR="00B5334A" w:rsidRPr="00B5334A" w:rsidRDefault="00B5334A" w:rsidP="00B5334A">
      <w:pPr>
        <w:tabs>
          <w:tab w:val="left" w:pos="284"/>
        </w:tabs>
        <w:spacing w:after="0" w:line="240" w:lineRule="auto"/>
        <w:jc w:val="right"/>
        <w:rPr>
          <w:rFonts w:ascii="Times New Roman" w:eastAsia="Calibri" w:hAnsi="Times New Roman" w:cs="Times New Roman"/>
          <w:sz w:val="12"/>
          <w:szCs w:val="12"/>
        </w:rPr>
      </w:pPr>
      <w:r w:rsidRPr="00B5334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5334A">
        <w:rPr>
          <w:rFonts w:ascii="Times New Roman" w:eastAsia="Calibri" w:hAnsi="Times New Roman" w:cs="Times New Roman"/>
          <w:sz w:val="12"/>
          <w:szCs w:val="12"/>
        </w:rPr>
        <w:t>сельского поселения  Светлодольск</w:t>
      </w:r>
    </w:p>
    <w:p w:rsidR="00B5334A" w:rsidRPr="00B5334A" w:rsidRDefault="00B5334A" w:rsidP="00B5334A">
      <w:pPr>
        <w:tabs>
          <w:tab w:val="left" w:pos="284"/>
        </w:tabs>
        <w:spacing w:after="0" w:line="240" w:lineRule="auto"/>
        <w:jc w:val="right"/>
        <w:rPr>
          <w:rFonts w:ascii="Times New Roman" w:eastAsia="Calibri" w:hAnsi="Times New Roman" w:cs="Times New Roman"/>
          <w:sz w:val="12"/>
          <w:szCs w:val="12"/>
        </w:rPr>
      </w:pPr>
      <w:r w:rsidRPr="00B5334A">
        <w:rPr>
          <w:rFonts w:ascii="Times New Roman" w:eastAsia="Calibri" w:hAnsi="Times New Roman" w:cs="Times New Roman"/>
          <w:sz w:val="12"/>
          <w:szCs w:val="12"/>
        </w:rPr>
        <w:t>муниципального района Сергиевский</w:t>
      </w:r>
    </w:p>
    <w:p w:rsidR="00B5334A" w:rsidRPr="00B5334A" w:rsidRDefault="00B5334A" w:rsidP="00B5334A">
      <w:pPr>
        <w:tabs>
          <w:tab w:val="left" w:pos="284"/>
        </w:tabs>
        <w:spacing w:after="0" w:line="240" w:lineRule="auto"/>
        <w:jc w:val="right"/>
        <w:rPr>
          <w:rFonts w:ascii="Times New Roman" w:eastAsia="Calibri" w:hAnsi="Times New Roman" w:cs="Times New Roman"/>
          <w:sz w:val="12"/>
          <w:szCs w:val="12"/>
        </w:rPr>
      </w:pPr>
      <w:r w:rsidRPr="00B5334A">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B5334A">
        <w:rPr>
          <w:rFonts w:ascii="Times New Roman" w:eastAsia="Calibri" w:hAnsi="Times New Roman" w:cs="Times New Roman"/>
          <w:sz w:val="12"/>
          <w:szCs w:val="12"/>
        </w:rPr>
        <w:t>Анцинова</w:t>
      </w:r>
      <w:proofErr w:type="spellEnd"/>
    </w:p>
    <w:p w:rsidR="00B5334A" w:rsidRPr="00B5334A" w:rsidRDefault="00B5334A" w:rsidP="00B5334A">
      <w:pPr>
        <w:tabs>
          <w:tab w:val="left" w:pos="284"/>
        </w:tabs>
        <w:spacing w:after="0" w:line="240" w:lineRule="auto"/>
        <w:jc w:val="right"/>
        <w:rPr>
          <w:rFonts w:ascii="Times New Roman" w:eastAsia="Calibri" w:hAnsi="Times New Roman" w:cs="Times New Roman"/>
          <w:sz w:val="12"/>
          <w:szCs w:val="12"/>
        </w:rPr>
      </w:pPr>
      <w:r w:rsidRPr="00B5334A">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B5334A">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B5334A">
        <w:rPr>
          <w:rFonts w:ascii="Times New Roman" w:eastAsia="Calibri" w:hAnsi="Times New Roman" w:cs="Times New Roman"/>
          <w:sz w:val="12"/>
          <w:szCs w:val="12"/>
        </w:rPr>
        <w:t>Главы сельского поселения  Светлодольск</w:t>
      </w:r>
    </w:p>
    <w:p w:rsidR="00B5334A" w:rsidRPr="00B5334A" w:rsidRDefault="00B5334A" w:rsidP="00B5334A">
      <w:pPr>
        <w:tabs>
          <w:tab w:val="left" w:pos="284"/>
        </w:tabs>
        <w:spacing w:after="0" w:line="240" w:lineRule="auto"/>
        <w:jc w:val="right"/>
        <w:rPr>
          <w:rFonts w:ascii="Times New Roman" w:eastAsia="Calibri" w:hAnsi="Times New Roman" w:cs="Times New Roman"/>
          <w:sz w:val="12"/>
          <w:szCs w:val="12"/>
        </w:rPr>
      </w:pPr>
      <w:r w:rsidRPr="00B5334A">
        <w:rPr>
          <w:rFonts w:ascii="Times New Roman" w:eastAsia="Calibri" w:hAnsi="Times New Roman" w:cs="Times New Roman"/>
          <w:sz w:val="12"/>
          <w:szCs w:val="12"/>
        </w:rPr>
        <w:t>муниципального района Сергиевский</w:t>
      </w:r>
    </w:p>
    <w:p w:rsidR="00B5334A" w:rsidRPr="00B5334A" w:rsidRDefault="00B5334A" w:rsidP="00B5334A">
      <w:pPr>
        <w:tabs>
          <w:tab w:val="left" w:pos="284"/>
        </w:tabs>
        <w:spacing w:after="0" w:line="240" w:lineRule="auto"/>
        <w:jc w:val="right"/>
        <w:rPr>
          <w:rFonts w:ascii="Times New Roman" w:eastAsia="Calibri" w:hAnsi="Times New Roman" w:cs="Times New Roman"/>
          <w:sz w:val="12"/>
          <w:szCs w:val="12"/>
        </w:rPr>
      </w:pPr>
      <w:r w:rsidRPr="00B5334A">
        <w:rPr>
          <w:rFonts w:ascii="Times New Roman" w:eastAsia="Calibri" w:hAnsi="Times New Roman" w:cs="Times New Roman"/>
          <w:sz w:val="12"/>
          <w:szCs w:val="12"/>
        </w:rPr>
        <w:t>Н.Д. Маркелова</w:t>
      </w:r>
    </w:p>
    <w:p w:rsidR="00E4688F" w:rsidRDefault="00E4688F" w:rsidP="00E468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E4688F" w:rsidRPr="00C32133" w:rsidRDefault="00E4688F" w:rsidP="00E4688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E4688F" w:rsidRPr="00C32133" w:rsidRDefault="00E4688F" w:rsidP="00E4688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4688F" w:rsidRPr="00C32133" w:rsidRDefault="00E4688F" w:rsidP="00E4688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4688F" w:rsidRPr="00C32133" w:rsidRDefault="00E4688F" w:rsidP="00E4688F">
      <w:pPr>
        <w:tabs>
          <w:tab w:val="left" w:pos="284"/>
        </w:tabs>
        <w:spacing w:after="0" w:line="240" w:lineRule="auto"/>
        <w:jc w:val="center"/>
        <w:rPr>
          <w:rFonts w:ascii="Times New Roman" w:eastAsia="Calibri" w:hAnsi="Times New Roman" w:cs="Times New Roman"/>
          <w:sz w:val="12"/>
          <w:szCs w:val="12"/>
        </w:rPr>
      </w:pPr>
    </w:p>
    <w:p w:rsidR="00E4688F" w:rsidRPr="00C32133" w:rsidRDefault="00E4688F" w:rsidP="00E468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4688F" w:rsidRPr="00C32133" w:rsidRDefault="00E4688F" w:rsidP="00E468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19</w:t>
      </w:r>
    </w:p>
    <w:p w:rsidR="00E4688F" w:rsidRPr="00E4688F" w:rsidRDefault="00E4688F" w:rsidP="00E4688F">
      <w:pPr>
        <w:tabs>
          <w:tab w:val="left" w:pos="284"/>
        </w:tabs>
        <w:spacing w:after="0" w:line="240" w:lineRule="auto"/>
        <w:jc w:val="center"/>
        <w:rPr>
          <w:rFonts w:ascii="Times New Roman" w:eastAsia="Calibri" w:hAnsi="Times New Roman" w:cs="Times New Roman"/>
          <w:b/>
          <w:sz w:val="12"/>
          <w:szCs w:val="12"/>
        </w:rPr>
      </w:pPr>
      <w:r w:rsidRPr="00E4688F">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2016 г.</w:t>
      </w:r>
    </w:p>
    <w:p w:rsidR="00E4688F" w:rsidRPr="00E4688F" w:rsidRDefault="00E4688F" w:rsidP="00E4688F">
      <w:pPr>
        <w:tabs>
          <w:tab w:val="left" w:pos="284"/>
        </w:tabs>
        <w:spacing w:after="0" w:line="240" w:lineRule="auto"/>
        <w:jc w:val="both"/>
        <w:rPr>
          <w:rFonts w:ascii="Times New Roman" w:eastAsia="Calibri" w:hAnsi="Times New Roman" w:cs="Times New Roman"/>
          <w:sz w:val="12"/>
          <w:szCs w:val="12"/>
        </w:rPr>
      </w:pPr>
    </w:p>
    <w:p w:rsidR="00E4688F" w:rsidRPr="00E4688F" w:rsidRDefault="00E4688F" w:rsidP="00E4688F">
      <w:pPr>
        <w:tabs>
          <w:tab w:val="left" w:pos="284"/>
        </w:tabs>
        <w:spacing w:after="0" w:line="240" w:lineRule="auto"/>
        <w:ind w:firstLine="284"/>
        <w:jc w:val="both"/>
        <w:rPr>
          <w:rFonts w:ascii="Times New Roman" w:eastAsia="Calibri" w:hAnsi="Times New Roman" w:cs="Times New Roman"/>
          <w:sz w:val="12"/>
          <w:szCs w:val="12"/>
        </w:rPr>
      </w:pPr>
      <w:r w:rsidRPr="00E4688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4688F">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E4688F">
        <w:rPr>
          <w:rFonts w:ascii="Times New Roman" w:eastAsia="Calibri" w:hAnsi="Times New Roman" w:cs="Times New Roman"/>
          <w:sz w:val="12"/>
          <w:szCs w:val="12"/>
        </w:rPr>
        <w:t>муниципального района Сергиевский Самарской области</w:t>
      </w:r>
    </w:p>
    <w:p w:rsidR="00E4688F" w:rsidRPr="00E4688F" w:rsidRDefault="00E4688F" w:rsidP="00E4688F">
      <w:pPr>
        <w:tabs>
          <w:tab w:val="left" w:pos="284"/>
        </w:tabs>
        <w:spacing w:after="0" w:line="240" w:lineRule="auto"/>
        <w:ind w:firstLine="284"/>
        <w:jc w:val="both"/>
        <w:rPr>
          <w:rFonts w:ascii="Times New Roman" w:eastAsia="Calibri" w:hAnsi="Times New Roman" w:cs="Times New Roman"/>
          <w:sz w:val="12"/>
          <w:szCs w:val="12"/>
        </w:rPr>
      </w:pPr>
      <w:r w:rsidRPr="00E4688F">
        <w:rPr>
          <w:rFonts w:ascii="Times New Roman" w:eastAsia="Calibri" w:hAnsi="Times New Roman" w:cs="Times New Roman"/>
          <w:sz w:val="12"/>
          <w:szCs w:val="12"/>
        </w:rPr>
        <w:lastRenderedPageBreak/>
        <w:t>В соответствии с Законом Самарской области от 05.07.2005 №139-ГД  «О жилище», Уставом сельского  поселения  Сергиевск</w:t>
      </w:r>
      <w:r>
        <w:rPr>
          <w:rFonts w:ascii="Times New Roman" w:eastAsia="Calibri" w:hAnsi="Times New Roman" w:cs="Times New Roman"/>
          <w:sz w:val="12"/>
          <w:szCs w:val="12"/>
        </w:rPr>
        <w:t xml:space="preserve"> </w:t>
      </w:r>
      <w:r w:rsidRPr="00E4688F">
        <w:rPr>
          <w:rFonts w:ascii="Times New Roman" w:eastAsia="Calibri" w:hAnsi="Times New Roman" w:cs="Times New Roman"/>
          <w:sz w:val="12"/>
          <w:szCs w:val="12"/>
        </w:rPr>
        <w:t>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E4688F" w:rsidRPr="00E4688F" w:rsidRDefault="00E4688F" w:rsidP="00E4688F">
      <w:pPr>
        <w:tabs>
          <w:tab w:val="left" w:pos="284"/>
        </w:tabs>
        <w:spacing w:after="0" w:line="240" w:lineRule="auto"/>
        <w:ind w:firstLine="284"/>
        <w:jc w:val="both"/>
        <w:rPr>
          <w:rFonts w:ascii="Times New Roman" w:eastAsia="Calibri" w:hAnsi="Times New Roman" w:cs="Times New Roman"/>
          <w:b/>
          <w:sz w:val="12"/>
          <w:szCs w:val="12"/>
        </w:rPr>
      </w:pPr>
      <w:r w:rsidRPr="00E4688F">
        <w:rPr>
          <w:rFonts w:ascii="Times New Roman" w:eastAsia="Calibri" w:hAnsi="Times New Roman" w:cs="Times New Roman"/>
          <w:b/>
          <w:sz w:val="12"/>
          <w:szCs w:val="12"/>
        </w:rPr>
        <w:t>РЕШИЛО:</w:t>
      </w:r>
    </w:p>
    <w:p w:rsidR="00E4688F" w:rsidRPr="00E4688F" w:rsidRDefault="00E4688F" w:rsidP="00E46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4688F">
        <w:rPr>
          <w:rFonts w:ascii="Times New Roman" w:eastAsia="Calibri" w:hAnsi="Times New Roman" w:cs="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2016 г. в размере 31110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4688F">
        <w:rPr>
          <w:rFonts w:ascii="Times New Roman" w:eastAsia="Calibri" w:hAnsi="Times New Roman" w:cs="Times New Roman"/>
          <w:sz w:val="12"/>
          <w:szCs w:val="12"/>
        </w:rPr>
        <w:t>нуждающимися</w:t>
      </w:r>
      <w:proofErr w:type="gramEnd"/>
      <w:r w:rsidRPr="00E4688F">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4688F" w:rsidRPr="00E4688F" w:rsidRDefault="00E4688F" w:rsidP="00E46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4688F">
        <w:rPr>
          <w:rFonts w:ascii="Times New Roman" w:eastAsia="Calibri" w:hAnsi="Times New Roman" w:cs="Times New Roman"/>
          <w:sz w:val="12"/>
          <w:szCs w:val="12"/>
        </w:rPr>
        <w:t>Опубликовать настоящее Решение в газете «Сергиевский вестник».</w:t>
      </w:r>
    </w:p>
    <w:p w:rsidR="00E4688F" w:rsidRPr="00E4688F" w:rsidRDefault="00E4688F" w:rsidP="00E46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4688F">
        <w:rPr>
          <w:rFonts w:ascii="Times New Roman" w:eastAsia="Calibri" w:hAnsi="Times New Roman" w:cs="Times New Roman"/>
          <w:sz w:val="12"/>
          <w:szCs w:val="12"/>
        </w:rPr>
        <w:t>Настоящее Решение вступает в силу со дня его официального опубликования.</w:t>
      </w: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r w:rsidRPr="00E4688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4688F">
        <w:rPr>
          <w:rFonts w:ascii="Times New Roman" w:eastAsia="Calibri" w:hAnsi="Times New Roman" w:cs="Times New Roman"/>
          <w:sz w:val="12"/>
          <w:szCs w:val="12"/>
        </w:rPr>
        <w:t>сельского поселения Сергиевск</w:t>
      </w: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r w:rsidRPr="00E4688F">
        <w:rPr>
          <w:rFonts w:ascii="Times New Roman" w:eastAsia="Calibri" w:hAnsi="Times New Roman" w:cs="Times New Roman"/>
          <w:sz w:val="12"/>
          <w:szCs w:val="12"/>
        </w:rPr>
        <w:t>муниципального района Сергиевский</w:t>
      </w: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r w:rsidRPr="00E4688F">
        <w:rPr>
          <w:rFonts w:ascii="Times New Roman" w:eastAsia="Calibri" w:hAnsi="Times New Roman" w:cs="Times New Roman"/>
          <w:sz w:val="12"/>
          <w:szCs w:val="12"/>
        </w:rPr>
        <w:t>А.Н. Нестеров</w:t>
      </w: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r w:rsidRPr="00E4688F">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E4688F">
        <w:rPr>
          <w:rFonts w:ascii="Times New Roman" w:eastAsia="Calibri" w:hAnsi="Times New Roman" w:cs="Times New Roman"/>
          <w:sz w:val="12"/>
          <w:szCs w:val="12"/>
        </w:rPr>
        <w:t>о. Главы сельского поселения Сергиевск</w:t>
      </w: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r w:rsidRPr="00E4688F">
        <w:rPr>
          <w:rFonts w:ascii="Times New Roman" w:eastAsia="Calibri" w:hAnsi="Times New Roman" w:cs="Times New Roman"/>
          <w:sz w:val="12"/>
          <w:szCs w:val="12"/>
        </w:rPr>
        <w:t>муниципального района Сергиевский</w:t>
      </w:r>
    </w:p>
    <w:p w:rsidR="00E4688F" w:rsidRPr="00E4688F" w:rsidRDefault="00E4688F" w:rsidP="00E4688F">
      <w:pPr>
        <w:tabs>
          <w:tab w:val="left" w:pos="284"/>
        </w:tabs>
        <w:spacing w:after="0" w:line="240" w:lineRule="auto"/>
        <w:jc w:val="right"/>
        <w:rPr>
          <w:rFonts w:ascii="Times New Roman" w:eastAsia="Calibri" w:hAnsi="Times New Roman" w:cs="Times New Roman"/>
          <w:sz w:val="12"/>
          <w:szCs w:val="12"/>
        </w:rPr>
      </w:pPr>
      <w:r w:rsidRPr="00E4688F">
        <w:rPr>
          <w:rFonts w:ascii="Times New Roman" w:eastAsia="Calibri" w:hAnsi="Times New Roman" w:cs="Times New Roman"/>
          <w:sz w:val="12"/>
          <w:szCs w:val="12"/>
        </w:rPr>
        <w:t xml:space="preserve">С.В. </w:t>
      </w:r>
      <w:proofErr w:type="spellStart"/>
      <w:r w:rsidRPr="00E4688F">
        <w:rPr>
          <w:rFonts w:ascii="Times New Roman" w:eastAsia="Calibri" w:hAnsi="Times New Roman" w:cs="Times New Roman"/>
          <w:sz w:val="12"/>
          <w:szCs w:val="12"/>
        </w:rPr>
        <w:t>Федорцов</w:t>
      </w:r>
      <w:proofErr w:type="spellEnd"/>
    </w:p>
    <w:p w:rsidR="00021D47" w:rsidRDefault="00021D47" w:rsidP="00021D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21D47" w:rsidRPr="00C32133" w:rsidRDefault="00021D47" w:rsidP="00021D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021D47" w:rsidRPr="00C32133" w:rsidRDefault="00021D47" w:rsidP="00021D4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21D47" w:rsidRPr="00C32133" w:rsidRDefault="00021D47" w:rsidP="00021D4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21D47" w:rsidRPr="00C32133" w:rsidRDefault="00021D47" w:rsidP="00021D47">
      <w:pPr>
        <w:tabs>
          <w:tab w:val="left" w:pos="284"/>
        </w:tabs>
        <w:spacing w:after="0" w:line="240" w:lineRule="auto"/>
        <w:jc w:val="center"/>
        <w:rPr>
          <w:rFonts w:ascii="Times New Roman" w:eastAsia="Calibri" w:hAnsi="Times New Roman" w:cs="Times New Roman"/>
          <w:sz w:val="12"/>
          <w:szCs w:val="12"/>
        </w:rPr>
      </w:pPr>
    </w:p>
    <w:p w:rsidR="00021D47" w:rsidRPr="00C32133" w:rsidRDefault="00021D47" w:rsidP="00021D4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21D47" w:rsidRPr="00C32133" w:rsidRDefault="00021D47" w:rsidP="00021D4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17</w:t>
      </w:r>
    </w:p>
    <w:p w:rsidR="00021D47" w:rsidRPr="00021D47" w:rsidRDefault="00021D47" w:rsidP="00021D47">
      <w:pPr>
        <w:tabs>
          <w:tab w:val="left" w:pos="284"/>
        </w:tabs>
        <w:spacing w:after="0" w:line="240" w:lineRule="auto"/>
        <w:jc w:val="center"/>
        <w:rPr>
          <w:rFonts w:ascii="Times New Roman" w:eastAsia="Calibri" w:hAnsi="Times New Roman" w:cs="Times New Roman"/>
          <w:b/>
          <w:sz w:val="12"/>
          <w:szCs w:val="12"/>
        </w:rPr>
      </w:pPr>
      <w:r w:rsidRPr="00021D47">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2016 г.</w:t>
      </w:r>
    </w:p>
    <w:p w:rsidR="00021D47" w:rsidRPr="00021D47" w:rsidRDefault="00021D47" w:rsidP="00021D47">
      <w:pPr>
        <w:tabs>
          <w:tab w:val="left" w:pos="284"/>
        </w:tabs>
        <w:spacing w:after="0" w:line="240" w:lineRule="auto"/>
        <w:jc w:val="both"/>
        <w:rPr>
          <w:rFonts w:ascii="Times New Roman" w:eastAsia="Calibri" w:hAnsi="Times New Roman" w:cs="Times New Roman"/>
          <w:sz w:val="12"/>
          <w:szCs w:val="12"/>
        </w:rPr>
      </w:pPr>
    </w:p>
    <w:p w:rsidR="00021D47" w:rsidRPr="00021D47" w:rsidRDefault="00021D47" w:rsidP="00021D47">
      <w:pPr>
        <w:tabs>
          <w:tab w:val="left" w:pos="284"/>
        </w:tabs>
        <w:spacing w:after="0" w:line="240" w:lineRule="auto"/>
        <w:ind w:firstLine="284"/>
        <w:jc w:val="both"/>
        <w:rPr>
          <w:rFonts w:ascii="Times New Roman" w:eastAsia="Calibri" w:hAnsi="Times New Roman" w:cs="Times New Roman"/>
          <w:sz w:val="12"/>
          <w:szCs w:val="12"/>
        </w:rPr>
      </w:pPr>
      <w:r w:rsidRPr="00021D4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21D47">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021D47">
        <w:rPr>
          <w:rFonts w:ascii="Times New Roman" w:eastAsia="Calibri" w:hAnsi="Times New Roman" w:cs="Times New Roman"/>
          <w:sz w:val="12"/>
          <w:szCs w:val="12"/>
        </w:rPr>
        <w:t>муниципального района Сергиевский Самарской области</w:t>
      </w:r>
    </w:p>
    <w:p w:rsidR="00021D47" w:rsidRPr="00021D47" w:rsidRDefault="00021D47" w:rsidP="00021D47">
      <w:pPr>
        <w:tabs>
          <w:tab w:val="left" w:pos="284"/>
        </w:tabs>
        <w:spacing w:after="0" w:line="240" w:lineRule="auto"/>
        <w:ind w:firstLine="284"/>
        <w:jc w:val="both"/>
        <w:rPr>
          <w:rFonts w:ascii="Times New Roman" w:eastAsia="Calibri" w:hAnsi="Times New Roman" w:cs="Times New Roman"/>
          <w:sz w:val="12"/>
          <w:szCs w:val="12"/>
        </w:rPr>
      </w:pPr>
      <w:r w:rsidRPr="00021D4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021D47" w:rsidRPr="00021D47" w:rsidRDefault="00021D47" w:rsidP="00021D47">
      <w:pPr>
        <w:tabs>
          <w:tab w:val="left" w:pos="284"/>
        </w:tabs>
        <w:spacing w:after="0" w:line="240" w:lineRule="auto"/>
        <w:ind w:firstLine="284"/>
        <w:jc w:val="both"/>
        <w:rPr>
          <w:rFonts w:ascii="Times New Roman" w:eastAsia="Calibri" w:hAnsi="Times New Roman" w:cs="Times New Roman"/>
          <w:b/>
          <w:sz w:val="12"/>
          <w:szCs w:val="12"/>
        </w:rPr>
      </w:pPr>
      <w:r w:rsidRPr="00021D47">
        <w:rPr>
          <w:rFonts w:ascii="Times New Roman" w:eastAsia="Calibri" w:hAnsi="Times New Roman" w:cs="Times New Roman"/>
          <w:b/>
          <w:sz w:val="12"/>
          <w:szCs w:val="12"/>
        </w:rPr>
        <w:t>РЕШИЛО:</w:t>
      </w:r>
    </w:p>
    <w:p w:rsidR="00021D47" w:rsidRPr="00021D47" w:rsidRDefault="00021D47" w:rsidP="00021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21D47">
        <w:rPr>
          <w:rFonts w:ascii="Times New Roman" w:eastAsia="Calibri"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III квартал 2016 г. в размере 24990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21D47">
        <w:rPr>
          <w:rFonts w:ascii="Times New Roman" w:eastAsia="Calibri" w:hAnsi="Times New Roman" w:cs="Times New Roman"/>
          <w:sz w:val="12"/>
          <w:szCs w:val="12"/>
        </w:rPr>
        <w:t>нуждающимися</w:t>
      </w:r>
      <w:proofErr w:type="gramEnd"/>
      <w:r w:rsidRPr="00021D47">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021D47" w:rsidRPr="00021D47" w:rsidRDefault="00021D47" w:rsidP="00021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21D47">
        <w:rPr>
          <w:rFonts w:ascii="Times New Roman" w:eastAsia="Calibri" w:hAnsi="Times New Roman" w:cs="Times New Roman"/>
          <w:sz w:val="12"/>
          <w:szCs w:val="12"/>
        </w:rPr>
        <w:t>Опубликовать настоящее Решение в газете «Сергиевский вестник».</w:t>
      </w:r>
    </w:p>
    <w:p w:rsidR="00021D47" w:rsidRPr="00021D47" w:rsidRDefault="00021D47" w:rsidP="00021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21D47">
        <w:rPr>
          <w:rFonts w:ascii="Times New Roman" w:eastAsia="Calibri" w:hAnsi="Times New Roman" w:cs="Times New Roman"/>
          <w:sz w:val="12"/>
          <w:szCs w:val="12"/>
        </w:rPr>
        <w:t>Настоящее Решение вступает в силу со дня его официального опубликования.</w:t>
      </w:r>
    </w:p>
    <w:p w:rsidR="00927118" w:rsidRDefault="00927118" w:rsidP="00021D47">
      <w:pPr>
        <w:tabs>
          <w:tab w:val="left" w:pos="284"/>
        </w:tabs>
        <w:spacing w:after="0" w:line="240" w:lineRule="auto"/>
        <w:jc w:val="right"/>
        <w:rPr>
          <w:rFonts w:ascii="Times New Roman" w:eastAsia="Calibri" w:hAnsi="Times New Roman" w:cs="Times New Roman"/>
          <w:sz w:val="12"/>
          <w:szCs w:val="12"/>
        </w:rPr>
      </w:pP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r w:rsidRPr="00021D4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21D47">
        <w:rPr>
          <w:rFonts w:ascii="Times New Roman" w:eastAsia="Calibri" w:hAnsi="Times New Roman" w:cs="Times New Roman"/>
          <w:sz w:val="12"/>
          <w:szCs w:val="12"/>
        </w:rPr>
        <w:t>сельского поселения  Серноводск</w:t>
      </w: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r w:rsidRPr="00021D47">
        <w:rPr>
          <w:rFonts w:ascii="Times New Roman" w:eastAsia="Calibri" w:hAnsi="Times New Roman" w:cs="Times New Roman"/>
          <w:sz w:val="12"/>
          <w:szCs w:val="12"/>
        </w:rPr>
        <w:t>муниципального района Сергиевский</w:t>
      </w: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r w:rsidRPr="00021D47">
        <w:rPr>
          <w:rFonts w:ascii="Times New Roman" w:eastAsia="Calibri" w:hAnsi="Times New Roman" w:cs="Times New Roman"/>
          <w:sz w:val="12"/>
          <w:szCs w:val="12"/>
        </w:rPr>
        <w:t>С.А. Воякин</w:t>
      </w: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r w:rsidRPr="00021D4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021D47">
        <w:rPr>
          <w:rFonts w:ascii="Times New Roman" w:eastAsia="Calibri" w:hAnsi="Times New Roman" w:cs="Times New Roman"/>
          <w:sz w:val="12"/>
          <w:szCs w:val="12"/>
        </w:rPr>
        <w:t>о. Главы сельского поселения  Серноводск</w:t>
      </w: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r w:rsidRPr="00021D47">
        <w:rPr>
          <w:rFonts w:ascii="Times New Roman" w:eastAsia="Calibri" w:hAnsi="Times New Roman" w:cs="Times New Roman"/>
          <w:sz w:val="12"/>
          <w:szCs w:val="12"/>
        </w:rPr>
        <w:t>муниципального района Сергиевский</w:t>
      </w:r>
    </w:p>
    <w:p w:rsidR="00021D47" w:rsidRPr="00021D47" w:rsidRDefault="00021D47" w:rsidP="00021D47">
      <w:pPr>
        <w:tabs>
          <w:tab w:val="left" w:pos="284"/>
        </w:tabs>
        <w:spacing w:after="0" w:line="240" w:lineRule="auto"/>
        <w:jc w:val="right"/>
        <w:rPr>
          <w:rFonts w:ascii="Times New Roman" w:eastAsia="Calibri" w:hAnsi="Times New Roman" w:cs="Times New Roman"/>
          <w:sz w:val="12"/>
          <w:szCs w:val="12"/>
        </w:rPr>
      </w:pPr>
      <w:r w:rsidRPr="00021D47">
        <w:rPr>
          <w:rFonts w:ascii="Times New Roman" w:eastAsia="Calibri" w:hAnsi="Times New Roman" w:cs="Times New Roman"/>
          <w:sz w:val="12"/>
          <w:szCs w:val="12"/>
        </w:rPr>
        <w:t>Е.Г. Алексеева</w:t>
      </w:r>
    </w:p>
    <w:p w:rsidR="003E3DE4" w:rsidRDefault="003E3DE4" w:rsidP="003E3DE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3E3DE4" w:rsidRPr="00C32133" w:rsidRDefault="003E3DE4" w:rsidP="003E3DE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3E3DE4" w:rsidRPr="00C32133" w:rsidRDefault="003E3DE4" w:rsidP="003E3DE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E3DE4" w:rsidRPr="00C32133" w:rsidRDefault="003E3DE4" w:rsidP="003E3DE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E3DE4" w:rsidRPr="00C32133" w:rsidRDefault="003E3DE4" w:rsidP="003E3DE4">
      <w:pPr>
        <w:tabs>
          <w:tab w:val="left" w:pos="284"/>
        </w:tabs>
        <w:spacing w:after="0" w:line="240" w:lineRule="auto"/>
        <w:jc w:val="center"/>
        <w:rPr>
          <w:rFonts w:ascii="Times New Roman" w:eastAsia="Calibri" w:hAnsi="Times New Roman" w:cs="Times New Roman"/>
          <w:sz w:val="12"/>
          <w:szCs w:val="12"/>
        </w:rPr>
      </w:pPr>
    </w:p>
    <w:p w:rsidR="003E3DE4" w:rsidRPr="00C32133" w:rsidRDefault="003E3DE4" w:rsidP="003E3DE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E3DE4" w:rsidRPr="00C32133" w:rsidRDefault="003E3DE4" w:rsidP="003E3DE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19</w:t>
      </w:r>
    </w:p>
    <w:p w:rsidR="003E3DE4" w:rsidRDefault="003E3DE4" w:rsidP="003E3DE4">
      <w:pPr>
        <w:tabs>
          <w:tab w:val="left" w:pos="284"/>
        </w:tabs>
        <w:spacing w:after="0" w:line="240" w:lineRule="auto"/>
        <w:jc w:val="center"/>
        <w:rPr>
          <w:rFonts w:ascii="Times New Roman" w:eastAsia="Calibri" w:hAnsi="Times New Roman" w:cs="Times New Roman"/>
          <w:b/>
          <w:sz w:val="12"/>
          <w:szCs w:val="12"/>
        </w:rPr>
      </w:pPr>
      <w:r w:rsidRPr="003E3DE4">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Сургут</w:t>
      </w:r>
    </w:p>
    <w:p w:rsidR="003E3DE4" w:rsidRPr="003E3DE4" w:rsidRDefault="003E3DE4" w:rsidP="003E3DE4">
      <w:pPr>
        <w:tabs>
          <w:tab w:val="left" w:pos="284"/>
        </w:tabs>
        <w:spacing w:after="0" w:line="240" w:lineRule="auto"/>
        <w:jc w:val="center"/>
        <w:rPr>
          <w:rFonts w:ascii="Times New Roman" w:eastAsia="Calibri" w:hAnsi="Times New Roman" w:cs="Times New Roman"/>
          <w:b/>
          <w:sz w:val="12"/>
          <w:szCs w:val="12"/>
        </w:rPr>
      </w:pPr>
      <w:r w:rsidRPr="003E3DE4">
        <w:rPr>
          <w:rFonts w:ascii="Times New Roman" w:eastAsia="Calibri" w:hAnsi="Times New Roman" w:cs="Times New Roman"/>
          <w:b/>
          <w:sz w:val="12"/>
          <w:szCs w:val="12"/>
        </w:rPr>
        <w:t xml:space="preserve"> муниципального района Сергиевский на III квартал 2016 г.</w:t>
      </w:r>
    </w:p>
    <w:p w:rsidR="003E3DE4" w:rsidRPr="003E3DE4" w:rsidRDefault="003E3DE4" w:rsidP="003E3DE4">
      <w:pPr>
        <w:tabs>
          <w:tab w:val="left" w:pos="284"/>
        </w:tabs>
        <w:spacing w:after="0" w:line="240" w:lineRule="auto"/>
        <w:jc w:val="both"/>
        <w:rPr>
          <w:rFonts w:ascii="Times New Roman" w:eastAsia="Calibri" w:hAnsi="Times New Roman" w:cs="Times New Roman"/>
          <w:sz w:val="12"/>
          <w:szCs w:val="12"/>
        </w:rPr>
      </w:pPr>
    </w:p>
    <w:p w:rsidR="003E3DE4" w:rsidRPr="003E3DE4" w:rsidRDefault="003E3DE4" w:rsidP="003E3DE4">
      <w:pPr>
        <w:tabs>
          <w:tab w:val="left" w:pos="284"/>
        </w:tabs>
        <w:spacing w:after="0" w:line="240" w:lineRule="auto"/>
        <w:ind w:firstLine="284"/>
        <w:jc w:val="both"/>
        <w:rPr>
          <w:rFonts w:ascii="Times New Roman" w:eastAsia="Calibri" w:hAnsi="Times New Roman" w:cs="Times New Roman"/>
          <w:sz w:val="12"/>
          <w:szCs w:val="12"/>
        </w:rPr>
      </w:pPr>
      <w:r w:rsidRPr="003E3DE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E3DE4">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3E3DE4">
        <w:rPr>
          <w:rFonts w:ascii="Times New Roman" w:eastAsia="Calibri" w:hAnsi="Times New Roman" w:cs="Times New Roman"/>
          <w:sz w:val="12"/>
          <w:szCs w:val="12"/>
        </w:rPr>
        <w:t>муниципального района Сергиевский Самарской области</w:t>
      </w:r>
    </w:p>
    <w:p w:rsidR="003E3DE4" w:rsidRPr="003E3DE4" w:rsidRDefault="003E3DE4" w:rsidP="003E3DE4">
      <w:pPr>
        <w:tabs>
          <w:tab w:val="left" w:pos="284"/>
        </w:tabs>
        <w:spacing w:after="0" w:line="240" w:lineRule="auto"/>
        <w:ind w:firstLine="284"/>
        <w:jc w:val="both"/>
        <w:rPr>
          <w:rFonts w:ascii="Times New Roman" w:eastAsia="Calibri" w:hAnsi="Times New Roman" w:cs="Times New Roman"/>
          <w:sz w:val="12"/>
          <w:szCs w:val="12"/>
        </w:rPr>
      </w:pPr>
      <w:r w:rsidRPr="003E3DE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3E3DE4" w:rsidRPr="003E3DE4" w:rsidRDefault="003E3DE4" w:rsidP="003E3DE4">
      <w:pPr>
        <w:tabs>
          <w:tab w:val="left" w:pos="284"/>
        </w:tabs>
        <w:spacing w:after="0" w:line="240" w:lineRule="auto"/>
        <w:ind w:firstLine="284"/>
        <w:jc w:val="both"/>
        <w:rPr>
          <w:rFonts w:ascii="Times New Roman" w:eastAsia="Calibri" w:hAnsi="Times New Roman" w:cs="Times New Roman"/>
          <w:b/>
          <w:sz w:val="12"/>
          <w:szCs w:val="12"/>
        </w:rPr>
      </w:pPr>
      <w:r w:rsidRPr="003E3DE4">
        <w:rPr>
          <w:rFonts w:ascii="Times New Roman" w:eastAsia="Calibri" w:hAnsi="Times New Roman" w:cs="Times New Roman"/>
          <w:b/>
          <w:sz w:val="12"/>
          <w:szCs w:val="12"/>
        </w:rPr>
        <w:t>РЕШИЛО:</w:t>
      </w:r>
    </w:p>
    <w:p w:rsidR="003E3DE4" w:rsidRPr="003E3DE4" w:rsidRDefault="003E3DE4" w:rsidP="003E3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E3DE4">
        <w:rPr>
          <w:rFonts w:ascii="Times New Roman" w:eastAsia="Calibri" w:hAnsi="Times New Roman" w:cs="Times New Roman"/>
          <w:sz w:val="12"/>
          <w:szCs w:val="12"/>
        </w:rPr>
        <w:t xml:space="preserve"> Утвердить по сельскому поселению Сургут муниципального района Сергиевский среднюю стоимость одного квадратного метра общей площади жилья на III квартал 2016 г. в размере 22236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E3DE4">
        <w:rPr>
          <w:rFonts w:ascii="Times New Roman" w:eastAsia="Calibri" w:hAnsi="Times New Roman" w:cs="Times New Roman"/>
          <w:sz w:val="12"/>
          <w:szCs w:val="12"/>
        </w:rPr>
        <w:t>нуждающимися</w:t>
      </w:r>
      <w:proofErr w:type="gramEnd"/>
      <w:r w:rsidRPr="003E3DE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3E3DE4" w:rsidRPr="003E3DE4" w:rsidRDefault="003E3DE4" w:rsidP="003E3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E3DE4">
        <w:rPr>
          <w:rFonts w:ascii="Times New Roman" w:eastAsia="Calibri" w:hAnsi="Times New Roman" w:cs="Times New Roman"/>
          <w:sz w:val="12"/>
          <w:szCs w:val="12"/>
        </w:rPr>
        <w:t>Опубликовать настоящее Решение в газете «Сергиевский вестник».</w:t>
      </w:r>
    </w:p>
    <w:p w:rsidR="003E3DE4" w:rsidRPr="003E3DE4" w:rsidRDefault="003E3DE4" w:rsidP="003E3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E3DE4">
        <w:rPr>
          <w:rFonts w:ascii="Times New Roman" w:eastAsia="Calibri" w:hAnsi="Times New Roman" w:cs="Times New Roman"/>
          <w:sz w:val="12"/>
          <w:szCs w:val="12"/>
        </w:rPr>
        <w:t>Настоящее Решение вступает в силу со дня его официального опубликования.</w:t>
      </w:r>
    </w:p>
    <w:p w:rsidR="00927118" w:rsidRDefault="00927118" w:rsidP="003E3DE4">
      <w:pPr>
        <w:tabs>
          <w:tab w:val="left" w:pos="284"/>
        </w:tabs>
        <w:spacing w:after="0" w:line="240" w:lineRule="auto"/>
        <w:jc w:val="right"/>
        <w:rPr>
          <w:rFonts w:ascii="Times New Roman" w:eastAsia="Calibri" w:hAnsi="Times New Roman" w:cs="Times New Roman"/>
          <w:sz w:val="12"/>
          <w:szCs w:val="12"/>
        </w:rPr>
      </w:pP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r w:rsidRPr="003E3DE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E3DE4">
        <w:rPr>
          <w:rFonts w:ascii="Times New Roman" w:eastAsia="Calibri" w:hAnsi="Times New Roman" w:cs="Times New Roman"/>
          <w:sz w:val="12"/>
          <w:szCs w:val="12"/>
        </w:rPr>
        <w:t>сельского поселения Сургут</w:t>
      </w: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r w:rsidRPr="003E3DE4">
        <w:rPr>
          <w:rFonts w:ascii="Times New Roman" w:eastAsia="Calibri" w:hAnsi="Times New Roman" w:cs="Times New Roman"/>
          <w:sz w:val="12"/>
          <w:szCs w:val="12"/>
        </w:rPr>
        <w:t>муниципального района Сергиевский</w:t>
      </w: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r w:rsidRPr="003E3DE4">
        <w:rPr>
          <w:rFonts w:ascii="Times New Roman" w:eastAsia="Calibri" w:hAnsi="Times New Roman" w:cs="Times New Roman"/>
          <w:sz w:val="12"/>
          <w:szCs w:val="12"/>
        </w:rPr>
        <w:t>А.Б. Александров</w:t>
      </w: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r w:rsidRPr="003E3DE4">
        <w:rPr>
          <w:rFonts w:ascii="Times New Roman" w:eastAsia="Calibri" w:hAnsi="Times New Roman" w:cs="Times New Roman"/>
          <w:sz w:val="12"/>
          <w:szCs w:val="12"/>
        </w:rPr>
        <w:t>Глава сельского поселения Сургут</w:t>
      </w: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r w:rsidRPr="003E3DE4">
        <w:rPr>
          <w:rFonts w:ascii="Times New Roman" w:eastAsia="Calibri" w:hAnsi="Times New Roman" w:cs="Times New Roman"/>
          <w:sz w:val="12"/>
          <w:szCs w:val="12"/>
        </w:rPr>
        <w:t>муниципального района Сергиевский</w:t>
      </w:r>
    </w:p>
    <w:p w:rsidR="003E3DE4" w:rsidRPr="003E3DE4" w:rsidRDefault="003E3DE4" w:rsidP="003E3DE4">
      <w:pPr>
        <w:tabs>
          <w:tab w:val="left" w:pos="284"/>
        </w:tabs>
        <w:spacing w:after="0" w:line="240" w:lineRule="auto"/>
        <w:jc w:val="right"/>
        <w:rPr>
          <w:rFonts w:ascii="Times New Roman" w:eastAsia="Calibri" w:hAnsi="Times New Roman" w:cs="Times New Roman"/>
          <w:sz w:val="12"/>
          <w:szCs w:val="12"/>
        </w:rPr>
      </w:pPr>
      <w:r w:rsidRPr="003E3DE4">
        <w:rPr>
          <w:rFonts w:ascii="Times New Roman" w:eastAsia="Calibri" w:hAnsi="Times New Roman" w:cs="Times New Roman"/>
          <w:sz w:val="12"/>
          <w:szCs w:val="12"/>
        </w:rPr>
        <w:t>С.А. Содомов</w:t>
      </w:r>
    </w:p>
    <w:p w:rsidR="008529B6" w:rsidRDefault="008529B6" w:rsidP="008529B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8529B6" w:rsidRPr="00C32133" w:rsidRDefault="008529B6" w:rsidP="008529B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8529B6" w:rsidRPr="00C32133" w:rsidRDefault="008529B6" w:rsidP="008529B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529B6" w:rsidRPr="00C32133" w:rsidRDefault="008529B6" w:rsidP="008529B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529B6" w:rsidRPr="00C32133" w:rsidRDefault="008529B6" w:rsidP="008529B6">
      <w:pPr>
        <w:tabs>
          <w:tab w:val="left" w:pos="284"/>
        </w:tabs>
        <w:spacing w:after="0" w:line="240" w:lineRule="auto"/>
        <w:jc w:val="center"/>
        <w:rPr>
          <w:rFonts w:ascii="Times New Roman" w:eastAsia="Calibri" w:hAnsi="Times New Roman" w:cs="Times New Roman"/>
          <w:sz w:val="12"/>
          <w:szCs w:val="12"/>
        </w:rPr>
      </w:pPr>
    </w:p>
    <w:p w:rsidR="008529B6" w:rsidRPr="00C32133" w:rsidRDefault="008529B6" w:rsidP="008529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529B6" w:rsidRPr="00C32133" w:rsidRDefault="008529B6" w:rsidP="008529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8529B6" w:rsidRPr="008529B6" w:rsidRDefault="008529B6" w:rsidP="008529B6">
      <w:pPr>
        <w:tabs>
          <w:tab w:val="left" w:pos="284"/>
        </w:tabs>
        <w:spacing w:after="0" w:line="240" w:lineRule="auto"/>
        <w:jc w:val="center"/>
        <w:rPr>
          <w:rFonts w:ascii="Times New Roman" w:eastAsia="Calibri" w:hAnsi="Times New Roman" w:cs="Times New Roman"/>
          <w:b/>
          <w:sz w:val="12"/>
          <w:szCs w:val="12"/>
        </w:rPr>
      </w:pPr>
      <w:r w:rsidRPr="008529B6">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III квартал 2016 г.</w:t>
      </w:r>
    </w:p>
    <w:p w:rsidR="008529B6" w:rsidRPr="008529B6" w:rsidRDefault="008529B6" w:rsidP="008529B6">
      <w:pPr>
        <w:tabs>
          <w:tab w:val="left" w:pos="284"/>
        </w:tabs>
        <w:spacing w:after="0" w:line="240" w:lineRule="auto"/>
        <w:jc w:val="both"/>
        <w:rPr>
          <w:rFonts w:ascii="Times New Roman" w:eastAsia="Calibri" w:hAnsi="Times New Roman" w:cs="Times New Roman"/>
          <w:sz w:val="12"/>
          <w:szCs w:val="12"/>
        </w:rPr>
      </w:pPr>
    </w:p>
    <w:p w:rsidR="008529B6" w:rsidRPr="008529B6" w:rsidRDefault="008529B6" w:rsidP="008529B6">
      <w:pPr>
        <w:tabs>
          <w:tab w:val="left" w:pos="284"/>
        </w:tabs>
        <w:spacing w:after="0" w:line="240" w:lineRule="auto"/>
        <w:ind w:firstLine="284"/>
        <w:jc w:val="both"/>
        <w:rPr>
          <w:rFonts w:ascii="Times New Roman" w:eastAsia="Calibri" w:hAnsi="Times New Roman" w:cs="Times New Roman"/>
          <w:sz w:val="12"/>
          <w:szCs w:val="12"/>
        </w:rPr>
      </w:pPr>
      <w:r w:rsidRPr="008529B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529B6">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8529B6">
        <w:rPr>
          <w:rFonts w:ascii="Times New Roman" w:eastAsia="Calibri" w:hAnsi="Times New Roman" w:cs="Times New Roman"/>
          <w:sz w:val="12"/>
          <w:szCs w:val="12"/>
        </w:rPr>
        <w:t>муниципального района Сергиевский Самарской области</w:t>
      </w:r>
    </w:p>
    <w:p w:rsidR="008529B6" w:rsidRPr="008529B6" w:rsidRDefault="008529B6" w:rsidP="008529B6">
      <w:pPr>
        <w:tabs>
          <w:tab w:val="left" w:pos="284"/>
        </w:tabs>
        <w:spacing w:after="0" w:line="240" w:lineRule="auto"/>
        <w:ind w:firstLine="284"/>
        <w:jc w:val="both"/>
        <w:rPr>
          <w:rFonts w:ascii="Times New Roman" w:eastAsia="Calibri" w:hAnsi="Times New Roman" w:cs="Times New Roman"/>
          <w:sz w:val="12"/>
          <w:szCs w:val="12"/>
        </w:rPr>
      </w:pPr>
      <w:r w:rsidRPr="008529B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8529B6" w:rsidRPr="008529B6" w:rsidRDefault="008529B6" w:rsidP="008529B6">
      <w:pPr>
        <w:tabs>
          <w:tab w:val="left" w:pos="284"/>
        </w:tabs>
        <w:spacing w:after="0" w:line="240" w:lineRule="auto"/>
        <w:ind w:firstLine="284"/>
        <w:jc w:val="both"/>
        <w:rPr>
          <w:rFonts w:ascii="Times New Roman" w:eastAsia="Calibri" w:hAnsi="Times New Roman" w:cs="Times New Roman"/>
          <w:b/>
          <w:sz w:val="12"/>
          <w:szCs w:val="12"/>
        </w:rPr>
      </w:pPr>
      <w:r w:rsidRPr="008529B6">
        <w:rPr>
          <w:rFonts w:ascii="Times New Roman" w:eastAsia="Calibri" w:hAnsi="Times New Roman" w:cs="Times New Roman"/>
          <w:b/>
          <w:sz w:val="12"/>
          <w:szCs w:val="12"/>
        </w:rPr>
        <w:t>РЕШИЛО:</w:t>
      </w:r>
    </w:p>
    <w:p w:rsidR="008529B6" w:rsidRPr="008529B6" w:rsidRDefault="008529B6" w:rsidP="008529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8529B6">
        <w:rPr>
          <w:rFonts w:ascii="Times New Roman" w:eastAsia="Calibri" w:hAnsi="Times New Roman" w:cs="Times New Roman"/>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III квартал 2016 г. в размере 14260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8529B6">
        <w:rPr>
          <w:rFonts w:ascii="Times New Roman" w:eastAsia="Calibri" w:hAnsi="Times New Roman" w:cs="Times New Roman"/>
          <w:sz w:val="12"/>
          <w:szCs w:val="12"/>
        </w:rPr>
        <w:t>нуждающимися</w:t>
      </w:r>
      <w:proofErr w:type="gramEnd"/>
      <w:r w:rsidRPr="008529B6">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8529B6" w:rsidRPr="008529B6" w:rsidRDefault="008529B6" w:rsidP="008529B6">
      <w:pPr>
        <w:tabs>
          <w:tab w:val="left" w:pos="284"/>
        </w:tabs>
        <w:spacing w:after="0" w:line="240" w:lineRule="auto"/>
        <w:ind w:firstLine="284"/>
        <w:jc w:val="both"/>
        <w:rPr>
          <w:rFonts w:ascii="Times New Roman" w:eastAsia="Calibri" w:hAnsi="Times New Roman" w:cs="Times New Roman"/>
          <w:sz w:val="12"/>
          <w:szCs w:val="12"/>
        </w:rPr>
      </w:pPr>
      <w:r w:rsidRPr="008529B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29B6">
        <w:rPr>
          <w:rFonts w:ascii="Times New Roman" w:eastAsia="Calibri" w:hAnsi="Times New Roman" w:cs="Times New Roman"/>
          <w:sz w:val="12"/>
          <w:szCs w:val="12"/>
        </w:rPr>
        <w:t>Опубликовать настоящее Решение в газете «Сергиевский вестник».</w:t>
      </w:r>
    </w:p>
    <w:p w:rsidR="008529B6" w:rsidRPr="008529B6" w:rsidRDefault="008529B6" w:rsidP="008529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529B6">
        <w:rPr>
          <w:rFonts w:ascii="Times New Roman" w:eastAsia="Calibri" w:hAnsi="Times New Roman" w:cs="Times New Roman"/>
          <w:sz w:val="12"/>
          <w:szCs w:val="12"/>
        </w:rPr>
        <w:t>Настоящее Решение вступает в силу со дня его официального опубликования.</w:t>
      </w: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r w:rsidRPr="008529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529B6">
        <w:rPr>
          <w:rFonts w:ascii="Times New Roman" w:eastAsia="Calibri" w:hAnsi="Times New Roman" w:cs="Times New Roman"/>
          <w:sz w:val="12"/>
          <w:szCs w:val="12"/>
        </w:rPr>
        <w:t>сельского поселения  Черновка</w:t>
      </w: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r w:rsidRPr="008529B6">
        <w:rPr>
          <w:rFonts w:ascii="Times New Roman" w:eastAsia="Calibri" w:hAnsi="Times New Roman" w:cs="Times New Roman"/>
          <w:sz w:val="12"/>
          <w:szCs w:val="12"/>
        </w:rPr>
        <w:t>муниципального района Сергиевский</w:t>
      </w: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r w:rsidRPr="008529B6">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8529B6">
        <w:rPr>
          <w:rFonts w:ascii="Times New Roman" w:eastAsia="Calibri" w:hAnsi="Times New Roman" w:cs="Times New Roman"/>
          <w:sz w:val="12"/>
          <w:szCs w:val="12"/>
        </w:rPr>
        <w:t>Милюкова</w:t>
      </w: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r w:rsidRPr="008529B6">
        <w:rPr>
          <w:rFonts w:ascii="Times New Roman" w:eastAsia="Calibri" w:hAnsi="Times New Roman" w:cs="Times New Roman"/>
          <w:sz w:val="12"/>
          <w:szCs w:val="12"/>
        </w:rPr>
        <w:t>Глава сельского поселения Черновка</w:t>
      </w: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r w:rsidRPr="008529B6">
        <w:rPr>
          <w:rFonts w:ascii="Times New Roman" w:eastAsia="Calibri" w:hAnsi="Times New Roman" w:cs="Times New Roman"/>
          <w:sz w:val="12"/>
          <w:szCs w:val="12"/>
        </w:rPr>
        <w:t>муниципального района Сергиевский</w:t>
      </w:r>
    </w:p>
    <w:p w:rsidR="008529B6" w:rsidRPr="008529B6" w:rsidRDefault="008529B6" w:rsidP="008529B6">
      <w:pPr>
        <w:tabs>
          <w:tab w:val="left" w:pos="284"/>
        </w:tabs>
        <w:spacing w:after="0" w:line="240" w:lineRule="auto"/>
        <w:jc w:val="right"/>
        <w:rPr>
          <w:rFonts w:ascii="Times New Roman" w:eastAsia="Calibri" w:hAnsi="Times New Roman" w:cs="Times New Roman"/>
          <w:sz w:val="12"/>
          <w:szCs w:val="12"/>
        </w:rPr>
      </w:pPr>
      <w:r w:rsidRPr="008529B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529B6">
        <w:rPr>
          <w:rFonts w:ascii="Times New Roman" w:eastAsia="Calibri" w:hAnsi="Times New Roman" w:cs="Times New Roman"/>
          <w:sz w:val="12"/>
          <w:szCs w:val="12"/>
        </w:rPr>
        <w:t>Беляев</w:t>
      </w:r>
    </w:p>
    <w:p w:rsidR="004A574A" w:rsidRDefault="004A574A" w:rsidP="004A574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A574A" w:rsidRPr="00C32133" w:rsidRDefault="004A574A" w:rsidP="004A574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4A574A" w:rsidRPr="00C32133" w:rsidRDefault="004A574A" w:rsidP="004A574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A574A" w:rsidRPr="00C32133" w:rsidRDefault="004A574A" w:rsidP="004A574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A574A" w:rsidRPr="00C32133" w:rsidRDefault="004A574A" w:rsidP="004A574A">
      <w:pPr>
        <w:tabs>
          <w:tab w:val="left" w:pos="284"/>
        </w:tabs>
        <w:spacing w:after="0" w:line="240" w:lineRule="auto"/>
        <w:jc w:val="center"/>
        <w:rPr>
          <w:rFonts w:ascii="Times New Roman" w:eastAsia="Calibri" w:hAnsi="Times New Roman" w:cs="Times New Roman"/>
          <w:sz w:val="12"/>
          <w:szCs w:val="12"/>
        </w:rPr>
      </w:pPr>
    </w:p>
    <w:p w:rsidR="004A574A" w:rsidRPr="00C32133" w:rsidRDefault="004A574A" w:rsidP="004A57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A574A" w:rsidRPr="00C32133" w:rsidRDefault="004A574A" w:rsidP="004A57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07</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17</w:t>
      </w:r>
    </w:p>
    <w:p w:rsidR="004A574A" w:rsidRPr="004A574A" w:rsidRDefault="004A574A" w:rsidP="004A574A">
      <w:pPr>
        <w:tabs>
          <w:tab w:val="left" w:pos="284"/>
        </w:tabs>
        <w:spacing w:after="0" w:line="240" w:lineRule="auto"/>
        <w:jc w:val="center"/>
        <w:rPr>
          <w:rFonts w:ascii="Times New Roman" w:eastAsia="Calibri" w:hAnsi="Times New Roman" w:cs="Times New Roman"/>
          <w:b/>
          <w:sz w:val="12"/>
          <w:szCs w:val="12"/>
        </w:rPr>
      </w:pPr>
      <w:r w:rsidRPr="004A574A">
        <w:rPr>
          <w:rFonts w:ascii="Times New Roman" w:eastAsia="Calibri" w:hAnsi="Times New Roman" w:cs="Times New Roman"/>
          <w:b/>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2016 г.</w:t>
      </w:r>
    </w:p>
    <w:p w:rsidR="004A574A" w:rsidRPr="004A574A" w:rsidRDefault="004A574A" w:rsidP="004A574A">
      <w:pPr>
        <w:tabs>
          <w:tab w:val="left" w:pos="284"/>
        </w:tabs>
        <w:spacing w:after="0" w:line="240" w:lineRule="auto"/>
        <w:jc w:val="both"/>
        <w:rPr>
          <w:rFonts w:ascii="Times New Roman" w:eastAsia="Calibri" w:hAnsi="Times New Roman" w:cs="Times New Roman"/>
          <w:sz w:val="12"/>
          <w:szCs w:val="12"/>
        </w:rPr>
      </w:pPr>
    </w:p>
    <w:p w:rsidR="004A574A" w:rsidRPr="004A574A" w:rsidRDefault="004A574A" w:rsidP="004A574A">
      <w:pPr>
        <w:tabs>
          <w:tab w:val="left" w:pos="284"/>
        </w:tabs>
        <w:spacing w:after="0" w:line="240" w:lineRule="auto"/>
        <w:ind w:firstLine="284"/>
        <w:jc w:val="both"/>
        <w:rPr>
          <w:rFonts w:ascii="Times New Roman" w:eastAsia="Calibri" w:hAnsi="Times New Roman" w:cs="Times New Roman"/>
          <w:sz w:val="12"/>
          <w:szCs w:val="12"/>
        </w:rPr>
      </w:pPr>
      <w:r w:rsidRPr="004A574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A574A">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4A574A">
        <w:rPr>
          <w:rFonts w:ascii="Times New Roman" w:eastAsia="Calibri" w:hAnsi="Times New Roman" w:cs="Times New Roman"/>
          <w:sz w:val="12"/>
          <w:szCs w:val="12"/>
        </w:rPr>
        <w:t>муниципального района Сергиевский Самарской области</w:t>
      </w:r>
    </w:p>
    <w:p w:rsidR="004A574A" w:rsidRPr="004A574A" w:rsidRDefault="004A574A" w:rsidP="004A574A">
      <w:pPr>
        <w:tabs>
          <w:tab w:val="left" w:pos="284"/>
        </w:tabs>
        <w:spacing w:after="0" w:line="240" w:lineRule="auto"/>
        <w:ind w:firstLine="284"/>
        <w:jc w:val="both"/>
        <w:rPr>
          <w:rFonts w:ascii="Times New Roman" w:eastAsia="Calibri" w:hAnsi="Times New Roman" w:cs="Times New Roman"/>
          <w:sz w:val="12"/>
          <w:szCs w:val="12"/>
        </w:rPr>
      </w:pPr>
      <w:r w:rsidRPr="004A574A">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4A574A" w:rsidRPr="004A574A" w:rsidRDefault="004A574A" w:rsidP="004A574A">
      <w:pPr>
        <w:tabs>
          <w:tab w:val="left" w:pos="284"/>
        </w:tabs>
        <w:spacing w:after="0" w:line="240" w:lineRule="auto"/>
        <w:ind w:firstLine="284"/>
        <w:jc w:val="both"/>
        <w:rPr>
          <w:rFonts w:ascii="Times New Roman" w:eastAsia="Calibri" w:hAnsi="Times New Roman" w:cs="Times New Roman"/>
          <w:b/>
          <w:sz w:val="12"/>
          <w:szCs w:val="12"/>
        </w:rPr>
      </w:pPr>
      <w:r w:rsidRPr="004A574A">
        <w:rPr>
          <w:rFonts w:ascii="Times New Roman" w:eastAsia="Calibri" w:hAnsi="Times New Roman" w:cs="Times New Roman"/>
          <w:b/>
          <w:sz w:val="12"/>
          <w:szCs w:val="12"/>
        </w:rPr>
        <w:t>РЕШИЛО:</w:t>
      </w:r>
    </w:p>
    <w:p w:rsidR="004A574A" w:rsidRPr="004A574A" w:rsidRDefault="004A574A" w:rsidP="004A57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A574A">
        <w:rPr>
          <w:rFonts w:ascii="Times New Roman" w:eastAsia="Calibri" w:hAnsi="Times New Roman" w:cs="Times New Roman"/>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2016 г. в размере 26265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A574A">
        <w:rPr>
          <w:rFonts w:ascii="Times New Roman" w:eastAsia="Calibri" w:hAnsi="Times New Roman" w:cs="Times New Roman"/>
          <w:sz w:val="12"/>
          <w:szCs w:val="12"/>
        </w:rPr>
        <w:t>нуждающимися</w:t>
      </w:r>
      <w:proofErr w:type="gramEnd"/>
      <w:r w:rsidRPr="004A574A">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A574A" w:rsidRPr="004A574A" w:rsidRDefault="004A574A" w:rsidP="004A57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A574A">
        <w:rPr>
          <w:rFonts w:ascii="Times New Roman" w:eastAsia="Calibri" w:hAnsi="Times New Roman" w:cs="Times New Roman"/>
          <w:sz w:val="12"/>
          <w:szCs w:val="12"/>
        </w:rPr>
        <w:t>Опубликовать настоящее Решение в газете «Сергиевский вестник».</w:t>
      </w:r>
    </w:p>
    <w:p w:rsidR="004A574A" w:rsidRPr="004A574A" w:rsidRDefault="004A574A" w:rsidP="004A57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A574A">
        <w:rPr>
          <w:rFonts w:ascii="Times New Roman" w:eastAsia="Calibri" w:hAnsi="Times New Roman" w:cs="Times New Roman"/>
          <w:sz w:val="12"/>
          <w:szCs w:val="12"/>
        </w:rPr>
        <w:t>Настоящее Решение вступает в силу со дня его официального опубликования.</w:t>
      </w:r>
    </w:p>
    <w:p w:rsidR="004A574A" w:rsidRPr="004A574A" w:rsidRDefault="004A574A" w:rsidP="004A574A">
      <w:pPr>
        <w:tabs>
          <w:tab w:val="left" w:pos="284"/>
        </w:tabs>
        <w:spacing w:after="0" w:line="240" w:lineRule="auto"/>
        <w:jc w:val="right"/>
        <w:rPr>
          <w:rFonts w:ascii="Times New Roman" w:eastAsia="Calibri" w:hAnsi="Times New Roman" w:cs="Times New Roman"/>
          <w:sz w:val="12"/>
          <w:szCs w:val="12"/>
        </w:rPr>
      </w:pPr>
      <w:r w:rsidRPr="004A574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A574A">
        <w:rPr>
          <w:rFonts w:ascii="Times New Roman" w:eastAsia="Calibri" w:hAnsi="Times New Roman" w:cs="Times New Roman"/>
          <w:sz w:val="12"/>
          <w:szCs w:val="12"/>
        </w:rPr>
        <w:t>городского поселения Суходол</w:t>
      </w:r>
    </w:p>
    <w:p w:rsidR="004A574A" w:rsidRPr="004A574A" w:rsidRDefault="004A574A" w:rsidP="004A574A">
      <w:pPr>
        <w:tabs>
          <w:tab w:val="left" w:pos="284"/>
        </w:tabs>
        <w:spacing w:after="0" w:line="240" w:lineRule="auto"/>
        <w:jc w:val="right"/>
        <w:rPr>
          <w:rFonts w:ascii="Times New Roman" w:eastAsia="Calibri" w:hAnsi="Times New Roman" w:cs="Times New Roman"/>
          <w:sz w:val="12"/>
          <w:szCs w:val="12"/>
        </w:rPr>
      </w:pPr>
      <w:r w:rsidRPr="004A574A">
        <w:rPr>
          <w:rFonts w:ascii="Times New Roman" w:eastAsia="Calibri" w:hAnsi="Times New Roman" w:cs="Times New Roman"/>
          <w:sz w:val="12"/>
          <w:szCs w:val="12"/>
        </w:rPr>
        <w:t>муниципального района Сергиевский</w:t>
      </w:r>
    </w:p>
    <w:p w:rsidR="004A574A" w:rsidRPr="004A574A" w:rsidRDefault="004A574A" w:rsidP="004A574A">
      <w:pPr>
        <w:tabs>
          <w:tab w:val="left" w:pos="284"/>
        </w:tabs>
        <w:spacing w:after="0" w:line="240" w:lineRule="auto"/>
        <w:jc w:val="right"/>
        <w:rPr>
          <w:rFonts w:ascii="Times New Roman" w:eastAsia="Calibri" w:hAnsi="Times New Roman" w:cs="Times New Roman"/>
          <w:sz w:val="12"/>
          <w:szCs w:val="12"/>
        </w:rPr>
      </w:pPr>
      <w:r w:rsidRPr="004A574A">
        <w:rPr>
          <w:rFonts w:ascii="Times New Roman" w:eastAsia="Calibri" w:hAnsi="Times New Roman" w:cs="Times New Roman"/>
          <w:sz w:val="12"/>
          <w:szCs w:val="12"/>
        </w:rPr>
        <w:t>С.И. Баранов</w:t>
      </w:r>
    </w:p>
    <w:p w:rsidR="004A574A" w:rsidRPr="004A574A" w:rsidRDefault="004A574A" w:rsidP="004A574A">
      <w:pPr>
        <w:tabs>
          <w:tab w:val="left" w:pos="284"/>
        </w:tabs>
        <w:spacing w:after="0" w:line="240" w:lineRule="auto"/>
        <w:jc w:val="right"/>
        <w:rPr>
          <w:rFonts w:ascii="Times New Roman" w:eastAsia="Calibri" w:hAnsi="Times New Roman" w:cs="Times New Roman"/>
          <w:sz w:val="12"/>
          <w:szCs w:val="12"/>
        </w:rPr>
      </w:pPr>
      <w:r w:rsidRPr="004A574A">
        <w:rPr>
          <w:rFonts w:ascii="Times New Roman" w:eastAsia="Calibri" w:hAnsi="Times New Roman" w:cs="Times New Roman"/>
          <w:sz w:val="12"/>
          <w:szCs w:val="12"/>
        </w:rPr>
        <w:t>Глава городского поселения  Суходол</w:t>
      </w:r>
    </w:p>
    <w:p w:rsidR="004A574A" w:rsidRPr="004A574A" w:rsidRDefault="004A574A" w:rsidP="004A574A">
      <w:pPr>
        <w:tabs>
          <w:tab w:val="left" w:pos="284"/>
        </w:tabs>
        <w:spacing w:after="0" w:line="240" w:lineRule="auto"/>
        <w:jc w:val="right"/>
        <w:rPr>
          <w:rFonts w:ascii="Times New Roman" w:eastAsia="Calibri" w:hAnsi="Times New Roman" w:cs="Times New Roman"/>
          <w:sz w:val="12"/>
          <w:szCs w:val="12"/>
        </w:rPr>
      </w:pPr>
      <w:r w:rsidRPr="004A574A">
        <w:rPr>
          <w:rFonts w:ascii="Times New Roman" w:eastAsia="Calibri" w:hAnsi="Times New Roman" w:cs="Times New Roman"/>
          <w:sz w:val="12"/>
          <w:szCs w:val="12"/>
        </w:rPr>
        <w:t>муниципального района Сергиевский</w:t>
      </w:r>
    </w:p>
    <w:p w:rsidR="004A574A" w:rsidRPr="004A574A" w:rsidRDefault="004A574A" w:rsidP="004A574A">
      <w:pPr>
        <w:tabs>
          <w:tab w:val="left" w:pos="284"/>
        </w:tabs>
        <w:spacing w:after="0" w:line="240" w:lineRule="auto"/>
        <w:jc w:val="right"/>
        <w:rPr>
          <w:rFonts w:ascii="Times New Roman" w:eastAsia="Calibri" w:hAnsi="Times New Roman" w:cs="Times New Roman"/>
          <w:sz w:val="12"/>
          <w:szCs w:val="12"/>
        </w:rPr>
      </w:pPr>
      <w:r w:rsidRPr="004A574A">
        <w:rPr>
          <w:rFonts w:ascii="Times New Roman" w:eastAsia="Calibri" w:hAnsi="Times New Roman" w:cs="Times New Roman"/>
          <w:sz w:val="12"/>
          <w:szCs w:val="12"/>
        </w:rPr>
        <w:t>А.Н. Малышев</w:t>
      </w:r>
    </w:p>
    <w:p w:rsidR="00732CB3" w:rsidRDefault="00732CB3" w:rsidP="00732CB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732CB3" w:rsidRPr="00C32133" w:rsidRDefault="00732CB3" w:rsidP="00732CB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732CB3" w:rsidRPr="00C32133" w:rsidRDefault="00732CB3" w:rsidP="00732CB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732CB3" w:rsidRPr="00C32133" w:rsidRDefault="00732CB3" w:rsidP="00732CB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732CB3" w:rsidRPr="00C32133" w:rsidRDefault="00732CB3" w:rsidP="00732CB3">
      <w:pPr>
        <w:tabs>
          <w:tab w:val="left" w:pos="284"/>
        </w:tabs>
        <w:spacing w:after="0" w:line="240" w:lineRule="auto"/>
        <w:jc w:val="center"/>
        <w:rPr>
          <w:rFonts w:ascii="Times New Roman" w:eastAsia="Calibri" w:hAnsi="Times New Roman" w:cs="Times New Roman"/>
          <w:sz w:val="12"/>
          <w:szCs w:val="12"/>
        </w:rPr>
      </w:pPr>
    </w:p>
    <w:p w:rsidR="00732CB3" w:rsidRPr="00C32133" w:rsidRDefault="00732CB3" w:rsidP="00732CB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732CB3" w:rsidRPr="00C32133" w:rsidRDefault="00732CB3" w:rsidP="00732CB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14</w:t>
      </w:r>
    </w:p>
    <w:p w:rsidR="00732CB3" w:rsidRPr="00732CB3" w:rsidRDefault="00732CB3" w:rsidP="00732CB3">
      <w:pPr>
        <w:tabs>
          <w:tab w:val="left" w:pos="284"/>
        </w:tabs>
        <w:spacing w:after="0" w:line="240" w:lineRule="auto"/>
        <w:jc w:val="center"/>
        <w:rPr>
          <w:rFonts w:ascii="Times New Roman" w:eastAsia="Calibri" w:hAnsi="Times New Roman" w:cs="Times New Roman"/>
          <w:b/>
          <w:sz w:val="12"/>
          <w:szCs w:val="12"/>
        </w:rPr>
      </w:pPr>
      <w:r w:rsidRPr="00732CB3">
        <w:rPr>
          <w:rFonts w:ascii="Times New Roman" w:eastAsia="Calibri" w:hAnsi="Times New Roman" w:cs="Times New Roman"/>
          <w:b/>
          <w:sz w:val="12"/>
          <w:szCs w:val="12"/>
        </w:rPr>
        <w:t>Об утверждении Положения о земельном налоге на территории сельского поселения Антоновка муниципального района Сергиевский</w:t>
      </w:r>
    </w:p>
    <w:p w:rsidR="00732CB3" w:rsidRDefault="00732CB3" w:rsidP="00732CB3">
      <w:pPr>
        <w:tabs>
          <w:tab w:val="left" w:pos="284"/>
        </w:tabs>
        <w:spacing w:after="0" w:line="240" w:lineRule="auto"/>
        <w:jc w:val="both"/>
        <w:rPr>
          <w:rFonts w:ascii="Times New Roman" w:eastAsia="Calibri" w:hAnsi="Times New Roman" w:cs="Times New Roman"/>
          <w:sz w:val="12"/>
          <w:szCs w:val="12"/>
        </w:rPr>
      </w:pP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32CB3">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732CB3">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732CB3">
        <w:rPr>
          <w:rFonts w:ascii="Times New Roman" w:eastAsia="Calibri" w:hAnsi="Times New Roman" w:cs="Times New Roman"/>
          <w:sz w:val="12"/>
          <w:szCs w:val="12"/>
        </w:rPr>
        <w:t>муниципального района Сергиевский</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sidRPr="00732CB3">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Собранием Представителей сельского поселения Антоновка муниципального района Сергиевский</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sidRPr="00732CB3">
        <w:rPr>
          <w:rFonts w:ascii="Times New Roman" w:eastAsia="Calibri" w:hAnsi="Times New Roman" w:cs="Times New Roman"/>
          <w:b/>
          <w:sz w:val="12"/>
          <w:szCs w:val="12"/>
        </w:rPr>
        <w:t>РЕШИЛО</w:t>
      </w:r>
      <w:r w:rsidRPr="00732CB3">
        <w:rPr>
          <w:rFonts w:ascii="Times New Roman" w:eastAsia="Calibri" w:hAnsi="Times New Roman" w:cs="Times New Roman"/>
          <w:sz w:val="12"/>
          <w:szCs w:val="12"/>
        </w:rPr>
        <w:t>:</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32CB3">
        <w:rPr>
          <w:rFonts w:ascii="Times New Roman" w:eastAsia="Calibri" w:hAnsi="Times New Roman" w:cs="Times New Roman"/>
          <w:sz w:val="12"/>
          <w:szCs w:val="12"/>
        </w:rPr>
        <w:t>Утвердить Положение «О земельном налоге на территории сельского поселения Антоновка муниципального района Сергиевский».</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32CB3">
        <w:rPr>
          <w:rFonts w:ascii="Times New Roman" w:eastAsia="Calibri" w:hAnsi="Times New Roman" w:cs="Times New Roman"/>
          <w:sz w:val="12"/>
          <w:szCs w:val="12"/>
        </w:rPr>
        <w:t>Признать утратившими силу:</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sidRPr="00732CB3">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26 от 17.11.2014 г. «Об утверждении Положения о земельном налоге на территории  сельского поселения Антоновка муниципального района Сергиевский»;</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sidRPr="00732CB3">
        <w:rPr>
          <w:rFonts w:ascii="Times New Roman" w:eastAsia="Calibri" w:hAnsi="Times New Roman" w:cs="Times New Roman"/>
          <w:sz w:val="12"/>
          <w:szCs w:val="12"/>
        </w:rPr>
        <w:t xml:space="preserve">- Решение Собрания представителей сельского поселения Антоновка муниципального района Сергиевский № 22 от 18.08.2015 г. «О внесении изменений в Решение Собрания Представителей сельского  поселения  Антоновка муниципального района Сергиевский   № 26 от </w:t>
      </w:r>
      <w:r w:rsidRPr="00732CB3">
        <w:rPr>
          <w:rFonts w:ascii="Times New Roman" w:eastAsia="Calibri" w:hAnsi="Times New Roman" w:cs="Times New Roman"/>
          <w:sz w:val="12"/>
          <w:szCs w:val="12"/>
        </w:rPr>
        <w:lastRenderedPageBreak/>
        <w:t>17.11.2014г. «Об утверждении Положения о земельном налоге на территории  сельского поселения Антоновка муниципального района Сергиевский»;</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sidRPr="00732CB3">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 1 от 27.01.2016 г. «О внесении изменений в Решение Собрания Представителей сельского  поселения  Антоновка муниципального района Сергиевский   № 26 от 17.11.2014г. «Об утверждении Положения о земельном налоге на территории  сельского поселения Антоновка муниципального района Сергиевский».</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32CB3">
        <w:rPr>
          <w:rFonts w:ascii="Times New Roman" w:eastAsia="Calibri" w:hAnsi="Times New Roman" w:cs="Times New Roman"/>
          <w:sz w:val="12"/>
          <w:szCs w:val="12"/>
        </w:rPr>
        <w:t>Опубликовать настоящее решение в газете «Сергиевский вестник».</w:t>
      </w:r>
    </w:p>
    <w:p w:rsidR="00732CB3" w:rsidRPr="00732CB3" w:rsidRDefault="00732CB3" w:rsidP="00732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32CB3">
        <w:rPr>
          <w:rFonts w:ascii="Times New Roman" w:eastAsia="Calibri" w:hAnsi="Times New Roman" w:cs="Times New Roman"/>
          <w:sz w:val="12"/>
          <w:szCs w:val="12"/>
        </w:rPr>
        <w:t>Настоящее решение вступает в силу со дня его официального опубликования.</w:t>
      </w:r>
    </w:p>
    <w:p w:rsidR="00732CB3" w:rsidRPr="00732CB3" w:rsidRDefault="00732CB3" w:rsidP="00732CB3">
      <w:pPr>
        <w:tabs>
          <w:tab w:val="left" w:pos="284"/>
        </w:tabs>
        <w:spacing w:after="0" w:line="240" w:lineRule="auto"/>
        <w:jc w:val="right"/>
        <w:rPr>
          <w:rFonts w:ascii="Times New Roman" w:eastAsia="Calibri" w:hAnsi="Times New Roman" w:cs="Times New Roman"/>
          <w:sz w:val="12"/>
          <w:szCs w:val="12"/>
        </w:rPr>
      </w:pPr>
      <w:r w:rsidRPr="00732CB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32CB3">
        <w:rPr>
          <w:rFonts w:ascii="Times New Roman" w:eastAsia="Calibri" w:hAnsi="Times New Roman" w:cs="Times New Roman"/>
          <w:sz w:val="12"/>
          <w:szCs w:val="12"/>
        </w:rPr>
        <w:t>сельского поселения Антоновка</w:t>
      </w:r>
    </w:p>
    <w:p w:rsidR="00732CB3" w:rsidRDefault="00732CB3" w:rsidP="00732CB3">
      <w:pPr>
        <w:tabs>
          <w:tab w:val="left" w:pos="284"/>
        </w:tabs>
        <w:spacing w:after="0" w:line="240" w:lineRule="auto"/>
        <w:jc w:val="right"/>
        <w:rPr>
          <w:rFonts w:ascii="Times New Roman" w:eastAsia="Calibri" w:hAnsi="Times New Roman" w:cs="Times New Roman"/>
          <w:sz w:val="12"/>
          <w:szCs w:val="12"/>
        </w:rPr>
      </w:pPr>
      <w:r w:rsidRPr="00732CB3">
        <w:rPr>
          <w:rFonts w:ascii="Times New Roman" w:eastAsia="Calibri" w:hAnsi="Times New Roman" w:cs="Times New Roman"/>
          <w:sz w:val="12"/>
          <w:szCs w:val="12"/>
        </w:rPr>
        <w:t>муниципального района Сергиевский</w:t>
      </w:r>
    </w:p>
    <w:p w:rsidR="00732CB3" w:rsidRPr="00732CB3" w:rsidRDefault="00732CB3" w:rsidP="00732CB3">
      <w:pPr>
        <w:tabs>
          <w:tab w:val="left" w:pos="284"/>
        </w:tabs>
        <w:spacing w:after="0" w:line="240" w:lineRule="auto"/>
        <w:jc w:val="right"/>
        <w:rPr>
          <w:rFonts w:ascii="Times New Roman" w:eastAsia="Calibri" w:hAnsi="Times New Roman" w:cs="Times New Roman"/>
          <w:sz w:val="12"/>
          <w:szCs w:val="12"/>
        </w:rPr>
      </w:pPr>
      <w:r w:rsidRPr="00732CB3">
        <w:rPr>
          <w:rFonts w:ascii="Times New Roman" w:eastAsia="Calibri" w:hAnsi="Times New Roman" w:cs="Times New Roman"/>
          <w:sz w:val="12"/>
          <w:szCs w:val="12"/>
        </w:rPr>
        <w:t xml:space="preserve">Н.Д. </w:t>
      </w:r>
      <w:proofErr w:type="spellStart"/>
      <w:r w:rsidRPr="00732CB3">
        <w:rPr>
          <w:rFonts w:ascii="Times New Roman" w:eastAsia="Calibri" w:hAnsi="Times New Roman" w:cs="Times New Roman"/>
          <w:sz w:val="12"/>
          <w:szCs w:val="12"/>
        </w:rPr>
        <w:t>Лужнов</w:t>
      </w:r>
      <w:proofErr w:type="spellEnd"/>
    </w:p>
    <w:p w:rsidR="00732CB3" w:rsidRPr="00732CB3" w:rsidRDefault="00732CB3" w:rsidP="00732CB3">
      <w:pPr>
        <w:tabs>
          <w:tab w:val="left" w:pos="284"/>
        </w:tabs>
        <w:spacing w:after="0" w:line="240" w:lineRule="auto"/>
        <w:jc w:val="right"/>
        <w:rPr>
          <w:rFonts w:ascii="Times New Roman" w:eastAsia="Calibri" w:hAnsi="Times New Roman" w:cs="Times New Roman"/>
          <w:sz w:val="12"/>
          <w:szCs w:val="12"/>
        </w:rPr>
      </w:pPr>
    </w:p>
    <w:p w:rsidR="00732CB3" w:rsidRPr="00732CB3" w:rsidRDefault="00732CB3" w:rsidP="00732CB3">
      <w:pPr>
        <w:tabs>
          <w:tab w:val="left" w:pos="284"/>
        </w:tabs>
        <w:spacing w:after="0" w:line="240" w:lineRule="auto"/>
        <w:jc w:val="right"/>
        <w:rPr>
          <w:rFonts w:ascii="Times New Roman" w:eastAsia="Calibri" w:hAnsi="Times New Roman" w:cs="Times New Roman"/>
          <w:sz w:val="12"/>
          <w:szCs w:val="12"/>
        </w:rPr>
      </w:pPr>
      <w:r w:rsidRPr="00732CB3">
        <w:rPr>
          <w:rFonts w:ascii="Times New Roman" w:eastAsia="Calibri" w:hAnsi="Times New Roman" w:cs="Times New Roman"/>
          <w:sz w:val="12"/>
          <w:szCs w:val="12"/>
        </w:rPr>
        <w:t>Глава сельского поселения Антоновка</w:t>
      </w:r>
    </w:p>
    <w:p w:rsidR="00732CB3" w:rsidRDefault="00732CB3" w:rsidP="00732CB3">
      <w:pPr>
        <w:tabs>
          <w:tab w:val="left" w:pos="284"/>
        </w:tabs>
        <w:spacing w:after="0" w:line="240" w:lineRule="auto"/>
        <w:jc w:val="right"/>
        <w:rPr>
          <w:rFonts w:ascii="Times New Roman" w:eastAsia="Calibri" w:hAnsi="Times New Roman" w:cs="Times New Roman"/>
          <w:sz w:val="12"/>
          <w:szCs w:val="12"/>
        </w:rPr>
      </w:pPr>
      <w:r w:rsidRPr="00732CB3">
        <w:rPr>
          <w:rFonts w:ascii="Times New Roman" w:eastAsia="Calibri" w:hAnsi="Times New Roman" w:cs="Times New Roman"/>
          <w:sz w:val="12"/>
          <w:szCs w:val="12"/>
        </w:rPr>
        <w:t>муниципального района   Сергиевский</w:t>
      </w:r>
    </w:p>
    <w:p w:rsidR="00B5334A" w:rsidRPr="00B5334A" w:rsidRDefault="00732CB3" w:rsidP="00732CB3">
      <w:pPr>
        <w:tabs>
          <w:tab w:val="left" w:pos="284"/>
        </w:tabs>
        <w:spacing w:after="0" w:line="240" w:lineRule="auto"/>
        <w:jc w:val="right"/>
        <w:rPr>
          <w:rFonts w:ascii="Times New Roman" w:eastAsia="Calibri" w:hAnsi="Times New Roman" w:cs="Times New Roman"/>
          <w:sz w:val="12"/>
          <w:szCs w:val="12"/>
        </w:rPr>
      </w:pPr>
      <w:r w:rsidRPr="00732CB3">
        <w:rPr>
          <w:rFonts w:ascii="Times New Roman" w:eastAsia="Calibri" w:hAnsi="Times New Roman" w:cs="Times New Roman"/>
          <w:sz w:val="12"/>
          <w:szCs w:val="12"/>
        </w:rPr>
        <w:t>К.Е. Долгаев</w:t>
      </w:r>
    </w:p>
    <w:p w:rsidR="0060185C" w:rsidRDefault="0060185C" w:rsidP="006D4521">
      <w:pPr>
        <w:tabs>
          <w:tab w:val="left" w:pos="284"/>
        </w:tabs>
        <w:spacing w:after="0" w:line="240" w:lineRule="auto"/>
        <w:jc w:val="both"/>
        <w:rPr>
          <w:rFonts w:ascii="Times New Roman" w:eastAsia="Calibri" w:hAnsi="Times New Roman" w:cs="Times New Roman"/>
          <w:sz w:val="12"/>
          <w:szCs w:val="12"/>
        </w:rPr>
      </w:pPr>
    </w:p>
    <w:p w:rsidR="00611919" w:rsidRPr="008647F1" w:rsidRDefault="00611919" w:rsidP="00611919">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611919" w:rsidRPr="008647F1" w:rsidRDefault="00611919" w:rsidP="00611919">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Антоновка</w:t>
      </w:r>
    </w:p>
    <w:p w:rsidR="00611919" w:rsidRPr="008647F1" w:rsidRDefault="00611919" w:rsidP="00611919">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611919" w:rsidRPr="008647F1" w:rsidRDefault="00611919" w:rsidP="00611919">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14</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ПОЛОЖЕНИЕ</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973DE5">
        <w:rPr>
          <w:rFonts w:ascii="Times New Roman" w:eastAsia="Calibri" w:hAnsi="Times New Roman" w:cs="Times New Roman"/>
          <w:b/>
          <w:sz w:val="12"/>
          <w:szCs w:val="12"/>
        </w:rPr>
        <w:t>сельского  поселения Антоновка муниципального района Сергиевский</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Статья 1.Общие положения</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73DE5">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973DE5">
        <w:rPr>
          <w:rFonts w:ascii="Times New Roman" w:eastAsia="Calibri" w:hAnsi="Times New Roman" w:cs="Times New Roman"/>
          <w:sz w:val="12"/>
          <w:szCs w:val="12"/>
        </w:rPr>
        <w:t>Настоящее Положение устанавливает на территории сельского поселения Антоновка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Статья 2. Налоговая ставка</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xml:space="preserve">- </w:t>
      </w:r>
      <w:proofErr w:type="gramStart"/>
      <w:r w:rsidRPr="00973DE5">
        <w:rPr>
          <w:rFonts w:ascii="Times New Roman" w:eastAsia="Calibri" w:hAnsi="Times New Roman" w:cs="Times New Roman"/>
          <w:sz w:val="12"/>
          <w:szCs w:val="12"/>
        </w:rPr>
        <w:t>занятых</w:t>
      </w:r>
      <w:proofErr w:type="gramEnd"/>
      <w:r w:rsidRPr="00973DE5">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xml:space="preserve">- </w:t>
      </w:r>
      <w:proofErr w:type="gramStart"/>
      <w:r w:rsidRPr="00973DE5">
        <w:rPr>
          <w:rFonts w:ascii="Times New Roman" w:eastAsia="Calibri" w:hAnsi="Times New Roman" w:cs="Times New Roman"/>
          <w:sz w:val="12"/>
          <w:szCs w:val="12"/>
        </w:rPr>
        <w:t>приобретенных</w:t>
      </w:r>
      <w:proofErr w:type="gramEnd"/>
      <w:r w:rsidRPr="00973DE5">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xml:space="preserve">- </w:t>
      </w:r>
      <w:proofErr w:type="gramStart"/>
      <w:r w:rsidRPr="00973DE5">
        <w:rPr>
          <w:rFonts w:ascii="Times New Roman" w:eastAsia="Calibri" w:hAnsi="Times New Roman" w:cs="Times New Roman"/>
          <w:sz w:val="12"/>
          <w:szCs w:val="12"/>
        </w:rPr>
        <w:t>приобретенных</w:t>
      </w:r>
      <w:proofErr w:type="gramEnd"/>
      <w:r w:rsidRPr="00973DE5">
        <w:rPr>
          <w:rFonts w:ascii="Times New Roman" w:eastAsia="Calibri" w:hAnsi="Times New Roman" w:cs="Times New Roman"/>
          <w:sz w:val="12"/>
          <w:szCs w:val="12"/>
        </w:rPr>
        <w:t xml:space="preserve"> (предоставленных) для индивидуального жилищного строительства;</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ограниченных в обороте в соответс</w:t>
      </w:r>
      <w:r w:rsidR="003F66EB">
        <w:rPr>
          <w:rFonts w:ascii="Times New Roman" w:eastAsia="Calibri" w:hAnsi="Times New Roman" w:cs="Times New Roman"/>
          <w:sz w:val="12"/>
          <w:szCs w:val="12"/>
        </w:rPr>
        <w:t>т</w:t>
      </w:r>
      <w:r w:rsidRPr="00973DE5">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Статья 3. Налоговые льготы</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973DE5">
        <w:rPr>
          <w:rFonts w:ascii="Times New Roman" w:eastAsia="Calibri" w:hAnsi="Times New Roman" w:cs="Times New Roman"/>
          <w:sz w:val="12"/>
          <w:szCs w:val="12"/>
        </w:rPr>
        <w:t>На территории поселения предоставляются следующие налоговые льготы:</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3.1.1.Освобождаются от налогообложения:</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казенные учреждения, финансируемые за счет средств местного бюджета;</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специализированные областные некоммерческие организации.</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lang w:val="x-none"/>
        </w:rPr>
      </w:pPr>
      <w:r w:rsidRPr="00973DE5">
        <w:rPr>
          <w:rFonts w:ascii="Times New Roman" w:eastAsia="Calibri" w:hAnsi="Times New Roman" w:cs="Times New Roman"/>
          <w:sz w:val="12"/>
          <w:szCs w:val="12"/>
        </w:rPr>
        <w:t xml:space="preserve">3.1.2. </w:t>
      </w:r>
      <w:r w:rsidRPr="00973DE5">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973DE5">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973DE5">
        <w:rPr>
          <w:rFonts w:ascii="Times New Roman" w:eastAsia="Calibri" w:hAnsi="Times New Roman" w:cs="Times New Roman"/>
          <w:sz w:val="12"/>
          <w:szCs w:val="12"/>
          <w:lang w:val="x-none"/>
        </w:rPr>
        <w:t xml:space="preserve">: </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lang w:val="x-none"/>
        </w:rPr>
      </w:pPr>
      <w:r w:rsidRPr="00973DE5">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lang w:val="x-none"/>
        </w:rPr>
      </w:pPr>
      <w:r w:rsidRPr="00973DE5">
        <w:rPr>
          <w:rFonts w:ascii="Times New Roman" w:eastAsia="Calibri" w:hAnsi="Times New Roman" w:cs="Times New Roman"/>
          <w:sz w:val="12"/>
          <w:szCs w:val="12"/>
          <w:lang w:val="x-none"/>
        </w:rPr>
        <w:t xml:space="preserve">- инвалидам, имеющим </w:t>
      </w:r>
      <w:r w:rsidRPr="00973DE5">
        <w:rPr>
          <w:rFonts w:ascii="Times New Roman" w:eastAsia="Calibri" w:hAnsi="Times New Roman" w:cs="Times New Roman"/>
          <w:sz w:val="12"/>
          <w:szCs w:val="12"/>
          <w:lang w:val="en-US"/>
        </w:rPr>
        <w:t>I</w:t>
      </w:r>
      <w:r w:rsidRPr="00973DE5">
        <w:rPr>
          <w:rFonts w:ascii="Times New Roman" w:eastAsia="Calibri" w:hAnsi="Times New Roman" w:cs="Times New Roman"/>
          <w:sz w:val="12"/>
          <w:szCs w:val="12"/>
          <w:lang w:val="x-none"/>
        </w:rPr>
        <w:t xml:space="preserve"> и </w:t>
      </w:r>
      <w:r w:rsidRPr="00973DE5">
        <w:rPr>
          <w:rFonts w:ascii="Times New Roman" w:eastAsia="Calibri" w:hAnsi="Times New Roman" w:cs="Times New Roman"/>
          <w:sz w:val="12"/>
          <w:szCs w:val="12"/>
          <w:lang w:val="en-US"/>
        </w:rPr>
        <w:t>II</w:t>
      </w:r>
      <w:r w:rsidRPr="00973DE5">
        <w:rPr>
          <w:rFonts w:ascii="Times New Roman" w:eastAsia="Calibri" w:hAnsi="Times New Roman" w:cs="Times New Roman"/>
          <w:sz w:val="12"/>
          <w:szCs w:val="12"/>
          <w:lang w:val="x-none"/>
        </w:rPr>
        <w:t xml:space="preserve"> группу инвалидности;</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lang w:val="x-none"/>
        </w:rPr>
        <w:t>- инвалидам с детства.</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Статья 4. Порядок и сроки уплаты</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1" w:history="1">
        <w:r w:rsidRPr="00973DE5">
          <w:rPr>
            <w:rStyle w:val="ae"/>
            <w:rFonts w:ascii="Times New Roman" w:eastAsia="Calibri" w:hAnsi="Times New Roman" w:cs="Times New Roman"/>
            <w:sz w:val="12"/>
            <w:szCs w:val="12"/>
          </w:rPr>
          <w:t>http://www.sergievsk.ru</w:t>
        </w:r>
      </w:hyperlink>
      <w:r w:rsidRPr="00973DE5">
        <w:rPr>
          <w:rFonts w:ascii="Times New Roman" w:eastAsia="Calibri" w:hAnsi="Times New Roman" w:cs="Times New Roman"/>
          <w:sz w:val="12"/>
          <w:szCs w:val="12"/>
          <w:u w:val="single"/>
        </w:rPr>
        <w:t xml:space="preserve"> </w:t>
      </w:r>
      <w:r w:rsidRPr="00973DE5">
        <w:rPr>
          <w:rFonts w:ascii="Times New Roman" w:eastAsia="Calibri" w:hAnsi="Times New Roman" w:cs="Times New Roman"/>
          <w:sz w:val="12"/>
          <w:szCs w:val="12"/>
        </w:rPr>
        <w:t>не позднее 1 марта указанного года.</w:t>
      </w:r>
    </w:p>
    <w:p w:rsidR="00973DE5" w:rsidRDefault="00973DE5" w:rsidP="00973DE5">
      <w:pPr>
        <w:tabs>
          <w:tab w:val="left" w:pos="284"/>
        </w:tabs>
        <w:spacing w:after="0" w:line="240" w:lineRule="auto"/>
        <w:jc w:val="center"/>
        <w:rPr>
          <w:rFonts w:ascii="Times New Roman" w:eastAsia="Calibri" w:hAnsi="Times New Roman" w:cs="Times New Roman"/>
          <w:b/>
          <w:sz w:val="12"/>
          <w:szCs w:val="12"/>
        </w:rPr>
      </w:pPr>
      <w:r w:rsidRPr="00973DE5">
        <w:rPr>
          <w:rFonts w:ascii="Times New Roman" w:eastAsia="Calibri" w:hAnsi="Times New Roman" w:cs="Times New Roman"/>
          <w:b/>
          <w:sz w:val="12"/>
          <w:szCs w:val="12"/>
        </w:rPr>
        <w:t xml:space="preserve">Статья 5. </w:t>
      </w:r>
      <w:r>
        <w:rPr>
          <w:rFonts w:ascii="Times New Roman" w:eastAsia="Calibri" w:hAnsi="Times New Roman" w:cs="Times New Roman"/>
          <w:b/>
          <w:sz w:val="12"/>
          <w:szCs w:val="12"/>
        </w:rPr>
        <w:t xml:space="preserve"> </w:t>
      </w:r>
      <w:r w:rsidRPr="00973DE5">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973DE5">
        <w:rPr>
          <w:rFonts w:ascii="Times New Roman" w:eastAsia="Calibri" w:hAnsi="Times New Roman" w:cs="Times New Roman"/>
          <w:b/>
          <w:sz w:val="12"/>
          <w:szCs w:val="12"/>
        </w:rPr>
        <w:t xml:space="preserve">налогоплательщиками документов, </w:t>
      </w:r>
    </w:p>
    <w:p w:rsidR="00973DE5" w:rsidRPr="00973DE5" w:rsidRDefault="00973DE5" w:rsidP="00973DE5">
      <w:pPr>
        <w:tabs>
          <w:tab w:val="left" w:pos="284"/>
        </w:tabs>
        <w:spacing w:after="0" w:line="240" w:lineRule="auto"/>
        <w:jc w:val="center"/>
        <w:rPr>
          <w:rFonts w:ascii="Times New Roman" w:eastAsia="Calibri" w:hAnsi="Times New Roman" w:cs="Times New Roman"/>
          <w:b/>
          <w:sz w:val="12"/>
          <w:szCs w:val="12"/>
        </w:rPr>
      </w:pPr>
      <w:proofErr w:type="gramStart"/>
      <w:r w:rsidRPr="00973DE5">
        <w:rPr>
          <w:rFonts w:ascii="Times New Roman" w:eastAsia="Calibri" w:hAnsi="Times New Roman" w:cs="Times New Roman"/>
          <w:b/>
          <w:sz w:val="12"/>
          <w:szCs w:val="12"/>
        </w:rPr>
        <w:t>подтверждающих</w:t>
      </w:r>
      <w:proofErr w:type="gramEnd"/>
      <w:r w:rsidRPr="00973DE5">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973DE5">
        <w:rPr>
          <w:rFonts w:ascii="Times New Roman" w:eastAsia="Calibri" w:hAnsi="Times New Roman" w:cs="Times New Roman"/>
          <w:b/>
          <w:sz w:val="12"/>
          <w:szCs w:val="12"/>
        </w:rPr>
        <w:t>на применение льготы</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973DE5" w:rsidRPr="00973DE5" w:rsidRDefault="00973DE5" w:rsidP="00973DE5">
      <w:pPr>
        <w:tabs>
          <w:tab w:val="left" w:pos="284"/>
        </w:tabs>
        <w:spacing w:after="0" w:line="240" w:lineRule="auto"/>
        <w:ind w:firstLine="284"/>
        <w:jc w:val="both"/>
        <w:rPr>
          <w:rFonts w:ascii="Times New Roman" w:eastAsia="Calibri" w:hAnsi="Times New Roman" w:cs="Times New Roman"/>
          <w:sz w:val="12"/>
          <w:szCs w:val="12"/>
        </w:rPr>
      </w:pPr>
      <w:r w:rsidRPr="00973DE5">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0660E7" w:rsidRDefault="000660E7" w:rsidP="000660E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0660E7" w:rsidRPr="00C32133" w:rsidRDefault="000660E7" w:rsidP="000660E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0660E7" w:rsidRPr="00C32133" w:rsidRDefault="000660E7" w:rsidP="000660E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660E7" w:rsidRPr="00C32133" w:rsidRDefault="000660E7" w:rsidP="000660E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660E7" w:rsidRPr="00C32133" w:rsidRDefault="000660E7" w:rsidP="000660E7">
      <w:pPr>
        <w:tabs>
          <w:tab w:val="left" w:pos="284"/>
        </w:tabs>
        <w:spacing w:after="0" w:line="240" w:lineRule="auto"/>
        <w:jc w:val="center"/>
        <w:rPr>
          <w:rFonts w:ascii="Times New Roman" w:eastAsia="Calibri" w:hAnsi="Times New Roman" w:cs="Times New Roman"/>
          <w:sz w:val="12"/>
          <w:szCs w:val="12"/>
        </w:rPr>
      </w:pPr>
    </w:p>
    <w:p w:rsidR="000660E7" w:rsidRPr="00C32133" w:rsidRDefault="000660E7" w:rsidP="000660E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660E7" w:rsidRPr="00C32133" w:rsidRDefault="000660E7" w:rsidP="000660E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0660E7" w:rsidRDefault="000660E7" w:rsidP="000660E7">
      <w:pPr>
        <w:tabs>
          <w:tab w:val="left" w:pos="284"/>
        </w:tabs>
        <w:spacing w:after="0" w:line="240" w:lineRule="auto"/>
        <w:jc w:val="center"/>
        <w:rPr>
          <w:rFonts w:ascii="Times New Roman" w:eastAsia="Calibri" w:hAnsi="Times New Roman" w:cs="Times New Roman"/>
          <w:b/>
          <w:sz w:val="12"/>
          <w:szCs w:val="12"/>
        </w:rPr>
      </w:pPr>
      <w:r w:rsidRPr="000660E7">
        <w:rPr>
          <w:rFonts w:ascii="Times New Roman" w:eastAsia="Calibri" w:hAnsi="Times New Roman" w:cs="Times New Roman"/>
          <w:b/>
          <w:sz w:val="12"/>
          <w:szCs w:val="12"/>
        </w:rPr>
        <w:t xml:space="preserve">Об утверждении Положения о земельном налоге на территории сельского поселения Верхняя Орлянка </w:t>
      </w:r>
    </w:p>
    <w:p w:rsidR="000660E7" w:rsidRDefault="000660E7" w:rsidP="000660E7">
      <w:pPr>
        <w:tabs>
          <w:tab w:val="left" w:pos="284"/>
        </w:tabs>
        <w:spacing w:after="0" w:line="240" w:lineRule="auto"/>
        <w:jc w:val="center"/>
        <w:rPr>
          <w:rFonts w:ascii="Times New Roman" w:eastAsia="Calibri" w:hAnsi="Times New Roman" w:cs="Times New Roman"/>
          <w:b/>
          <w:sz w:val="12"/>
          <w:szCs w:val="12"/>
        </w:rPr>
      </w:pPr>
      <w:r w:rsidRPr="000660E7">
        <w:rPr>
          <w:rFonts w:ascii="Times New Roman" w:eastAsia="Calibri" w:hAnsi="Times New Roman" w:cs="Times New Roman"/>
          <w:b/>
          <w:sz w:val="12"/>
          <w:szCs w:val="12"/>
        </w:rPr>
        <w:t>муниципального района Сергиевский</w:t>
      </w:r>
    </w:p>
    <w:p w:rsidR="000660E7" w:rsidRPr="000660E7" w:rsidRDefault="000660E7" w:rsidP="000660E7">
      <w:pPr>
        <w:tabs>
          <w:tab w:val="left" w:pos="284"/>
        </w:tabs>
        <w:spacing w:after="0" w:line="240" w:lineRule="auto"/>
        <w:jc w:val="center"/>
        <w:rPr>
          <w:rFonts w:ascii="Times New Roman" w:eastAsia="Calibri" w:hAnsi="Times New Roman" w:cs="Times New Roman"/>
          <w:b/>
          <w:sz w:val="12"/>
          <w:szCs w:val="12"/>
        </w:rPr>
      </w:pP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660E7">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0660E7">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0660E7">
        <w:rPr>
          <w:rFonts w:ascii="Times New Roman" w:eastAsia="Calibri" w:hAnsi="Times New Roman" w:cs="Times New Roman"/>
          <w:sz w:val="12"/>
          <w:szCs w:val="12"/>
        </w:rPr>
        <w:t>муниципального района Сергиевский</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sidRPr="000660E7">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Собранием представителей сельского поселения Верхняя Орлянка муниципального района Сергиевский</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sidRPr="000660E7">
        <w:rPr>
          <w:rFonts w:ascii="Times New Roman" w:eastAsia="Calibri" w:hAnsi="Times New Roman" w:cs="Times New Roman"/>
          <w:b/>
          <w:sz w:val="12"/>
          <w:szCs w:val="12"/>
        </w:rPr>
        <w:t>РЕШИЛО</w:t>
      </w:r>
      <w:r w:rsidRPr="000660E7">
        <w:rPr>
          <w:rFonts w:ascii="Times New Roman" w:eastAsia="Calibri" w:hAnsi="Times New Roman" w:cs="Times New Roman"/>
          <w:sz w:val="12"/>
          <w:szCs w:val="12"/>
        </w:rPr>
        <w:t>:</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660E7">
        <w:rPr>
          <w:rFonts w:ascii="Times New Roman" w:eastAsia="Calibri" w:hAnsi="Times New Roman" w:cs="Times New Roman"/>
          <w:sz w:val="12"/>
          <w:szCs w:val="12"/>
        </w:rPr>
        <w:t>Утвердить Положение «О земельном налоге на территории сельского поселения Верхняя Орлянка муниципального района Сергиевский».</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660E7">
        <w:rPr>
          <w:rFonts w:ascii="Times New Roman" w:eastAsia="Calibri" w:hAnsi="Times New Roman" w:cs="Times New Roman"/>
          <w:sz w:val="12"/>
          <w:szCs w:val="12"/>
        </w:rPr>
        <w:t>Признать утратившими силу:</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sidRPr="000660E7">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 25 от 18.11.2014 г. «Об утверждении Положения о земельном налоге на территории  сельского поселения Верхняя Орлянка муниципального района Сергиевский»;</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sidRPr="000660E7">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 23 от 18.08.2015 г. «О внесении изменений в Решение Собрания Представителей сельского  поселения  Верхняя Орлянка муниципального района Сергиевский   № 25 от 18.11.2014г. «Об утверждении Положения о земельном налоге на территории  сельского поселения Верхняя Орлянка муниципального района Сергиевский»;</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sidRPr="000660E7">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 1 от 27.01.2016 г. «О внесении изменений в Решение Собрания Представителей сельского  поселения  Верхняя Орлянка муниципального района Сергиевский   № 25 от 18.11.2014г. «Об утверждении Положения о земельном налоге на территории  сельского поселения Сергиевск муниципального района Сергиевский».</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660E7">
        <w:rPr>
          <w:rFonts w:ascii="Times New Roman" w:eastAsia="Calibri" w:hAnsi="Times New Roman" w:cs="Times New Roman"/>
          <w:sz w:val="12"/>
          <w:szCs w:val="12"/>
        </w:rPr>
        <w:t>Опубликовать настоящее решение в газете «Сергиевский вестник».</w:t>
      </w:r>
    </w:p>
    <w:p w:rsidR="000660E7" w:rsidRPr="000660E7" w:rsidRDefault="000660E7" w:rsidP="000660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660E7">
        <w:rPr>
          <w:rFonts w:ascii="Times New Roman" w:eastAsia="Calibri" w:hAnsi="Times New Roman" w:cs="Times New Roman"/>
          <w:sz w:val="12"/>
          <w:szCs w:val="12"/>
        </w:rPr>
        <w:t>Настоящее решение вступает в силу со дня его официального опубликования.</w:t>
      </w:r>
    </w:p>
    <w:p w:rsidR="000660E7" w:rsidRPr="000660E7" w:rsidRDefault="000660E7" w:rsidP="000660E7">
      <w:pPr>
        <w:tabs>
          <w:tab w:val="left" w:pos="284"/>
        </w:tabs>
        <w:spacing w:after="0" w:line="240" w:lineRule="auto"/>
        <w:jc w:val="right"/>
        <w:rPr>
          <w:rFonts w:ascii="Times New Roman" w:eastAsia="Calibri" w:hAnsi="Times New Roman" w:cs="Times New Roman"/>
          <w:sz w:val="12"/>
          <w:szCs w:val="12"/>
        </w:rPr>
      </w:pPr>
      <w:r w:rsidRPr="000660E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660E7">
        <w:rPr>
          <w:rFonts w:ascii="Times New Roman" w:eastAsia="Calibri" w:hAnsi="Times New Roman" w:cs="Times New Roman"/>
          <w:sz w:val="12"/>
          <w:szCs w:val="12"/>
        </w:rPr>
        <w:t>сельского поселения Верхняя Орлянка</w:t>
      </w:r>
    </w:p>
    <w:p w:rsidR="000660E7" w:rsidRDefault="000660E7" w:rsidP="000660E7">
      <w:pPr>
        <w:tabs>
          <w:tab w:val="left" w:pos="284"/>
        </w:tabs>
        <w:spacing w:after="0" w:line="240" w:lineRule="auto"/>
        <w:jc w:val="right"/>
        <w:rPr>
          <w:rFonts w:ascii="Times New Roman" w:eastAsia="Calibri" w:hAnsi="Times New Roman" w:cs="Times New Roman"/>
          <w:sz w:val="12"/>
          <w:szCs w:val="12"/>
        </w:rPr>
      </w:pPr>
      <w:r w:rsidRPr="000660E7">
        <w:rPr>
          <w:rFonts w:ascii="Times New Roman" w:eastAsia="Calibri" w:hAnsi="Times New Roman" w:cs="Times New Roman"/>
          <w:sz w:val="12"/>
          <w:szCs w:val="12"/>
        </w:rPr>
        <w:t>муниципального района Сергиевский</w:t>
      </w:r>
    </w:p>
    <w:p w:rsidR="000660E7" w:rsidRPr="000660E7" w:rsidRDefault="000660E7" w:rsidP="000660E7">
      <w:pPr>
        <w:tabs>
          <w:tab w:val="left" w:pos="284"/>
        </w:tabs>
        <w:spacing w:after="0" w:line="240" w:lineRule="auto"/>
        <w:jc w:val="right"/>
        <w:rPr>
          <w:rFonts w:ascii="Times New Roman" w:eastAsia="Calibri" w:hAnsi="Times New Roman" w:cs="Times New Roman"/>
          <w:sz w:val="12"/>
          <w:szCs w:val="12"/>
        </w:rPr>
      </w:pPr>
      <w:r w:rsidRPr="000660E7">
        <w:rPr>
          <w:rFonts w:ascii="Times New Roman" w:eastAsia="Calibri" w:hAnsi="Times New Roman" w:cs="Times New Roman"/>
          <w:sz w:val="12"/>
          <w:szCs w:val="12"/>
        </w:rPr>
        <w:t>Т.В. Исмагилова</w:t>
      </w:r>
    </w:p>
    <w:p w:rsidR="000660E7" w:rsidRPr="000660E7" w:rsidRDefault="000660E7" w:rsidP="000660E7">
      <w:pPr>
        <w:tabs>
          <w:tab w:val="left" w:pos="284"/>
        </w:tabs>
        <w:spacing w:after="0" w:line="240" w:lineRule="auto"/>
        <w:jc w:val="right"/>
        <w:rPr>
          <w:rFonts w:ascii="Times New Roman" w:eastAsia="Calibri" w:hAnsi="Times New Roman" w:cs="Times New Roman"/>
          <w:sz w:val="12"/>
          <w:szCs w:val="12"/>
        </w:rPr>
      </w:pPr>
    </w:p>
    <w:p w:rsidR="000660E7" w:rsidRPr="000660E7" w:rsidRDefault="000660E7" w:rsidP="000660E7">
      <w:pPr>
        <w:tabs>
          <w:tab w:val="left" w:pos="284"/>
        </w:tabs>
        <w:spacing w:after="0" w:line="240" w:lineRule="auto"/>
        <w:jc w:val="right"/>
        <w:rPr>
          <w:rFonts w:ascii="Times New Roman" w:eastAsia="Calibri" w:hAnsi="Times New Roman" w:cs="Times New Roman"/>
          <w:sz w:val="12"/>
          <w:szCs w:val="12"/>
        </w:rPr>
      </w:pPr>
      <w:r w:rsidRPr="000660E7">
        <w:rPr>
          <w:rFonts w:ascii="Times New Roman" w:eastAsia="Calibri" w:hAnsi="Times New Roman" w:cs="Times New Roman"/>
          <w:sz w:val="12"/>
          <w:szCs w:val="12"/>
        </w:rPr>
        <w:t>Глава сельского поселения Верхняя Орлянка</w:t>
      </w:r>
    </w:p>
    <w:p w:rsidR="000660E7" w:rsidRDefault="000660E7" w:rsidP="000660E7">
      <w:pPr>
        <w:tabs>
          <w:tab w:val="left" w:pos="284"/>
        </w:tabs>
        <w:spacing w:after="0" w:line="240" w:lineRule="auto"/>
        <w:jc w:val="right"/>
        <w:rPr>
          <w:rFonts w:ascii="Times New Roman" w:eastAsia="Calibri" w:hAnsi="Times New Roman" w:cs="Times New Roman"/>
          <w:sz w:val="12"/>
          <w:szCs w:val="12"/>
        </w:rPr>
      </w:pPr>
      <w:r w:rsidRPr="000660E7">
        <w:rPr>
          <w:rFonts w:ascii="Times New Roman" w:eastAsia="Calibri" w:hAnsi="Times New Roman" w:cs="Times New Roman"/>
          <w:sz w:val="12"/>
          <w:szCs w:val="12"/>
        </w:rPr>
        <w:t>муниципального района  Сергиевский</w:t>
      </w:r>
    </w:p>
    <w:p w:rsidR="00973DE5" w:rsidRPr="00973DE5" w:rsidRDefault="000660E7" w:rsidP="000660E7">
      <w:pPr>
        <w:tabs>
          <w:tab w:val="left" w:pos="284"/>
        </w:tabs>
        <w:spacing w:after="0" w:line="240" w:lineRule="auto"/>
        <w:jc w:val="right"/>
        <w:rPr>
          <w:rFonts w:ascii="Times New Roman" w:eastAsia="Calibri" w:hAnsi="Times New Roman" w:cs="Times New Roman"/>
          <w:sz w:val="12"/>
          <w:szCs w:val="12"/>
        </w:rPr>
      </w:pPr>
      <w:r w:rsidRPr="000660E7">
        <w:rPr>
          <w:rFonts w:ascii="Times New Roman" w:eastAsia="Calibri" w:hAnsi="Times New Roman" w:cs="Times New Roman"/>
          <w:sz w:val="12"/>
          <w:szCs w:val="12"/>
        </w:rPr>
        <w:t>Р.Р. Исмагилов</w:t>
      </w:r>
    </w:p>
    <w:p w:rsidR="0060185C" w:rsidRDefault="0060185C" w:rsidP="006D4521">
      <w:pPr>
        <w:tabs>
          <w:tab w:val="left" w:pos="284"/>
        </w:tabs>
        <w:spacing w:after="0" w:line="240" w:lineRule="auto"/>
        <w:jc w:val="both"/>
        <w:rPr>
          <w:rFonts w:ascii="Times New Roman" w:eastAsia="Calibri" w:hAnsi="Times New Roman" w:cs="Times New Roman"/>
          <w:sz w:val="12"/>
          <w:szCs w:val="12"/>
        </w:rPr>
      </w:pPr>
    </w:p>
    <w:p w:rsidR="000660E7" w:rsidRPr="008647F1" w:rsidRDefault="000660E7" w:rsidP="000660E7">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0660E7" w:rsidRPr="008647F1" w:rsidRDefault="000660E7" w:rsidP="000660E7">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Верхняя Орлянка</w:t>
      </w:r>
    </w:p>
    <w:p w:rsidR="000660E7" w:rsidRPr="008647F1" w:rsidRDefault="000660E7" w:rsidP="000660E7">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0660E7" w:rsidRPr="008647F1" w:rsidRDefault="000660E7" w:rsidP="000660E7">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ПОЛОЖЕНИЕ</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4322B9">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Статья 1.Общие положения</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322B9">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4322B9">
        <w:rPr>
          <w:rFonts w:ascii="Times New Roman" w:eastAsia="Calibri" w:hAnsi="Times New Roman" w:cs="Times New Roman"/>
          <w:sz w:val="12"/>
          <w:szCs w:val="12"/>
        </w:rPr>
        <w:t>Настоящее Положение устанавливает на территории сельского поселения Верхняя Орлянка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Статья 2. Налоговая ставка</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xml:space="preserve">- </w:t>
      </w:r>
      <w:proofErr w:type="gramStart"/>
      <w:r w:rsidRPr="004322B9">
        <w:rPr>
          <w:rFonts w:ascii="Times New Roman" w:eastAsia="Calibri" w:hAnsi="Times New Roman" w:cs="Times New Roman"/>
          <w:sz w:val="12"/>
          <w:szCs w:val="12"/>
        </w:rPr>
        <w:t>занятых</w:t>
      </w:r>
      <w:proofErr w:type="gramEnd"/>
      <w:r w:rsidRPr="004322B9">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xml:space="preserve">- </w:t>
      </w:r>
      <w:proofErr w:type="gramStart"/>
      <w:r w:rsidRPr="004322B9">
        <w:rPr>
          <w:rFonts w:ascii="Times New Roman" w:eastAsia="Calibri" w:hAnsi="Times New Roman" w:cs="Times New Roman"/>
          <w:sz w:val="12"/>
          <w:szCs w:val="12"/>
        </w:rPr>
        <w:t>приобретенных</w:t>
      </w:r>
      <w:proofErr w:type="gramEnd"/>
      <w:r w:rsidRPr="004322B9">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xml:space="preserve">- </w:t>
      </w:r>
      <w:proofErr w:type="gramStart"/>
      <w:r w:rsidRPr="004322B9">
        <w:rPr>
          <w:rFonts w:ascii="Times New Roman" w:eastAsia="Calibri" w:hAnsi="Times New Roman" w:cs="Times New Roman"/>
          <w:sz w:val="12"/>
          <w:szCs w:val="12"/>
        </w:rPr>
        <w:t>приобретенных</w:t>
      </w:r>
      <w:proofErr w:type="gramEnd"/>
      <w:r w:rsidRPr="004322B9">
        <w:rPr>
          <w:rFonts w:ascii="Times New Roman" w:eastAsia="Calibri" w:hAnsi="Times New Roman" w:cs="Times New Roman"/>
          <w:sz w:val="12"/>
          <w:szCs w:val="12"/>
        </w:rPr>
        <w:t xml:space="preserve"> (предоставленных) для индивидуального жилищного строительства;</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4322B9">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Статья 3. Налоговые льготы</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4322B9">
        <w:rPr>
          <w:rFonts w:ascii="Times New Roman" w:eastAsia="Calibri" w:hAnsi="Times New Roman" w:cs="Times New Roman"/>
          <w:sz w:val="12"/>
          <w:szCs w:val="12"/>
        </w:rPr>
        <w:t>На территории поселения предоставляются следующие налоговые льготы:</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3.1.1.Освобождаются от налогообложения:</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казенные учреждения, финансируемые за счет средств местного бюджета;</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специализированные областные некоммерческие организации.</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lang w:val="x-none"/>
        </w:rPr>
      </w:pPr>
      <w:r w:rsidRPr="004322B9">
        <w:rPr>
          <w:rFonts w:ascii="Times New Roman" w:eastAsia="Calibri" w:hAnsi="Times New Roman" w:cs="Times New Roman"/>
          <w:sz w:val="12"/>
          <w:szCs w:val="12"/>
        </w:rPr>
        <w:t xml:space="preserve">3.1.2. </w:t>
      </w:r>
      <w:r w:rsidRPr="004322B9">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4322B9">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4322B9">
        <w:rPr>
          <w:rFonts w:ascii="Times New Roman" w:eastAsia="Calibri" w:hAnsi="Times New Roman" w:cs="Times New Roman"/>
          <w:sz w:val="12"/>
          <w:szCs w:val="12"/>
          <w:lang w:val="x-none"/>
        </w:rPr>
        <w:t xml:space="preserve">: </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lang w:val="x-none"/>
        </w:rPr>
      </w:pPr>
      <w:r w:rsidRPr="004322B9">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lang w:val="x-none"/>
        </w:rPr>
      </w:pPr>
      <w:r w:rsidRPr="004322B9">
        <w:rPr>
          <w:rFonts w:ascii="Times New Roman" w:eastAsia="Calibri" w:hAnsi="Times New Roman" w:cs="Times New Roman"/>
          <w:sz w:val="12"/>
          <w:szCs w:val="12"/>
          <w:lang w:val="x-none"/>
        </w:rPr>
        <w:t xml:space="preserve">- инвалидам, имеющим </w:t>
      </w:r>
      <w:r w:rsidRPr="004322B9">
        <w:rPr>
          <w:rFonts w:ascii="Times New Roman" w:eastAsia="Calibri" w:hAnsi="Times New Roman" w:cs="Times New Roman"/>
          <w:sz w:val="12"/>
          <w:szCs w:val="12"/>
          <w:lang w:val="en-US"/>
        </w:rPr>
        <w:t>I</w:t>
      </w:r>
      <w:r w:rsidRPr="004322B9">
        <w:rPr>
          <w:rFonts w:ascii="Times New Roman" w:eastAsia="Calibri" w:hAnsi="Times New Roman" w:cs="Times New Roman"/>
          <w:sz w:val="12"/>
          <w:szCs w:val="12"/>
          <w:lang w:val="x-none"/>
        </w:rPr>
        <w:t xml:space="preserve"> и </w:t>
      </w:r>
      <w:r w:rsidRPr="004322B9">
        <w:rPr>
          <w:rFonts w:ascii="Times New Roman" w:eastAsia="Calibri" w:hAnsi="Times New Roman" w:cs="Times New Roman"/>
          <w:sz w:val="12"/>
          <w:szCs w:val="12"/>
          <w:lang w:val="en-US"/>
        </w:rPr>
        <w:t>II</w:t>
      </w:r>
      <w:r w:rsidRPr="004322B9">
        <w:rPr>
          <w:rFonts w:ascii="Times New Roman" w:eastAsia="Calibri" w:hAnsi="Times New Roman" w:cs="Times New Roman"/>
          <w:sz w:val="12"/>
          <w:szCs w:val="12"/>
          <w:lang w:val="x-none"/>
        </w:rPr>
        <w:t xml:space="preserve"> группу инвалидности;</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lang w:val="x-none"/>
        </w:rPr>
        <w:t>- инвалидам с детства.</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lastRenderedPageBreak/>
        <w:t>Статья 4. Порядок и сроки уплаты</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2" w:history="1">
        <w:r w:rsidRPr="004322B9">
          <w:rPr>
            <w:rStyle w:val="ae"/>
            <w:rFonts w:ascii="Times New Roman" w:eastAsia="Calibri" w:hAnsi="Times New Roman" w:cs="Times New Roman"/>
            <w:sz w:val="12"/>
            <w:szCs w:val="12"/>
          </w:rPr>
          <w:t>http://www.sergievsk.ru</w:t>
        </w:r>
      </w:hyperlink>
      <w:r w:rsidRPr="004322B9">
        <w:rPr>
          <w:rFonts w:ascii="Times New Roman" w:eastAsia="Calibri" w:hAnsi="Times New Roman" w:cs="Times New Roman"/>
          <w:sz w:val="12"/>
          <w:szCs w:val="12"/>
          <w:u w:val="single"/>
        </w:rPr>
        <w:t xml:space="preserve"> </w:t>
      </w:r>
      <w:r w:rsidRPr="004322B9">
        <w:rPr>
          <w:rFonts w:ascii="Times New Roman" w:eastAsia="Calibri" w:hAnsi="Times New Roman" w:cs="Times New Roman"/>
          <w:sz w:val="12"/>
          <w:szCs w:val="12"/>
        </w:rPr>
        <w:t>не позднее 1 марта указанного года.</w:t>
      </w:r>
    </w:p>
    <w:p w:rsid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4322B9">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4322B9">
        <w:rPr>
          <w:rFonts w:ascii="Times New Roman" w:eastAsia="Calibri" w:hAnsi="Times New Roman" w:cs="Times New Roman"/>
          <w:b/>
          <w:sz w:val="12"/>
          <w:szCs w:val="12"/>
        </w:rPr>
        <w:t>налогоплательщиками документов,</w:t>
      </w:r>
    </w:p>
    <w:p w:rsidR="004322B9" w:rsidRPr="004322B9" w:rsidRDefault="004322B9" w:rsidP="004322B9">
      <w:pPr>
        <w:tabs>
          <w:tab w:val="left" w:pos="284"/>
        </w:tabs>
        <w:spacing w:after="0" w:line="240" w:lineRule="auto"/>
        <w:jc w:val="center"/>
        <w:rPr>
          <w:rFonts w:ascii="Times New Roman" w:eastAsia="Calibri" w:hAnsi="Times New Roman" w:cs="Times New Roman"/>
          <w:b/>
          <w:sz w:val="12"/>
          <w:szCs w:val="12"/>
        </w:rPr>
      </w:pPr>
      <w:r w:rsidRPr="004322B9">
        <w:rPr>
          <w:rFonts w:ascii="Times New Roman" w:eastAsia="Calibri" w:hAnsi="Times New Roman" w:cs="Times New Roman"/>
          <w:b/>
          <w:sz w:val="12"/>
          <w:szCs w:val="12"/>
        </w:rPr>
        <w:t xml:space="preserve"> </w:t>
      </w:r>
      <w:proofErr w:type="gramStart"/>
      <w:r w:rsidRPr="004322B9">
        <w:rPr>
          <w:rFonts w:ascii="Times New Roman" w:eastAsia="Calibri" w:hAnsi="Times New Roman" w:cs="Times New Roman"/>
          <w:b/>
          <w:sz w:val="12"/>
          <w:szCs w:val="12"/>
        </w:rPr>
        <w:t>подтверждающих</w:t>
      </w:r>
      <w:proofErr w:type="gramEnd"/>
      <w:r w:rsidRPr="004322B9">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4322B9">
        <w:rPr>
          <w:rFonts w:ascii="Times New Roman" w:eastAsia="Calibri" w:hAnsi="Times New Roman" w:cs="Times New Roman"/>
          <w:b/>
          <w:sz w:val="12"/>
          <w:szCs w:val="12"/>
        </w:rPr>
        <w:t>на применение льготы</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4322B9" w:rsidRPr="004322B9" w:rsidRDefault="004322B9" w:rsidP="004322B9">
      <w:pPr>
        <w:tabs>
          <w:tab w:val="left" w:pos="284"/>
        </w:tabs>
        <w:spacing w:after="0" w:line="240" w:lineRule="auto"/>
        <w:ind w:firstLine="284"/>
        <w:jc w:val="both"/>
        <w:rPr>
          <w:rFonts w:ascii="Times New Roman" w:eastAsia="Calibri" w:hAnsi="Times New Roman" w:cs="Times New Roman"/>
          <w:sz w:val="12"/>
          <w:szCs w:val="12"/>
        </w:rPr>
      </w:pPr>
      <w:r w:rsidRPr="004322B9">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4C3A36" w:rsidRDefault="004C3A36" w:rsidP="004C3A3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C3A36" w:rsidRPr="00C32133" w:rsidRDefault="004C3A36" w:rsidP="004C3A3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4C3A36" w:rsidRPr="00C32133" w:rsidRDefault="004C3A36" w:rsidP="004C3A3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C3A36" w:rsidRPr="00C32133" w:rsidRDefault="004C3A36" w:rsidP="004C3A3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C3A36" w:rsidRPr="00C32133" w:rsidRDefault="004C3A36" w:rsidP="004C3A36">
      <w:pPr>
        <w:tabs>
          <w:tab w:val="left" w:pos="284"/>
        </w:tabs>
        <w:spacing w:after="0" w:line="240" w:lineRule="auto"/>
        <w:jc w:val="center"/>
        <w:rPr>
          <w:rFonts w:ascii="Times New Roman" w:eastAsia="Calibri" w:hAnsi="Times New Roman" w:cs="Times New Roman"/>
          <w:sz w:val="12"/>
          <w:szCs w:val="12"/>
        </w:rPr>
      </w:pPr>
    </w:p>
    <w:p w:rsidR="004C3A36" w:rsidRPr="00C32133" w:rsidRDefault="004C3A36" w:rsidP="004C3A3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C3A36" w:rsidRPr="00C32133" w:rsidRDefault="004C3A36" w:rsidP="004C3A3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4C3A36" w:rsidRPr="004C3A36" w:rsidRDefault="004C3A36" w:rsidP="004C3A36">
      <w:pPr>
        <w:tabs>
          <w:tab w:val="left" w:pos="284"/>
        </w:tabs>
        <w:spacing w:after="0" w:line="240" w:lineRule="auto"/>
        <w:jc w:val="center"/>
        <w:rPr>
          <w:rFonts w:ascii="Times New Roman" w:eastAsia="Calibri" w:hAnsi="Times New Roman" w:cs="Times New Roman"/>
          <w:b/>
          <w:sz w:val="12"/>
          <w:szCs w:val="12"/>
        </w:rPr>
      </w:pPr>
      <w:r w:rsidRPr="004C3A36">
        <w:rPr>
          <w:rFonts w:ascii="Times New Roman" w:eastAsia="Calibri" w:hAnsi="Times New Roman" w:cs="Times New Roman"/>
          <w:b/>
          <w:sz w:val="12"/>
          <w:szCs w:val="12"/>
        </w:rPr>
        <w:t>Об утверждении Положения о земельном налоге на территории сельского поселения Воротнее муниципального района Сергиевский</w:t>
      </w:r>
    </w:p>
    <w:p w:rsidR="004C3A36" w:rsidRDefault="004C3A36" w:rsidP="004C3A36">
      <w:pPr>
        <w:tabs>
          <w:tab w:val="left" w:pos="284"/>
        </w:tabs>
        <w:spacing w:after="0" w:line="240" w:lineRule="auto"/>
        <w:jc w:val="both"/>
        <w:rPr>
          <w:rFonts w:ascii="Times New Roman" w:eastAsia="Calibri" w:hAnsi="Times New Roman" w:cs="Times New Roman"/>
          <w:sz w:val="12"/>
          <w:szCs w:val="12"/>
        </w:rPr>
      </w:pP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4C3A3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4C3A36">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4C3A36">
        <w:rPr>
          <w:rFonts w:ascii="Times New Roman" w:eastAsia="Calibri" w:hAnsi="Times New Roman" w:cs="Times New Roman"/>
          <w:sz w:val="12"/>
          <w:szCs w:val="12"/>
        </w:rPr>
        <w:t>муниципального района Сергиевский</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sidRPr="004C3A36">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Собранием Представителей сельского поселения Воротнее муниципального района Сергиевский</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sidRPr="004C3A36">
        <w:rPr>
          <w:rFonts w:ascii="Times New Roman" w:eastAsia="Calibri" w:hAnsi="Times New Roman" w:cs="Times New Roman"/>
          <w:b/>
          <w:sz w:val="12"/>
          <w:szCs w:val="12"/>
        </w:rPr>
        <w:t>РЕШИЛО</w:t>
      </w:r>
      <w:r w:rsidRPr="004C3A36">
        <w:rPr>
          <w:rFonts w:ascii="Times New Roman" w:eastAsia="Calibri" w:hAnsi="Times New Roman" w:cs="Times New Roman"/>
          <w:sz w:val="12"/>
          <w:szCs w:val="12"/>
        </w:rPr>
        <w:t>:</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3A36">
        <w:rPr>
          <w:rFonts w:ascii="Times New Roman" w:eastAsia="Calibri" w:hAnsi="Times New Roman" w:cs="Times New Roman"/>
          <w:sz w:val="12"/>
          <w:szCs w:val="12"/>
        </w:rPr>
        <w:t>Утвердить Положение «О земельном налоге на территории сельского поселения Воротнее муниципального района Сергиевский».</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C3A36">
        <w:rPr>
          <w:rFonts w:ascii="Times New Roman" w:eastAsia="Calibri" w:hAnsi="Times New Roman" w:cs="Times New Roman"/>
          <w:sz w:val="12"/>
          <w:szCs w:val="12"/>
        </w:rPr>
        <w:t>Признать утратившими силу:</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sidRPr="004C3A36">
        <w:rPr>
          <w:rFonts w:ascii="Times New Roman" w:eastAsia="Calibri" w:hAnsi="Times New Roman" w:cs="Times New Roman"/>
          <w:sz w:val="12"/>
          <w:szCs w:val="12"/>
        </w:rPr>
        <w:t>- Решение Собрания представителей сельского поселения Воротнее муниципального района Сергиевский № 25 от 17.11.2014 г. «Об утверждении Положения о земельном налоге на территории  сельского поселения Воротнее муниципального района Сергиевский»;</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sidRPr="004C3A36">
        <w:rPr>
          <w:rFonts w:ascii="Times New Roman" w:eastAsia="Calibri" w:hAnsi="Times New Roman" w:cs="Times New Roman"/>
          <w:sz w:val="12"/>
          <w:szCs w:val="12"/>
        </w:rPr>
        <w:t>- Решение Собрания представителей сельского поселения Воротнее муниципального района Сергиевский № 24 от 19.08.2015 г. «О внесении изменений в Решение Собрания Представителей сельского  поселения  Воротнее муниципального района Сергиевский   № 25 от 17.11.2014г. «Об утверждении Положения о земельном налоге на территории  сельского поселения Воротнее муниципального района Сергиевский»;</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sidRPr="004C3A36">
        <w:rPr>
          <w:rFonts w:ascii="Times New Roman" w:eastAsia="Calibri" w:hAnsi="Times New Roman" w:cs="Times New Roman"/>
          <w:sz w:val="12"/>
          <w:szCs w:val="12"/>
        </w:rPr>
        <w:t>- Решение Собрания представителей сельского поселения Воротнее муниципального района Сергиевский № 1 от 27.01.2016 г. «О внесении изменений в Решение Собрания Представителей сельского  поселения  Воротнее муниципального района Сергиевский   № 25 от 17.11.2014г. «Об утверждении Положения о земельном налоге на территории  сельского поселения Воротнее муниципального района Сергиевский».</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C3A36">
        <w:rPr>
          <w:rFonts w:ascii="Times New Roman" w:eastAsia="Calibri" w:hAnsi="Times New Roman" w:cs="Times New Roman"/>
          <w:sz w:val="12"/>
          <w:szCs w:val="12"/>
        </w:rPr>
        <w:t>Опубликовать настоящее решение в газете «Сергиевский вестник».</w:t>
      </w:r>
    </w:p>
    <w:p w:rsidR="004C3A36" w:rsidRPr="004C3A36" w:rsidRDefault="004C3A36" w:rsidP="004C3A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C3A36">
        <w:rPr>
          <w:rFonts w:ascii="Times New Roman" w:eastAsia="Calibri" w:hAnsi="Times New Roman" w:cs="Times New Roman"/>
          <w:sz w:val="12"/>
          <w:szCs w:val="12"/>
        </w:rPr>
        <w:t>Настоящее решение вступает в силу со дня его официального опубликования.</w:t>
      </w:r>
    </w:p>
    <w:p w:rsidR="004C3A36" w:rsidRPr="004C3A36" w:rsidRDefault="004C3A36" w:rsidP="004C3A36">
      <w:pPr>
        <w:tabs>
          <w:tab w:val="left" w:pos="284"/>
        </w:tabs>
        <w:spacing w:after="0" w:line="240" w:lineRule="auto"/>
        <w:jc w:val="right"/>
        <w:rPr>
          <w:rFonts w:ascii="Times New Roman" w:eastAsia="Calibri" w:hAnsi="Times New Roman" w:cs="Times New Roman"/>
          <w:sz w:val="12"/>
          <w:szCs w:val="12"/>
        </w:rPr>
      </w:pPr>
      <w:r w:rsidRPr="004C3A3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3A36">
        <w:rPr>
          <w:rFonts w:ascii="Times New Roman" w:eastAsia="Calibri" w:hAnsi="Times New Roman" w:cs="Times New Roman"/>
          <w:sz w:val="12"/>
          <w:szCs w:val="12"/>
        </w:rPr>
        <w:t>сельского поселения Воротнее</w:t>
      </w:r>
    </w:p>
    <w:p w:rsidR="004C3A36" w:rsidRDefault="004C3A36" w:rsidP="004C3A36">
      <w:pPr>
        <w:tabs>
          <w:tab w:val="left" w:pos="284"/>
        </w:tabs>
        <w:spacing w:after="0" w:line="240" w:lineRule="auto"/>
        <w:jc w:val="right"/>
        <w:rPr>
          <w:rFonts w:ascii="Times New Roman" w:eastAsia="Calibri" w:hAnsi="Times New Roman" w:cs="Times New Roman"/>
          <w:sz w:val="12"/>
          <w:szCs w:val="12"/>
        </w:rPr>
      </w:pPr>
      <w:r w:rsidRPr="004C3A36">
        <w:rPr>
          <w:rFonts w:ascii="Times New Roman" w:eastAsia="Calibri" w:hAnsi="Times New Roman" w:cs="Times New Roman"/>
          <w:sz w:val="12"/>
          <w:szCs w:val="12"/>
        </w:rPr>
        <w:t>муниципального района Сергиевский</w:t>
      </w:r>
    </w:p>
    <w:p w:rsidR="004C3A36" w:rsidRDefault="004C3A36" w:rsidP="004C3A36">
      <w:pPr>
        <w:tabs>
          <w:tab w:val="left" w:pos="284"/>
        </w:tabs>
        <w:spacing w:after="0" w:line="240" w:lineRule="auto"/>
        <w:jc w:val="right"/>
        <w:rPr>
          <w:rFonts w:ascii="Times New Roman" w:eastAsia="Calibri" w:hAnsi="Times New Roman" w:cs="Times New Roman"/>
          <w:sz w:val="12"/>
          <w:szCs w:val="12"/>
        </w:rPr>
      </w:pPr>
      <w:r w:rsidRPr="004C3A36">
        <w:rPr>
          <w:rFonts w:ascii="Times New Roman" w:eastAsia="Calibri" w:hAnsi="Times New Roman" w:cs="Times New Roman"/>
          <w:sz w:val="12"/>
          <w:szCs w:val="12"/>
        </w:rPr>
        <w:t xml:space="preserve">Т.А. </w:t>
      </w:r>
      <w:proofErr w:type="spellStart"/>
      <w:r w:rsidRPr="004C3A36">
        <w:rPr>
          <w:rFonts w:ascii="Times New Roman" w:eastAsia="Calibri" w:hAnsi="Times New Roman" w:cs="Times New Roman"/>
          <w:sz w:val="12"/>
          <w:szCs w:val="12"/>
        </w:rPr>
        <w:t>Мамыкина</w:t>
      </w:r>
      <w:proofErr w:type="spellEnd"/>
    </w:p>
    <w:p w:rsidR="003826AD" w:rsidRPr="004C3A36" w:rsidRDefault="003826AD" w:rsidP="004C3A36">
      <w:pPr>
        <w:tabs>
          <w:tab w:val="left" w:pos="284"/>
        </w:tabs>
        <w:spacing w:after="0" w:line="240" w:lineRule="auto"/>
        <w:jc w:val="right"/>
        <w:rPr>
          <w:rFonts w:ascii="Times New Roman" w:eastAsia="Calibri" w:hAnsi="Times New Roman" w:cs="Times New Roman"/>
          <w:sz w:val="12"/>
          <w:szCs w:val="12"/>
        </w:rPr>
      </w:pPr>
    </w:p>
    <w:p w:rsidR="004C3A36" w:rsidRPr="004C3A36" w:rsidRDefault="004C3A36" w:rsidP="004C3A36">
      <w:pPr>
        <w:tabs>
          <w:tab w:val="left" w:pos="284"/>
        </w:tabs>
        <w:spacing w:after="0" w:line="240" w:lineRule="auto"/>
        <w:jc w:val="right"/>
        <w:rPr>
          <w:rFonts w:ascii="Times New Roman" w:eastAsia="Calibri" w:hAnsi="Times New Roman" w:cs="Times New Roman"/>
          <w:sz w:val="12"/>
          <w:szCs w:val="12"/>
        </w:rPr>
      </w:pPr>
      <w:r w:rsidRPr="004C3A36">
        <w:rPr>
          <w:rFonts w:ascii="Times New Roman" w:eastAsia="Calibri" w:hAnsi="Times New Roman" w:cs="Times New Roman"/>
          <w:sz w:val="12"/>
          <w:szCs w:val="12"/>
        </w:rPr>
        <w:t>Глава сельского поселения Воротнее</w:t>
      </w:r>
    </w:p>
    <w:p w:rsidR="004C3A36" w:rsidRDefault="004C3A36" w:rsidP="004C3A36">
      <w:pPr>
        <w:tabs>
          <w:tab w:val="left" w:pos="284"/>
        </w:tabs>
        <w:spacing w:after="0" w:line="240" w:lineRule="auto"/>
        <w:jc w:val="right"/>
        <w:rPr>
          <w:rFonts w:ascii="Times New Roman" w:eastAsia="Calibri" w:hAnsi="Times New Roman" w:cs="Times New Roman"/>
          <w:sz w:val="12"/>
          <w:szCs w:val="12"/>
        </w:rPr>
      </w:pPr>
      <w:r w:rsidRPr="004C3A36">
        <w:rPr>
          <w:rFonts w:ascii="Times New Roman" w:eastAsia="Calibri" w:hAnsi="Times New Roman" w:cs="Times New Roman"/>
          <w:sz w:val="12"/>
          <w:szCs w:val="12"/>
        </w:rPr>
        <w:t>муниципального района   Сергиевский</w:t>
      </w:r>
    </w:p>
    <w:p w:rsidR="004322B9" w:rsidRPr="004322B9" w:rsidRDefault="004C3A36" w:rsidP="004C3A36">
      <w:pPr>
        <w:tabs>
          <w:tab w:val="left" w:pos="284"/>
        </w:tabs>
        <w:spacing w:after="0" w:line="240" w:lineRule="auto"/>
        <w:jc w:val="right"/>
        <w:rPr>
          <w:rFonts w:ascii="Times New Roman" w:eastAsia="Calibri" w:hAnsi="Times New Roman" w:cs="Times New Roman"/>
          <w:sz w:val="12"/>
          <w:szCs w:val="12"/>
        </w:rPr>
      </w:pPr>
      <w:r w:rsidRPr="004C3A36">
        <w:rPr>
          <w:rFonts w:ascii="Times New Roman" w:eastAsia="Calibri" w:hAnsi="Times New Roman" w:cs="Times New Roman"/>
          <w:sz w:val="12"/>
          <w:szCs w:val="12"/>
        </w:rPr>
        <w:t>А.И. Сидельников</w:t>
      </w:r>
    </w:p>
    <w:p w:rsidR="0060185C" w:rsidRDefault="0060185C" w:rsidP="006D4521">
      <w:pPr>
        <w:tabs>
          <w:tab w:val="left" w:pos="284"/>
        </w:tabs>
        <w:spacing w:after="0" w:line="240" w:lineRule="auto"/>
        <w:jc w:val="both"/>
        <w:rPr>
          <w:rFonts w:ascii="Times New Roman" w:eastAsia="Calibri" w:hAnsi="Times New Roman" w:cs="Times New Roman"/>
          <w:sz w:val="12"/>
          <w:szCs w:val="12"/>
        </w:rPr>
      </w:pPr>
    </w:p>
    <w:p w:rsidR="00881EFB" w:rsidRPr="008647F1" w:rsidRDefault="00881EFB" w:rsidP="00881EFB">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881EFB" w:rsidRPr="008647F1" w:rsidRDefault="00881EFB" w:rsidP="00881EFB">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Воротнее</w:t>
      </w:r>
    </w:p>
    <w:p w:rsidR="00881EFB" w:rsidRPr="008647F1" w:rsidRDefault="00881EFB" w:rsidP="00881EFB">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881EFB" w:rsidRPr="008647F1" w:rsidRDefault="00881EFB" w:rsidP="00881EFB">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ПОЛОЖЕНИЕ</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686BCA">
        <w:rPr>
          <w:rFonts w:ascii="Times New Roman" w:eastAsia="Calibri" w:hAnsi="Times New Roman" w:cs="Times New Roman"/>
          <w:b/>
          <w:sz w:val="12"/>
          <w:szCs w:val="12"/>
        </w:rPr>
        <w:t>сельского  поселения Воротнее муниципального района Сергиевский</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Статья 1.Общие положения</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86BCA">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1.1. </w:t>
      </w:r>
      <w:r w:rsidRPr="00686BCA">
        <w:rPr>
          <w:rFonts w:ascii="Times New Roman" w:eastAsia="Calibri" w:hAnsi="Times New Roman" w:cs="Times New Roman"/>
          <w:sz w:val="12"/>
          <w:szCs w:val="12"/>
        </w:rPr>
        <w:t>Настоящее Положение устанавливает на территории сельского поселения Воротнее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Статья 2. Налоговая ставка</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826AD" w:rsidRDefault="00686BCA" w:rsidP="00686BCA">
      <w:pPr>
        <w:tabs>
          <w:tab w:val="left" w:pos="284"/>
        </w:tabs>
        <w:spacing w:after="0" w:line="240" w:lineRule="auto"/>
        <w:ind w:firstLine="284"/>
        <w:jc w:val="both"/>
        <w:rPr>
          <w:rFonts w:ascii="Times New Roman" w:eastAsia="Calibri" w:hAnsi="Times New Roman" w:cs="Times New Roman"/>
          <w:sz w:val="12"/>
          <w:szCs w:val="12"/>
        </w:rPr>
      </w:pPr>
      <w:proofErr w:type="gramStart"/>
      <w:r w:rsidRPr="00686BCA">
        <w:rPr>
          <w:rFonts w:ascii="Times New Roman" w:eastAsia="Calibri" w:hAnsi="Times New Roman" w:cs="Times New Roman"/>
          <w:sz w:val="12"/>
          <w:szCs w:val="12"/>
        </w:rPr>
        <w:t xml:space="preserve">- занятых жилищным фондом и объектами инженерной инфраструктуры жилищно-коммунального комплекса (за исключением доли в </w:t>
      </w:r>
      <w:proofErr w:type="gramEnd"/>
    </w:p>
    <w:p w:rsidR="00686BCA" w:rsidRPr="00686BCA" w:rsidRDefault="00686BCA" w:rsidP="003826AD">
      <w:pPr>
        <w:tabs>
          <w:tab w:val="left" w:pos="284"/>
        </w:tabs>
        <w:spacing w:after="0" w:line="240" w:lineRule="auto"/>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lastRenderedPageBreak/>
        <w:t xml:space="preserve">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686BCA">
        <w:rPr>
          <w:rFonts w:ascii="Times New Roman" w:eastAsia="Calibri" w:hAnsi="Times New Roman" w:cs="Times New Roman"/>
          <w:sz w:val="12"/>
          <w:szCs w:val="12"/>
        </w:rPr>
        <w:t>приобретенных</w:t>
      </w:r>
      <w:proofErr w:type="gramEnd"/>
      <w:r w:rsidRPr="00686BCA">
        <w:rPr>
          <w:rFonts w:ascii="Times New Roman" w:eastAsia="Calibri" w:hAnsi="Times New Roman" w:cs="Times New Roman"/>
          <w:sz w:val="12"/>
          <w:szCs w:val="12"/>
        </w:rPr>
        <w:t xml:space="preserve"> (предоставленных) для жилищного строительства; </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xml:space="preserve">- </w:t>
      </w:r>
      <w:proofErr w:type="gramStart"/>
      <w:r w:rsidRPr="00686BCA">
        <w:rPr>
          <w:rFonts w:ascii="Times New Roman" w:eastAsia="Calibri" w:hAnsi="Times New Roman" w:cs="Times New Roman"/>
          <w:sz w:val="12"/>
          <w:szCs w:val="12"/>
        </w:rPr>
        <w:t>приобретенных</w:t>
      </w:r>
      <w:proofErr w:type="gramEnd"/>
      <w:r w:rsidRPr="00686BCA">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xml:space="preserve">- </w:t>
      </w:r>
      <w:proofErr w:type="gramStart"/>
      <w:r w:rsidRPr="00686BCA">
        <w:rPr>
          <w:rFonts w:ascii="Times New Roman" w:eastAsia="Calibri" w:hAnsi="Times New Roman" w:cs="Times New Roman"/>
          <w:sz w:val="12"/>
          <w:szCs w:val="12"/>
        </w:rPr>
        <w:t>приобретенных</w:t>
      </w:r>
      <w:proofErr w:type="gramEnd"/>
      <w:r w:rsidRPr="00686BCA">
        <w:rPr>
          <w:rFonts w:ascii="Times New Roman" w:eastAsia="Calibri" w:hAnsi="Times New Roman" w:cs="Times New Roman"/>
          <w:sz w:val="12"/>
          <w:szCs w:val="12"/>
        </w:rPr>
        <w:t xml:space="preserve"> (предоставленных) для индивидуального жилищного строительства;</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огра</w:t>
      </w:r>
      <w:r>
        <w:rPr>
          <w:rFonts w:ascii="Times New Roman" w:eastAsia="Calibri" w:hAnsi="Times New Roman" w:cs="Times New Roman"/>
          <w:sz w:val="12"/>
          <w:szCs w:val="12"/>
        </w:rPr>
        <w:t>ниченных в обороте в соответстви</w:t>
      </w:r>
      <w:r w:rsidRPr="00686BCA">
        <w:rPr>
          <w:rFonts w:ascii="Times New Roman" w:eastAsia="Calibri" w:hAnsi="Times New Roman" w:cs="Times New Roman"/>
          <w:sz w:val="12"/>
          <w:szCs w:val="12"/>
        </w:rPr>
        <w:t>и с законодательством РФ, предоставленных для обеспечения обороны, безопасности и таможенных нужд.</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Статья 3. Налоговые льготы</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686BCA">
        <w:rPr>
          <w:rFonts w:ascii="Times New Roman" w:eastAsia="Calibri" w:hAnsi="Times New Roman" w:cs="Times New Roman"/>
          <w:sz w:val="12"/>
          <w:szCs w:val="12"/>
        </w:rPr>
        <w:t>На территории поселения предоставляются следующие налоговые льготы:</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3.1.1.Освобождаются от налогообложения:</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казенные учреждения, финансируемые за счет средств местного бюджета;</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специализированные областные некоммерческие организации.</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lang w:val="x-none"/>
        </w:rPr>
      </w:pPr>
      <w:r w:rsidRPr="00686BCA">
        <w:rPr>
          <w:rFonts w:ascii="Times New Roman" w:eastAsia="Calibri" w:hAnsi="Times New Roman" w:cs="Times New Roman"/>
          <w:sz w:val="12"/>
          <w:szCs w:val="12"/>
        </w:rPr>
        <w:t xml:space="preserve">3.1.2. </w:t>
      </w:r>
      <w:r w:rsidRPr="00686BCA">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686BCA">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686BCA">
        <w:rPr>
          <w:rFonts w:ascii="Times New Roman" w:eastAsia="Calibri" w:hAnsi="Times New Roman" w:cs="Times New Roman"/>
          <w:sz w:val="12"/>
          <w:szCs w:val="12"/>
          <w:lang w:val="x-none"/>
        </w:rPr>
        <w:t xml:space="preserve">: </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lang w:val="x-none"/>
        </w:rPr>
      </w:pPr>
      <w:r w:rsidRPr="00686BCA">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lang w:val="x-none"/>
        </w:rPr>
      </w:pPr>
      <w:r w:rsidRPr="00686BCA">
        <w:rPr>
          <w:rFonts w:ascii="Times New Roman" w:eastAsia="Calibri" w:hAnsi="Times New Roman" w:cs="Times New Roman"/>
          <w:sz w:val="12"/>
          <w:szCs w:val="12"/>
          <w:lang w:val="x-none"/>
        </w:rPr>
        <w:t xml:space="preserve">- инвалидам, имеющим </w:t>
      </w:r>
      <w:r w:rsidRPr="00686BCA">
        <w:rPr>
          <w:rFonts w:ascii="Times New Roman" w:eastAsia="Calibri" w:hAnsi="Times New Roman" w:cs="Times New Roman"/>
          <w:sz w:val="12"/>
          <w:szCs w:val="12"/>
          <w:lang w:val="en-US"/>
        </w:rPr>
        <w:t>I</w:t>
      </w:r>
      <w:r w:rsidRPr="00686BCA">
        <w:rPr>
          <w:rFonts w:ascii="Times New Roman" w:eastAsia="Calibri" w:hAnsi="Times New Roman" w:cs="Times New Roman"/>
          <w:sz w:val="12"/>
          <w:szCs w:val="12"/>
          <w:lang w:val="x-none"/>
        </w:rPr>
        <w:t xml:space="preserve"> и </w:t>
      </w:r>
      <w:r w:rsidRPr="00686BCA">
        <w:rPr>
          <w:rFonts w:ascii="Times New Roman" w:eastAsia="Calibri" w:hAnsi="Times New Roman" w:cs="Times New Roman"/>
          <w:sz w:val="12"/>
          <w:szCs w:val="12"/>
          <w:lang w:val="en-US"/>
        </w:rPr>
        <w:t>II</w:t>
      </w:r>
      <w:r w:rsidRPr="00686BCA">
        <w:rPr>
          <w:rFonts w:ascii="Times New Roman" w:eastAsia="Calibri" w:hAnsi="Times New Roman" w:cs="Times New Roman"/>
          <w:sz w:val="12"/>
          <w:szCs w:val="12"/>
          <w:lang w:val="x-none"/>
        </w:rPr>
        <w:t xml:space="preserve"> группу инвалидности;</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lang w:val="x-none"/>
        </w:rPr>
        <w:t>- инвалидам с детства.</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Статья 4. Порядок и сроки уплаты</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3" w:history="1">
        <w:r w:rsidRPr="00686BCA">
          <w:rPr>
            <w:rStyle w:val="ae"/>
            <w:rFonts w:ascii="Times New Roman" w:eastAsia="Calibri" w:hAnsi="Times New Roman" w:cs="Times New Roman"/>
            <w:sz w:val="12"/>
            <w:szCs w:val="12"/>
          </w:rPr>
          <w:t>http://www.sergievsk.ru</w:t>
        </w:r>
      </w:hyperlink>
      <w:r w:rsidRPr="00686BCA">
        <w:rPr>
          <w:rFonts w:ascii="Times New Roman" w:eastAsia="Calibri" w:hAnsi="Times New Roman" w:cs="Times New Roman"/>
          <w:sz w:val="12"/>
          <w:szCs w:val="12"/>
          <w:u w:val="single"/>
        </w:rPr>
        <w:t xml:space="preserve"> </w:t>
      </w:r>
      <w:r w:rsidRPr="00686BCA">
        <w:rPr>
          <w:rFonts w:ascii="Times New Roman" w:eastAsia="Calibri" w:hAnsi="Times New Roman" w:cs="Times New Roman"/>
          <w:sz w:val="12"/>
          <w:szCs w:val="12"/>
        </w:rPr>
        <w:t>не позднее 1 марта указанного года.</w:t>
      </w:r>
    </w:p>
    <w:p w:rsidR="003826AD" w:rsidRDefault="003826AD" w:rsidP="00686BCA">
      <w:pPr>
        <w:tabs>
          <w:tab w:val="left" w:pos="284"/>
        </w:tabs>
        <w:spacing w:after="0" w:line="240" w:lineRule="auto"/>
        <w:jc w:val="center"/>
        <w:rPr>
          <w:rFonts w:ascii="Times New Roman" w:eastAsia="Calibri" w:hAnsi="Times New Roman" w:cs="Times New Roman"/>
          <w:b/>
          <w:sz w:val="12"/>
          <w:szCs w:val="12"/>
        </w:rPr>
      </w:pPr>
    </w:p>
    <w:p w:rsidR="00686BCA" w:rsidRDefault="00686BCA" w:rsidP="00686BCA">
      <w:pPr>
        <w:tabs>
          <w:tab w:val="left" w:pos="284"/>
        </w:tabs>
        <w:spacing w:after="0" w:line="240" w:lineRule="auto"/>
        <w:jc w:val="center"/>
        <w:rPr>
          <w:rFonts w:ascii="Times New Roman" w:eastAsia="Calibri" w:hAnsi="Times New Roman" w:cs="Times New Roman"/>
          <w:b/>
          <w:sz w:val="12"/>
          <w:szCs w:val="12"/>
        </w:rPr>
      </w:pPr>
      <w:r w:rsidRPr="00686BCA">
        <w:rPr>
          <w:rFonts w:ascii="Times New Roman" w:eastAsia="Calibri" w:hAnsi="Times New Roman" w:cs="Times New Roman"/>
          <w:b/>
          <w:sz w:val="12"/>
          <w:szCs w:val="12"/>
        </w:rPr>
        <w:t xml:space="preserve">Статья 5. </w:t>
      </w:r>
      <w:r>
        <w:rPr>
          <w:rFonts w:ascii="Times New Roman" w:eastAsia="Calibri" w:hAnsi="Times New Roman" w:cs="Times New Roman"/>
          <w:b/>
          <w:sz w:val="12"/>
          <w:szCs w:val="12"/>
        </w:rPr>
        <w:t xml:space="preserve"> </w:t>
      </w:r>
      <w:r w:rsidRPr="00686BCA">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686BCA">
        <w:rPr>
          <w:rFonts w:ascii="Times New Roman" w:eastAsia="Calibri" w:hAnsi="Times New Roman" w:cs="Times New Roman"/>
          <w:b/>
          <w:sz w:val="12"/>
          <w:szCs w:val="12"/>
        </w:rPr>
        <w:t>налогоплательщиками документов,</w:t>
      </w:r>
    </w:p>
    <w:p w:rsidR="00686BCA" w:rsidRPr="00686BCA" w:rsidRDefault="00686BCA" w:rsidP="00686BCA">
      <w:pPr>
        <w:tabs>
          <w:tab w:val="left" w:pos="284"/>
        </w:tabs>
        <w:spacing w:after="0" w:line="240" w:lineRule="auto"/>
        <w:jc w:val="center"/>
        <w:rPr>
          <w:rFonts w:ascii="Times New Roman" w:eastAsia="Calibri" w:hAnsi="Times New Roman" w:cs="Times New Roman"/>
          <w:b/>
          <w:sz w:val="12"/>
          <w:szCs w:val="12"/>
        </w:rPr>
      </w:pPr>
      <w:proofErr w:type="gramStart"/>
      <w:r w:rsidRPr="00686BCA">
        <w:rPr>
          <w:rFonts w:ascii="Times New Roman" w:eastAsia="Calibri" w:hAnsi="Times New Roman" w:cs="Times New Roman"/>
          <w:b/>
          <w:sz w:val="12"/>
          <w:szCs w:val="12"/>
        </w:rPr>
        <w:t>подтверждающих</w:t>
      </w:r>
      <w:proofErr w:type="gramEnd"/>
      <w:r w:rsidRPr="00686BCA">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686BCA">
        <w:rPr>
          <w:rFonts w:ascii="Times New Roman" w:eastAsia="Calibri" w:hAnsi="Times New Roman" w:cs="Times New Roman"/>
          <w:b/>
          <w:sz w:val="12"/>
          <w:szCs w:val="12"/>
        </w:rPr>
        <w:t>на применение льготы</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686BCA" w:rsidRPr="00686BCA" w:rsidRDefault="00686BCA" w:rsidP="00686BCA">
      <w:pPr>
        <w:tabs>
          <w:tab w:val="left" w:pos="284"/>
        </w:tabs>
        <w:spacing w:after="0" w:line="240" w:lineRule="auto"/>
        <w:ind w:firstLine="284"/>
        <w:jc w:val="both"/>
        <w:rPr>
          <w:rFonts w:ascii="Times New Roman" w:eastAsia="Calibri" w:hAnsi="Times New Roman" w:cs="Times New Roman"/>
          <w:sz w:val="12"/>
          <w:szCs w:val="12"/>
        </w:rPr>
      </w:pPr>
      <w:r w:rsidRPr="00686BCA">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A909C2" w:rsidRDefault="00A909C2" w:rsidP="00A909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A909C2" w:rsidRPr="00C32133" w:rsidRDefault="00A909C2" w:rsidP="00A909C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A909C2" w:rsidRPr="00C32133" w:rsidRDefault="00A909C2" w:rsidP="00A909C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909C2" w:rsidRPr="00C32133" w:rsidRDefault="00A909C2" w:rsidP="00A909C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909C2" w:rsidRPr="00C32133" w:rsidRDefault="00A909C2" w:rsidP="00A909C2">
      <w:pPr>
        <w:tabs>
          <w:tab w:val="left" w:pos="284"/>
        </w:tabs>
        <w:spacing w:after="0" w:line="240" w:lineRule="auto"/>
        <w:jc w:val="center"/>
        <w:rPr>
          <w:rFonts w:ascii="Times New Roman" w:eastAsia="Calibri" w:hAnsi="Times New Roman" w:cs="Times New Roman"/>
          <w:sz w:val="12"/>
          <w:szCs w:val="12"/>
        </w:rPr>
      </w:pPr>
    </w:p>
    <w:p w:rsidR="00A909C2" w:rsidRPr="00C32133" w:rsidRDefault="00A909C2" w:rsidP="00A909C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A909C2" w:rsidRPr="00C32133" w:rsidRDefault="00A909C2" w:rsidP="00A909C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12</w:t>
      </w:r>
    </w:p>
    <w:p w:rsidR="00A909C2" w:rsidRPr="00A909C2" w:rsidRDefault="00A909C2" w:rsidP="00A909C2">
      <w:pPr>
        <w:tabs>
          <w:tab w:val="left" w:pos="284"/>
        </w:tabs>
        <w:spacing w:after="0" w:line="240" w:lineRule="auto"/>
        <w:jc w:val="center"/>
        <w:rPr>
          <w:rFonts w:ascii="Times New Roman" w:eastAsia="Calibri" w:hAnsi="Times New Roman" w:cs="Times New Roman"/>
          <w:b/>
          <w:sz w:val="12"/>
          <w:szCs w:val="12"/>
        </w:rPr>
      </w:pPr>
      <w:r w:rsidRPr="00A909C2">
        <w:rPr>
          <w:rFonts w:ascii="Times New Roman" w:eastAsia="Calibri" w:hAnsi="Times New Roman" w:cs="Times New Roman"/>
          <w:b/>
          <w:sz w:val="12"/>
          <w:szCs w:val="12"/>
        </w:rPr>
        <w:t>Об утверждении Положения о земельном налоге на территории сельского поселения Елшанка муниципального района Сергиевский</w:t>
      </w:r>
    </w:p>
    <w:p w:rsidR="00A909C2" w:rsidRDefault="00A909C2" w:rsidP="00A909C2">
      <w:pPr>
        <w:tabs>
          <w:tab w:val="left" w:pos="284"/>
        </w:tabs>
        <w:spacing w:after="0" w:line="240" w:lineRule="auto"/>
        <w:jc w:val="both"/>
        <w:rPr>
          <w:rFonts w:ascii="Times New Roman" w:eastAsia="Calibri" w:hAnsi="Times New Roman" w:cs="Times New Roman"/>
          <w:sz w:val="12"/>
          <w:szCs w:val="12"/>
        </w:rPr>
      </w:pP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A909C2">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A909C2">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A909C2">
        <w:rPr>
          <w:rFonts w:ascii="Times New Roman" w:eastAsia="Calibri" w:hAnsi="Times New Roman" w:cs="Times New Roman"/>
          <w:sz w:val="12"/>
          <w:szCs w:val="12"/>
        </w:rPr>
        <w:t>муниципального района Сергиевский</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sidRPr="00A909C2">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Собранием представителей сельского поселения Елшанка муниципального района Сергиевский </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sidRPr="00A909C2">
        <w:rPr>
          <w:rFonts w:ascii="Times New Roman" w:eastAsia="Calibri" w:hAnsi="Times New Roman" w:cs="Times New Roman"/>
          <w:b/>
          <w:sz w:val="12"/>
          <w:szCs w:val="12"/>
        </w:rPr>
        <w:t>РЕШИЛО</w:t>
      </w:r>
      <w:r w:rsidRPr="00A909C2">
        <w:rPr>
          <w:rFonts w:ascii="Times New Roman" w:eastAsia="Calibri" w:hAnsi="Times New Roman" w:cs="Times New Roman"/>
          <w:sz w:val="12"/>
          <w:szCs w:val="12"/>
        </w:rPr>
        <w:t>:</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09C2">
        <w:rPr>
          <w:rFonts w:ascii="Times New Roman" w:eastAsia="Calibri" w:hAnsi="Times New Roman" w:cs="Times New Roman"/>
          <w:sz w:val="12"/>
          <w:szCs w:val="12"/>
        </w:rPr>
        <w:t>Утвердить Положение «О земельном налоге на территории сельского поселения Елшанка муниципального района Сергиевский».</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09C2">
        <w:rPr>
          <w:rFonts w:ascii="Times New Roman" w:eastAsia="Calibri" w:hAnsi="Times New Roman" w:cs="Times New Roman"/>
          <w:sz w:val="12"/>
          <w:szCs w:val="12"/>
        </w:rPr>
        <w:t>Признать утратившими силу:</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sidRPr="00A909C2">
        <w:rPr>
          <w:rFonts w:ascii="Times New Roman" w:eastAsia="Calibri" w:hAnsi="Times New Roman" w:cs="Times New Roman"/>
          <w:sz w:val="12"/>
          <w:szCs w:val="12"/>
        </w:rPr>
        <w:t xml:space="preserve">- Решение Собрания представителей сельского поселения Елшанка муниципального района Сергиевский № 26 от 17.11.2014 г. «Об утверждении Положения о земельном налоге на территории  сельского поселения Елшанка муниципального района Сергиевский»; </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sidRPr="00A909C2">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23 от 19.08.2015 г. «О внесении изменений в Решение Собрания Представителей сельского  поселения  Елшанка муниципального района Сергиевский   № 26 от 17.11.2014г. «Об утверждении Положения о земельном налоге на территории  сельского поселения Елшанка муниципального района Сергиевский»;</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sidRPr="00A909C2">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 1 от 27.01.2016 г. «О внесении изменений в Решение Собрания Представителей сельского  поселения  Елшанка муниципального района Сергиевский   № 26 от 17.11.2014г. «Об утверждении Положения о земельном налоге на территории  сельского поселения Елшанка муниципального района Сергиевский».</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09C2">
        <w:rPr>
          <w:rFonts w:ascii="Times New Roman" w:eastAsia="Calibri" w:hAnsi="Times New Roman" w:cs="Times New Roman"/>
          <w:sz w:val="12"/>
          <w:szCs w:val="12"/>
        </w:rPr>
        <w:t>Опубликовать настоящее решение в газете «Сергиевский вестник».</w:t>
      </w:r>
    </w:p>
    <w:p w:rsidR="00A909C2" w:rsidRPr="00A909C2" w:rsidRDefault="00A909C2" w:rsidP="00A909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909C2">
        <w:rPr>
          <w:rFonts w:ascii="Times New Roman" w:eastAsia="Calibri" w:hAnsi="Times New Roman" w:cs="Times New Roman"/>
          <w:sz w:val="12"/>
          <w:szCs w:val="12"/>
        </w:rPr>
        <w:t>Настоящее решение вступает в силу со дня его официального опубликования.</w:t>
      </w:r>
    </w:p>
    <w:p w:rsidR="003826AD" w:rsidRDefault="003826AD" w:rsidP="00A909C2">
      <w:pPr>
        <w:tabs>
          <w:tab w:val="left" w:pos="284"/>
        </w:tabs>
        <w:spacing w:after="0" w:line="240" w:lineRule="auto"/>
        <w:jc w:val="right"/>
        <w:rPr>
          <w:rFonts w:ascii="Times New Roman" w:eastAsia="Calibri" w:hAnsi="Times New Roman" w:cs="Times New Roman"/>
          <w:sz w:val="12"/>
          <w:szCs w:val="12"/>
        </w:rPr>
      </w:pPr>
    </w:p>
    <w:p w:rsidR="00A909C2" w:rsidRPr="00A909C2" w:rsidRDefault="00A909C2" w:rsidP="00A909C2">
      <w:pPr>
        <w:tabs>
          <w:tab w:val="left" w:pos="284"/>
        </w:tabs>
        <w:spacing w:after="0" w:line="240" w:lineRule="auto"/>
        <w:jc w:val="right"/>
        <w:rPr>
          <w:rFonts w:ascii="Times New Roman" w:eastAsia="Calibri" w:hAnsi="Times New Roman" w:cs="Times New Roman"/>
          <w:sz w:val="12"/>
          <w:szCs w:val="12"/>
        </w:rPr>
      </w:pPr>
      <w:r w:rsidRPr="00A909C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909C2">
        <w:rPr>
          <w:rFonts w:ascii="Times New Roman" w:eastAsia="Calibri" w:hAnsi="Times New Roman" w:cs="Times New Roman"/>
          <w:sz w:val="12"/>
          <w:szCs w:val="12"/>
        </w:rPr>
        <w:t>сельского поселения Елшанка</w:t>
      </w:r>
    </w:p>
    <w:p w:rsidR="00A909C2" w:rsidRDefault="00A909C2" w:rsidP="00A909C2">
      <w:pPr>
        <w:tabs>
          <w:tab w:val="left" w:pos="284"/>
        </w:tabs>
        <w:spacing w:after="0" w:line="240" w:lineRule="auto"/>
        <w:jc w:val="right"/>
        <w:rPr>
          <w:rFonts w:ascii="Times New Roman" w:eastAsia="Calibri" w:hAnsi="Times New Roman" w:cs="Times New Roman"/>
          <w:sz w:val="12"/>
          <w:szCs w:val="12"/>
        </w:rPr>
      </w:pPr>
      <w:r w:rsidRPr="00A909C2">
        <w:rPr>
          <w:rFonts w:ascii="Times New Roman" w:eastAsia="Calibri" w:hAnsi="Times New Roman" w:cs="Times New Roman"/>
          <w:sz w:val="12"/>
          <w:szCs w:val="12"/>
        </w:rPr>
        <w:t>муниципального района Сергиевский</w:t>
      </w:r>
    </w:p>
    <w:p w:rsidR="00A909C2" w:rsidRPr="00A909C2" w:rsidRDefault="00A909C2" w:rsidP="00A909C2">
      <w:pPr>
        <w:tabs>
          <w:tab w:val="left" w:pos="284"/>
        </w:tabs>
        <w:spacing w:after="0" w:line="240" w:lineRule="auto"/>
        <w:jc w:val="right"/>
        <w:rPr>
          <w:rFonts w:ascii="Times New Roman" w:eastAsia="Calibri" w:hAnsi="Times New Roman" w:cs="Times New Roman"/>
          <w:sz w:val="12"/>
          <w:szCs w:val="12"/>
        </w:rPr>
      </w:pPr>
      <w:r w:rsidRPr="00A909C2">
        <w:rPr>
          <w:rFonts w:ascii="Times New Roman" w:eastAsia="Calibri" w:hAnsi="Times New Roman" w:cs="Times New Roman"/>
          <w:sz w:val="12"/>
          <w:szCs w:val="12"/>
        </w:rPr>
        <w:t>А.В. Зиновьев</w:t>
      </w:r>
    </w:p>
    <w:p w:rsidR="00A909C2" w:rsidRPr="00A909C2" w:rsidRDefault="00A909C2" w:rsidP="00A909C2">
      <w:pPr>
        <w:tabs>
          <w:tab w:val="left" w:pos="284"/>
        </w:tabs>
        <w:spacing w:after="0" w:line="240" w:lineRule="auto"/>
        <w:jc w:val="right"/>
        <w:rPr>
          <w:rFonts w:ascii="Times New Roman" w:eastAsia="Calibri" w:hAnsi="Times New Roman" w:cs="Times New Roman"/>
          <w:sz w:val="12"/>
          <w:szCs w:val="12"/>
        </w:rPr>
      </w:pPr>
    </w:p>
    <w:p w:rsidR="00A909C2" w:rsidRPr="00A909C2" w:rsidRDefault="00A909C2" w:rsidP="00A909C2">
      <w:pPr>
        <w:tabs>
          <w:tab w:val="left" w:pos="284"/>
        </w:tabs>
        <w:spacing w:after="0" w:line="240" w:lineRule="auto"/>
        <w:jc w:val="right"/>
        <w:rPr>
          <w:rFonts w:ascii="Times New Roman" w:eastAsia="Calibri" w:hAnsi="Times New Roman" w:cs="Times New Roman"/>
          <w:sz w:val="12"/>
          <w:szCs w:val="12"/>
        </w:rPr>
      </w:pPr>
      <w:r w:rsidRPr="00A909C2">
        <w:rPr>
          <w:rFonts w:ascii="Times New Roman" w:eastAsia="Calibri" w:hAnsi="Times New Roman" w:cs="Times New Roman"/>
          <w:sz w:val="12"/>
          <w:szCs w:val="12"/>
        </w:rPr>
        <w:t>Глава сельского поселения Елшанка</w:t>
      </w:r>
    </w:p>
    <w:p w:rsidR="00A909C2" w:rsidRDefault="00A909C2" w:rsidP="00A909C2">
      <w:pPr>
        <w:tabs>
          <w:tab w:val="left" w:pos="284"/>
        </w:tabs>
        <w:spacing w:after="0" w:line="240" w:lineRule="auto"/>
        <w:jc w:val="right"/>
        <w:rPr>
          <w:rFonts w:ascii="Times New Roman" w:eastAsia="Calibri" w:hAnsi="Times New Roman" w:cs="Times New Roman"/>
          <w:sz w:val="12"/>
          <w:szCs w:val="12"/>
        </w:rPr>
      </w:pPr>
      <w:r w:rsidRPr="00A909C2">
        <w:rPr>
          <w:rFonts w:ascii="Times New Roman" w:eastAsia="Calibri" w:hAnsi="Times New Roman" w:cs="Times New Roman"/>
          <w:sz w:val="12"/>
          <w:szCs w:val="12"/>
        </w:rPr>
        <w:t>муниципального района   Сергиевский</w:t>
      </w:r>
    </w:p>
    <w:p w:rsidR="00686BCA" w:rsidRPr="00686BCA" w:rsidRDefault="00A909C2" w:rsidP="00A909C2">
      <w:pPr>
        <w:tabs>
          <w:tab w:val="left" w:pos="284"/>
        </w:tabs>
        <w:spacing w:after="0" w:line="240" w:lineRule="auto"/>
        <w:jc w:val="right"/>
        <w:rPr>
          <w:rFonts w:ascii="Times New Roman" w:eastAsia="Calibri" w:hAnsi="Times New Roman" w:cs="Times New Roman"/>
          <w:sz w:val="12"/>
          <w:szCs w:val="12"/>
        </w:rPr>
      </w:pPr>
      <w:r w:rsidRPr="00A909C2">
        <w:rPr>
          <w:rFonts w:ascii="Times New Roman" w:eastAsia="Calibri" w:hAnsi="Times New Roman" w:cs="Times New Roman"/>
          <w:sz w:val="12"/>
          <w:szCs w:val="12"/>
        </w:rPr>
        <w:t>С.В. Прокаев</w:t>
      </w:r>
    </w:p>
    <w:p w:rsidR="00CB28B7" w:rsidRPr="008647F1" w:rsidRDefault="00CB28B7" w:rsidP="00CB28B7">
      <w:pPr>
        <w:spacing w:after="0" w:line="240" w:lineRule="auto"/>
        <w:jc w:val="right"/>
        <w:rPr>
          <w:rFonts w:ascii="Times New Roman" w:hAnsi="Times New Roman"/>
          <w:i/>
          <w:sz w:val="12"/>
          <w:szCs w:val="12"/>
        </w:rPr>
      </w:pPr>
      <w:r w:rsidRPr="008647F1">
        <w:rPr>
          <w:rFonts w:ascii="Times New Roman" w:hAnsi="Times New Roman"/>
          <w:i/>
          <w:sz w:val="12"/>
          <w:szCs w:val="12"/>
        </w:rPr>
        <w:lastRenderedPageBreak/>
        <w:t>Приложение</w:t>
      </w:r>
      <w:r>
        <w:rPr>
          <w:rFonts w:ascii="Times New Roman" w:hAnsi="Times New Roman"/>
          <w:i/>
          <w:sz w:val="12"/>
          <w:szCs w:val="12"/>
        </w:rPr>
        <w:t xml:space="preserve"> №1</w:t>
      </w:r>
    </w:p>
    <w:p w:rsidR="00CB28B7" w:rsidRPr="008647F1" w:rsidRDefault="00CB28B7" w:rsidP="00CB28B7">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Елшанка</w:t>
      </w:r>
    </w:p>
    <w:p w:rsidR="00CB28B7" w:rsidRPr="008647F1" w:rsidRDefault="00CB28B7" w:rsidP="00CB28B7">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CB28B7" w:rsidRPr="008647F1" w:rsidRDefault="00CB28B7" w:rsidP="00CB28B7">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12</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ПОЛОЖЕНИЕ</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CB28B7">
        <w:rPr>
          <w:rFonts w:ascii="Times New Roman" w:eastAsia="Calibri" w:hAnsi="Times New Roman" w:cs="Times New Roman"/>
          <w:b/>
          <w:sz w:val="12"/>
          <w:szCs w:val="12"/>
        </w:rPr>
        <w:t>сельского  поселения Елшанка муниципального района Сергиевский</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Статья 1.Общие положения</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B28B7">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CB28B7">
        <w:rPr>
          <w:rFonts w:ascii="Times New Roman" w:eastAsia="Calibri" w:hAnsi="Times New Roman" w:cs="Times New Roman"/>
          <w:sz w:val="12"/>
          <w:szCs w:val="12"/>
        </w:rPr>
        <w:t>Настоящее Положение устанавливает на территории сельского поселения Елшанка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Статья 2. Налоговая ставка</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xml:space="preserve">- </w:t>
      </w:r>
      <w:proofErr w:type="gramStart"/>
      <w:r w:rsidRPr="00CB28B7">
        <w:rPr>
          <w:rFonts w:ascii="Times New Roman" w:eastAsia="Calibri" w:hAnsi="Times New Roman" w:cs="Times New Roman"/>
          <w:sz w:val="12"/>
          <w:szCs w:val="12"/>
        </w:rPr>
        <w:t>занятых</w:t>
      </w:r>
      <w:proofErr w:type="gramEnd"/>
      <w:r w:rsidRPr="00CB28B7">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xml:space="preserve">- </w:t>
      </w:r>
      <w:proofErr w:type="gramStart"/>
      <w:r w:rsidRPr="00CB28B7">
        <w:rPr>
          <w:rFonts w:ascii="Times New Roman" w:eastAsia="Calibri" w:hAnsi="Times New Roman" w:cs="Times New Roman"/>
          <w:sz w:val="12"/>
          <w:szCs w:val="12"/>
        </w:rPr>
        <w:t>приобретенных</w:t>
      </w:r>
      <w:proofErr w:type="gramEnd"/>
      <w:r w:rsidRPr="00CB28B7">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xml:space="preserve">- </w:t>
      </w:r>
      <w:proofErr w:type="gramStart"/>
      <w:r w:rsidRPr="00CB28B7">
        <w:rPr>
          <w:rFonts w:ascii="Times New Roman" w:eastAsia="Calibri" w:hAnsi="Times New Roman" w:cs="Times New Roman"/>
          <w:sz w:val="12"/>
          <w:szCs w:val="12"/>
        </w:rPr>
        <w:t>приобретенных</w:t>
      </w:r>
      <w:proofErr w:type="gramEnd"/>
      <w:r w:rsidRPr="00CB28B7">
        <w:rPr>
          <w:rFonts w:ascii="Times New Roman" w:eastAsia="Calibri" w:hAnsi="Times New Roman" w:cs="Times New Roman"/>
          <w:sz w:val="12"/>
          <w:szCs w:val="12"/>
        </w:rPr>
        <w:t xml:space="preserve"> (предоставленных) для индивидуального жилищного строительства;</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CB28B7">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Статья 3. Налоговые льготы</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CB28B7">
        <w:rPr>
          <w:rFonts w:ascii="Times New Roman" w:eastAsia="Calibri" w:hAnsi="Times New Roman" w:cs="Times New Roman"/>
          <w:sz w:val="12"/>
          <w:szCs w:val="12"/>
        </w:rPr>
        <w:t>На территории поселения предоставляются следующие налоговые льготы:</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3.1.1.Освобождаются от налогообложения:</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казенные учреждения, финансируемые за счет средств местного бюджета;</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специализированные областные некоммерческие организации.</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lang w:val="x-none"/>
        </w:rPr>
      </w:pPr>
      <w:r w:rsidRPr="00CB28B7">
        <w:rPr>
          <w:rFonts w:ascii="Times New Roman" w:eastAsia="Calibri" w:hAnsi="Times New Roman" w:cs="Times New Roman"/>
          <w:sz w:val="12"/>
          <w:szCs w:val="12"/>
        </w:rPr>
        <w:t xml:space="preserve">3.1.2. </w:t>
      </w:r>
      <w:r w:rsidRPr="00CB28B7">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CB28B7">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CB28B7">
        <w:rPr>
          <w:rFonts w:ascii="Times New Roman" w:eastAsia="Calibri" w:hAnsi="Times New Roman" w:cs="Times New Roman"/>
          <w:sz w:val="12"/>
          <w:szCs w:val="12"/>
          <w:lang w:val="x-none"/>
        </w:rPr>
        <w:t xml:space="preserve">: </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lang w:val="x-none"/>
        </w:rPr>
      </w:pPr>
      <w:r w:rsidRPr="00CB28B7">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lang w:val="x-none"/>
        </w:rPr>
      </w:pPr>
      <w:r w:rsidRPr="00CB28B7">
        <w:rPr>
          <w:rFonts w:ascii="Times New Roman" w:eastAsia="Calibri" w:hAnsi="Times New Roman" w:cs="Times New Roman"/>
          <w:sz w:val="12"/>
          <w:szCs w:val="12"/>
          <w:lang w:val="x-none"/>
        </w:rPr>
        <w:t xml:space="preserve">- инвалидам, имеющим </w:t>
      </w:r>
      <w:r w:rsidRPr="00CB28B7">
        <w:rPr>
          <w:rFonts w:ascii="Times New Roman" w:eastAsia="Calibri" w:hAnsi="Times New Roman" w:cs="Times New Roman"/>
          <w:sz w:val="12"/>
          <w:szCs w:val="12"/>
          <w:lang w:val="en-US"/>
        </w:rPr>
        <w:t>I</w:t>
      </w:r>
      <w:r w:rsidRPr="00CB28B7">
        <w:rPr>
          <w:rFonts w:ascii="Times New Roman" w:eastAsia="Calibri" w:hAnsi="Times New Roman" w:cs="Times New Roman"/>
          <w:sz w:val="12"/>
          <w:szCs w:val="12"/>
          <w:lang w:val="x-none"/>
        </w:rPr>
        <w:t xml:space="preserve"> и </w:t>
      </w:r>
      <w:r w:rsidRPr="00CB28B7">
        <w:rPr>
          <w:rFonts w:ascii="Times New Roman" w:eastAsia="Calibri" w:hAnsi="Times New Roman" w:cs="Times New Roman"/>
          <w:sz w:val="12"/>
          <w:szCs w:val="12"/>
          <w:lang w:val="en-US"/>
        </w:rPr>
        <w:t>II</w:t>
      </w:r>
      <w:r w:rsidRPr="00CB28B7">
        <w:rPr>
          <w:rFonts w:ascii="Times New Roman" w:eastAsia="Calibri" w:hAnsi="Times New Roman" w:cs="Times New Roman"/>
          <w:sz w:val="12"/>
          <w:szCs w:val="12"/>
          <w:lang w:val="x-none"/>
        </w:rPr>
        <w:t xml:space="preserve"> группу инвалидности;</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lang w:val="x-none"/>
        </w:rPr>
        <w:t>- инвалидам с детства.</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Статья 4. Порядок и сроки уплаты</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4" w:history="1">
        <w:r w:rsidRPr="00CB28B7">
          <w:rPr>
            <w:rStyle w:val="ae"/>
            <w:rFonts w:ascii="Times New Roman" w:eastAsia="Calibri" w:hAnsi="Times New Roman" w:cs="Times New Roman"/>
            <w:sz w:val="12"/>
            <w:szCs w:val="12"/>
          </w:rPr>
          <w:t>http://www.sergievsk.ru</w:t>
        </w:r>
      </w:hyperlink>
      <w:r w:rsidRPr="00CB28B7">
        <w:rPr>
          <w:rFonts w:ascii="Times New Roman" w:eastAsia="Calibri" w:hAnsi="Times New Roman" w:cs="Times New Roman"/>
          <w:sz w:val="12"/>
          <w:szCs w:val="12"/>
          <w:u w:val="single"/>
        </w:rPr>
        <w:t xml:space="preserve"> </w:t>
      </w:r>
      <w:r w:rsidRPr="00CB28B7">
        <w:rPr>
          <w:rFonts w:ascii="Times New Roman" w:eastAsia="Calibri" w:hAnsi="Times New Roman" w:cs="Times New Roman"/>
          <w:sz w:val="12"/>
          <w:szCs w:val="12"/>
        </w:rPr>
        <w:t>не позднее 1 марта указанного года.</w:t>
      </w:r>
    </w:p>
    <w:p w:rsid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Статья 5.</w:t>
      </w:r>
      <w:r w:rsidR="00DF5C20">
        <w:rPr>
          <w:rFonts w:ascii="Times New Roman" w:eastAsia="Calibri" w:hAnsi="Times New Roman" w:cs="Times New Roman"/>
          <w:b/>
          <w:sz w:val="12"/>
          <w:szCs w:val="12"/>
        </w:rPr>
        <w:t xml:space="preserve"> </w:t>
      </w:r>
      <w:r w:rsidRPr="00CB28B7">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CB28B7">
        <w:rPr>
          <w:rFonts w:ascii="Times New Roman" w:eastAsia="Calibri" w:hAnsi="Times New Roman" w:cs="Times New Roman"/>
          <w:b/>
          <w:sz w:val="12"/>
          <w:szCs w:val="12"/>
        </w:rPr>
        <w:t>налогоплательщиками документов,</w:t>
      </w:r>
    </w:p>
    <w:p w:rsidR="00CB28B7" w:rsidRPr="00CB28B7" w:rsidRDefault="00CB28B7" w:rsidP="00CB28B7">
      <w:pPr>
        <w:tabs>
          <w:tab w:val="left" w:pos="284"/>
        </w:tabs>
        <w:spacing w:after="0" w:line="240" w:lineRule="auto"/>
        <w:jc w:val="center"/>
        <w:rPr>
          <w:rFonts w:ascii="Times New Roman" w:eastAsia="Calibri" w:hAnsi="Times New Roman" w:cs="Times New Roman"/>
          <w:b/>
          <w:sz w:val="12"/>
          <w:szCs w:val="12"/>
        </w:rPr>
      </w:pPr>
      <w:r w:rsidRPr="00CB28B7">
        <w:rPr>
          <w:rFonts w:ascii="Times New Roman" w:eastAsia="Calibri" w:hAnsi="Times New Roman" w:cs="Times New Roman"/>
          <w:b/>
          <w:sz w:val="12"/>
          <w:szCs w:val="12"/>
        </w:rPr>
        <w:t xml:space="preserve"> </w:t>
      </w:r>
      <w:proofErr w:type="gramStart"/>
      <w:r w:rsidRPr="00CB28B7">
        <w:rPr>
          <w:rFonts w:ascii="Times New Roman" w:eastAsia="Calibri" w:hAnsi="Times New Roman" w:cs="Times New Roman"/>
          <w:b/>
          <w:sz w:val="12"/>
          <w:szCs w:val="12"/>
        </w:rPr>
        <w:t>подтверждающих</w:t>
      </w:r>
      <w:proofErr w:type="gramEnd"/>
      <w:r w:rsidRPr="00CB28B7">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CB28B7">
        <w:rPr>
          <w:rFonts w:ascii="Times New Roman" w:eastAsia="Calibri" w:hAnsi="Times New Roman" w:cs="Times New Roman"/>
          <w:b/>
          <w:sz w:val="12"/>
          <w:szCs w:val="12"/>
        </w:rPr>
        <w:t>на применение льготы</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CB28B7" w:rsidRPr="00CB28B7" w:rsidRDefault="00CB28B7" w:rsidP="00CB28B7">
      <w:pPr>
        <w:tabs>
          <w:tab w:val="left" w:pos="284"/>
        </w:tabs>
        <w:spacing w:after="0" w:line="240" w:lineRule="auto"/>
        <w:ind w:firstLine="284"/>
        <w:jc w:val="both"/>
        <w:rPr>
          <w:rFonts w:ascii="Times New Roman" w:eastAsia="Calibri" w:hAnsi="Times New Roman" w:cs="Times New Roman"/>
          <w:sz w:val="12"/>
          <w:szCs w:val="12"/>
        </w:rPr>
      </w:pPr>
      <w:r w:rsidRPr="00CB28B7">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CB28B7" w:rsidRDefault="00CB28B7" w:rsidP="00CB28B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B28B7" w:rsidRPr="00C32133" w:rsidRDefault="00CB28B7" w:rsidP="00CB28B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E76304">
        <w:rPr>
          <w:rFonts w:ascii="Times New Roman" w:eastAsia="Calibri" w:hAnsi="Times New Roman" w:cs="Times New Roman"/>
          <w:b/>
          <w:sz w:val="12"/>
          <w:szCs w:val="12"/>
        </w:rPr>
        <w:t>ЗАХАРКИНО</w:t>
      </w:r>
    </w:p>
    <w:p w:rsidR="00CB28B7" w:rsidRPr="00C32133" w:rsidRDefault="00CB28B7" w:rsidP="00CB28B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CB28B7" w:rsidRPr="00C32133" w:rsidRDefault="00CB28B7" w:rsidP="00CB28B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CB28B7" w:rsidRPr="00C32133" w:rsidRDefault="00CB28B7" w:rsidP="00CB28B7">
      <w:pPr>
        <w:tabs>
          <w:tab w:val="left" w:pos="284"/>
        </w:tabs>
        <w:spacing w:after="0" w:line="240" w:lineRule="auto"/>
        <w:jc w:val="center"/>
        <w:rPr>
          <w:rFonts w:ascii="Times New Roman" w:eastAsia="Calibri" w:hAnsi="Times New Roman" w:cs="Times New Roman"/>
          <w:sz w:val="12"/>
          <w:szCs w:val="12"/>
        </w:rPr>
      </w:pPr>
    </w:p>
    <w:p w:rsidR="00CB28B7" w:rsidRPr="00C32133" w:rsidRDefault="00CB28B7" w:rsidP="00CB28B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B28B7" w:rsidRPr="00C32133" w:rsidRDefault="00CB28B7" w:rsidP="00CB28B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r w:rsidR="00E76304">
        <w:rPr>
          <w:rFonts w:ascii="Times New Roman" w:eastAsia="Calibri" w:hAnsi="Times New Roman" w:cs="Times New Roman"/>
          <w:sz w:val="12"/>
          <w:szCs w:val="12"/>
        </w:rPr>
        <w:t>3</w:t>
      </w:r>
    </w:p>
    <w:p w:rsidR="00E76304" w:rsidRPr="00E76304" w:rsidRDefault="00E76304" w:rsidP="00E76304">
      <w:pPr>
        <w:tabs>
          <w:tab w:val="left" w:pos="284"/>
        </w:tabs>
        <w:spacing w:after="0" w:line="240" w:lineRule="auto"/>
        <w:jc w:val="center"/>
        <w:rPr>
          <w:rFonts w:ascii="Times New Roman" w:eastAsia="Calibri" w:hAnsi="Times New Roman" w:cs="Times New Roman"/>
          <w:b/>
          <w:sz w:val="12"/>
          <w:szCs w:val="12"/>
        </w:rPr>
      </w:pPr>
      <w:r w:rsidRPr="00E76304">
        <w:rPr>
          <w:rFonts w:ascii="Times New Roman" w:eastAsia="Calibri" w:hAnsi="Times New Roman" w:cs="Times New Roman"/>
          <w:b/>
          <w:sz w:val="12"/>
          <w:szCs w:val="12"/>
        </w:rPr>
        <w:t>Об утверждении Положения о земельном налоге на территории сельского поселения Захаркино муниципального района Сергиевский</w:t>
      </w:r>
    </w:p>
    <w:p w:rsidR="00E76304" w:rsidRDefault="00E76304" w:rsidP="00E76304">
      <w:pPr>
        <w:tabs>
          <w:tab w:val="left" w:pos="284"/>
        </w:tabs>
        <w:spacing w:after="0" w:line="240" w:lineRule="auto"/>
        <w:jc w:val="both"/>
        <w:rPr>
          <w:rFonts w:ascii="Times New Roman" w:eastAsia="Calibri" w:hAnsi="Times New Roman" w:cs="Times New Roman"/>
          <w:sz w:val="12"/>
          <w:szCs w:val="12"/>
        </w:rPr>
      </w:pP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E76304">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E76304">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E76304">
        <w:rPr>
          <w:rFonts w:ascii="Times New Roman" w:eastAsia="Calibri" w:hAnsi="Times New Roman" w:cs="Times New Roman"/>
          <w:sz w:val="12"/>
          <w:szCs w:val="12"/>
        </w:rPr>
        <w:t>муниципального района Сергиевский</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sidRPr="00E76304">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Собранием представителей сельского поселения Захаркино муниципального района Сергиевский </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sidRPr="00E76304">
        <w:rPr>
          <w:rFonts w:ascii="Times New Roman" w:eastAsia="Calibri" w:hAnsi="Times New Roman" w:cs="Times New Roman"/>
          <w:b/>
          <w:sz w:val="12"/>
          <w:szCs w:val="12"/>
        </w:rPr>
        <w:t>РЕШИЛО</w:t>
      </w:r>
      <w:r w:rsidRPr="00E76304">
        <w:rPr>
          <w:rFonts w:ascii="Times New Roman" w:eastAsia="Calibri" w:hAnsi="Times New Roman" w:cs="Times New Roman"/>
          <w:sz w:val="12"/>
          <w:szCs w:val="12"/>
        </w:rPr>
        <w:t>:</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6304">
        <w:rPr>
          <w:rFonts w:ascii="Times New Roman" w:eastAsia="Calibri" w:hAnsi="Times New Roman" w:cs="Times New Roman"/>
          <w:sz w:val="12"/>
          <w:szCs w:val="12"/>
        </w:rPr>
        <w:t>Утвердить Положение «О земельном налоге на территории сельского поселения Захаркино муниципального района Сергиевский».</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6304">
        <w:rPr>
          <w:rFonts w:ascii="Times New Roman" w:eastAsia="Calibri" w:hAnsi="Times New Roman" w:cs="Times New Roman"/>
          <w:sz w:val="12"/>
          <w:szCs w:val="12"/>
        </w:rPr>
        <w:t>Признать утратившими силу:</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sidRPr="00E76304">
        <w:rPr>
          <w:rFonts w:ascii="Times New Roman" w:eastAsia="Calibri" w:hAnsi="Times New Roman" w:cs="Times New Roman"/>
          <w:sz w:val="12"/>
          <w:szCs w:val="12"/>
        </w:rPr>
        <w:lastRenderedPageBreak/>
        <w:t xml:space="preserve">- Решение Собрания представителей сельского поселения Захаркино муниципального района Сергиевский № 40 от 17.11.2014 г. «Об утверждении Положения о земельном налоге на территории  сельского поселения Захаркино муниципального района Сергиевский»; </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sidRPr="00E76304">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25 от 19.08.2015 г. «О внесении изменений в Решение Собрания представителей сельского  поселения  Захаркино муниципального района Сергиевский   № 40 от 17.11.2014г. «Об утверждении Положения о земельном налоге на территории  сельского поселения Захаркино муниципального района Сергиевский»;</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sidRPr="00E76304">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 1 от 27.01.2016 г. «О внесении изменений в Решение Собрания представителей сельского  поселения  Захаркино муниципального района Сергиевский   № 40 от 17.11.2014г. «Об утверждении Положения о земельном налоге на территории  сельского поселения Захаркино муниципального района Сергиевский».</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6304">
        <w:rPr>
          <w:rFonts w:ascii="Times New Roman" w:eastAsia="Calibri" w:hAnsi="Times New Roman" w:cs="Times New Roman"/>
          <w:sz w:val="12"/>
          <w:szCs w:val="12"/>
        </w:rPr>
        <w:t>Опубликовать настоящее решение в газете «Сергиевский вестник».</w:t>
      </w:r>
    </w:p>
    <w:p w:rsidR="00E76304" w:rsidRPr="00E76304" w:rsidRDefault="00E76304" w:rsidP="00E76304">
      <w:pPr>
        <w:tabs>
          <w:tab w:val="left" w:pos="284"/>
        </w:tabs>
        <w:spacing w:after="0" w:line="240" w:lineRule="auto"/>
        <w:ind w:firstLine="284"/>
        <w:jc w:val="both"/>
        <w:rPr>
          <w:rFonts w:ascii="Times New Roman" w:eastAsia="Calibri" w:hAnsi="Times New Roman" w:cs="Times New Roman"/>
          <w:sz w:val="12"/>
          <w:szCs w:val="12"/>
        </w:rPr>
      </w:pPr>
      <w:r w:rsidRPr="00E7630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76304">
        <w:rPr>
          <w:rFonts w:ascii="Times New Roman" w:eastAsia="Calibri" w:hAnsi="Times New Roman" w:cs="Times New Roman"/>
          <w:sz w:val="12"/>
          <w:szCs w:val="12"/>
        </w:rPr>
        <w:t>Настоящее решение вступает в силу со дня его официального опубликования.</w:t>
      </w:r>
    </w:p>
    <w:p w:rsidR="00E76304" w:rsidRDefault="00E76304" w:rsidP="00E76304">
      <w:pPr>
        <w:tabs>
          <w:tab w:val="left" w:pos="284"/>
        </w:tabs>
        <w:spacing w:after="0" w:line="240" w:lineRule="auto"/>
        <w:jc w:val="right"/>
        <w:rPr>
          <w:rFonts w:ascii="Times New Roman" w:eastAsia="Calibri" w:hAnsi="Times New Roman" w:cs="Times New Roman"/>
          <w:sz w:val="12"/>
          <w:szCs w:val="12"/>
        </w:rPr>
      </w:pPr>
      <w:r w:rsidRPr="00E7630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76304">
        <w:rPr>
          <w:rFonts w:ascii="Times New Roman" w:eastAsia="Calibri" w:hAnsi="Times New Roman" w:cs="Times New Roman"/>
          <w:sz w:val="12"/>
          <w:szCs w:val="12"/>
        </w:rPr>
        <w:t>сельского поселения Захаркино</w:t>
      </w:r>
    </w:p>
    <w:p w:rsidR="00E76304" w:rsidRDefault="00E76304" w:rsidP="00E76304">
      <w:pPr>
        <w:tabs>
          <w:tab w:val="left" w:pos="284"/>
        </w:tabs>
        <w:spacing w:after="0" w:line="240" w:lineRule="auto"/>
        <w:jc w:val="right"/>
        <w:rPr>
          <w:rFonts w:ascii="Times New Roman" w:eastAsia="Calibri" w:hAnsi="Times New Roman" w:cs="Times New Roman"/>
          <w:sz w:val="12"/>
          <w:szCs w:val="12"/>
        </w:rPr>
      </w:pPr>
      <w:r w:rsidRPr="00E76304">
        <w:rPr>
          <w:rFonts w:ascii="Times New Roman" w:eastAsia="Calibri" w:hAnsi="Times New Roman" w:cs="Times New Roman"/>
          <w:sz w:val="12"/>
          <w:szCs w:val="12"/>
        </w:rPr>
        <w:t>муниципального района Сергиевский</w:t>
      </w:r>
    </w:p>
    <w:p w:rsidR="00E76304" w:rsidRPr="00E76304" w:rsidRDefault="00E76304" w:rsidP="00E76304">
      <w:pPr>
        <w:tabs>
          <w:tab w:val="left" w:pos="284"/>
        </w:tabs>
        <w:spacing w:after="0" w:line="240" w:lineRule="auto"/>
        <w:jc w:val="right"/>
        <w:rPr>
          <w:rFonts w:ascii="Times New Roman" w:eastAsia="Calibri" w:hAnsi="Times New Roman" w:cs="Times New Roman"/>
          <w:sz w:val="12"/>
          <w:szCs w:val="12"/>
        </w:rPr>
      </w:pPr>
      <w:r w:rsidRPr="00E76304">
        <w:rPr>
          <w:rFonts w:ascii="Times New Roman" w:eastAsia="Calibri" w:hAnsi="Times New Roman" w:cs="Times New Roman"/>
          <w:sz w:val="12"/>
          <w:szCs w:val="12"/>
        </w:rPr>
        <w:t xml:space="preserve">А.А. </w:t>
      </w:r>
      <w:proofErr w:type="spellStart"/>
      <w:r w:rsidRPr="00E76304">
        <w:rPr>
          <w:rFonts w:ascii="Times New Roman" w:eastAsia="Calibri" w:hAnsi="Times New Roman" w:cs="Times New Roman"/>
          <w:sz w:val="12"/>
          <w:szCs w:val="12"/>
        </w:rPr>
        <w:t>Жаркова</w:t>
      </w:r>
      <w:proofErr w:type="spellEnd"/>
    </w:p>
    <w:p w:rsidR="00E76304" w:rsidRPr="00E76304" w:rsidRDefault="00E76304" w:rsidP="00E76304">
      <w:pPr>
        <w:tabs>
          <w:tab w:val="left" w:pos="284"/>
        </w:tabs>
        <w:spacing w:after="0" w:line="240" w:lineRule="auto"/>
        <w:jc w:val="right"/>
        <w:rPr>
          <w:rFonts w:ascii="Times New Roman" w:eastAsia="Calibri" w:hAnsi="Times New Roman" w:cs="Times New Roman"/>
          <w:sz w:val="12"/>
          <w:szCs w:val="12"/>
        </w:rPr>
      </w:pPr>
    </w:p>
    <w:p w:rsidR="00E76304" w:rsidRPr="00E76304" w:rsidRDefault="00E76304" w:rsidP="00E76304">
      <w:pPr>
        <w:tabs>
          <w:tab w:val="left" w:pos="284"/>
        </w:tabs>
        <w:spacing w:after="0" w:line="240" w:lineRule="auto"/>
        <w:jc w:val="right"/>
        <w:rPr>
          <w:rFonts w:ascii="Times New Roman" w:eastAsia="Calibri" w:hAnsi="Times New Roman" w:cs="Times New Roman"/>
          <w:sz w:val="12"/>
          <w:szCs w:val="12"/>
        </w:rPr>
      </w:pPr>
      <w:r w:rsidRPr="00E76304">
        <w:rPr>
          <w:rFonts w:ascii="Times New Roman" w:eastAsia="Calibri" w:hAnsi="Times New Roman" w:cs="Times New Roman"/>
          <w:sz w:val="12"/>
          <w:szCs w:val="12"/>
        </w:rPr>
        <w:t>Глава сельского поселения Захаркино</w:t>
      </w:r>
    </w:p>
    <w:p w:rsidR="00E76304" w:rsidRDefault="00E76304" w:rsidP="00E76304">
      <w:pPr>
        <w:tabs>
          <w:tab w:val="left" w:pos="284"/>
        </w:tabs>
        <w:spacing w:after="0" w:line="240" w:lineRule="auto"/>
        <w:jc w:val="right"/>
        <w:rPr>
          <w:rFonts w:ascii="Times New Roman" w:eastAsia="Calibri" w:hAnsi="Times New Roman" w:cs="Times New Roman"/>
          <w:sz w:val="12"/>
          <w:szCs w:val="12"/>
        </w:rPr>
      </w:pPr>
      <w:r w:rsidRPr="00E76304">
        <w:rPr>
          <w:rFonts w:ascii="Times New Roman" w:eastAsia="Calibri" w:hAnsi="Times New Roman" w:cs="Times New Roman"/>
          <w:sz w:val="12"/>
          <w:szCs w:val="12"/>
        </w:rPr>
        <w:t>муниципального района   Сергиевский</w:t>
      </w:r>
    </w:p>
    <w:p w:rsidR="00CB28B7" w:rsidRPr="00CB28B7" w:rsidRDefault="00E76304" w:rsidP="00E76304">
      <w:pPr>
        <w:tabs>
          <w:tab w:val="left" w:pos="284"/>
        </w:tabs>
        <w:spacing w:after="0" w:line="240" w:lineRule="auto"/>
        <w:jc w:val="right"/>
        <w:rPr>
          <w:rFonts w:ascii="Times New Roman" w:eastAsia="Calibri" w:hAnsi="Times New Roman" w:cs="Times New Roman"/>
          <w:sz w:val="12"/>
          <w:szCs w:val="12"/>
        </w:rPr>
      </w:pPr>
      <w:r w:rsidRPr="00E76304">
        <w:rPr>
          <w:rFonts w:ascii="Times New Roman" w:eastAsia="Calibri" w:hAnsi="Times New Roman" w:cs="Times New Roman"/>
          <w:sz w:val="12"/>
          <w:szCs w:val="12"/>
        </w:rPr>
        <w:t>С.Е. Служаева</w:t>
      </w:r>
    </w:p>
    <w:p w:rsidR="00CB28B7" w:rsidRPr="00CB28B7" w:rsidRDefault="00CB28B7" w:rsidP="00E76304">
      <w:pPr>
        <w:tabs>
          <w:tab w:val="left" w:pos="284"/>
        </w:tabs>
        <w:spacing w:after="0" w:line="240" w:lineRule="auto"/>
        <w:jc w:val="right"/>
        <w:rPr>
          <w:rFonts w:ascii="Times New Roman" w:eastAsia="Calibri" w:hAnsi="Times New Roman" w:cs="Times New Roman"/>
          <w:sz w:val="12"/>
          <w:szCs w:val="12"/>
        </w:rPr>
      </w:pPr>
    </w:p>
    <w:p w:rsidR="006609CC" w:rsidRPr="008647F1" w:rsidRDefault="006609CC" w:rsidP="006609CC">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6609CC" w:rsidRPr="008647F1" w:rsidRDefault="006609CC" w:rsidP="006609CC">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Захаркино</w:t>
      </w:r>
    </w:p>
    <w:p w:rsidR="006609CC" w:rsidRPr="008647F1" w:rsidRDefault="006609CC" w:rsidP="006609CC">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6609CC" w:rsidRPr="008647F1" w:rsidRDefault="006609CC" w:rsidP="006609CC">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ПОЛОЖЕНИЕ</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A411DA">
        <w:rPr>
          <w:rFonts w:ascii="Times New Roman" w:eastAsia="Calibri" w:hAnsi="Times New Roman" w:cs="Times New Roman"/>
          <w:b/>
          <w:sz w:val="12"/>
          <w:szCs w:val="12"/>
        </w:rPr>
        <w:t>сельского  поселения Захаркино муниципального района Сергиевский</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Статья 1.Общие положения</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411DA">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A411DA">
        <w:rPr>
          <w:rFonts w:ascii="Times New Roman" w:eastAsia="Calibri" w:hAnsi="Times New Roman" w:cs="Times New Roman"/>
          <w:sz w:val="12"/>
          <w:szCs w:val="12"/>
        </w:rPr>
        <w:t>Настоящее Положение устанавливает на территории сельского поселения Захаркино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Статья 2. Налоговая ставка</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xml:space="preserve">- </w:t>
      </w:r>
      <w:proofErr w:type="gramStart"/>
      <w:r w:rsidRPr="00A411DA">
        <w:rPr>
          <w:rFonts w:ascii="Times New Roman" w:eastAsia="Calibri" w:hAnsi="Times New Roman" w:cs="Times New Roman"/>
          <w:sz w:val="12"/>
          <w:szCs w:val="12"/>
        </w:rPr>
        <w:t>занятых</w:t>
      </w:r>
      <w:proofErr w:type="gramEnd"/>
      <w:r w:rsidRPr="00A411DA">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xml:space="preserve">- </w:t>
      </w:r>
      <w:proofErr w:type="gramStart"/>
      <w:r w:rsidRPr="00A411DA">
        <w:rPr>
          <w:rFonts w:ascii="Times New Roman" w:eastAsia="Calibri" w:hAnsi="Times New Roman" w:cs="Times New Roman"/>
          <w:sz w:val="12"/>
          <w:szCs w:val="12"/>
        </w:rPr>
        <w:t>приобретенных</w:t>
      </w:r>
      <w:proofErr w:type="gramEnd"/>
      <w:r w:rsidRPr="00A411DA">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xml:space="preserve">- </w:t>
      </w:r>
      <w:proofErr w:type="gramStart"/>
      <w:r w:rsidRPr="00A411DA">
        <w:rPr>
          <w:rFonts w:ascii="Times New Roman" w:eastAsia="Calibri" w:hAnsi="Times New Roman" w:cs="Times New Roman"/>
          <w:sz w:val="12"/>
          <w:szCs w:val="12"/>
        </w:rPr>
        <w:t>приобретенных</w:t>
      </w:r>
      <w:proofErr w:type="gramEnd"/>
      <w:r w:rsidRPr="00A411DA">
        <w:rPr>
          <w:rFonts w:ascii="Times New Roman" w:eastAsia="Calibri" w:hAnsi="Times New Roman" w:cs="Times New Roman"/>
          <w:sz w:val="12"/>
          <w:szCs w:val="12"/>
        </w:rPr>
        <w:t xml:space="preserve"> (предоставленных) для индивидуального жилищного строительства;</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ограниченных в обороте в соответс</w:t>
      </w:r>
      <w:r w:rsidR="00C01659">
        <w:rPr>
          <w:rFonts w:ascii="Times New Roman" w:eastAsia="Calibri" w:hAnsi="Times New Roman" w:cs="Times New Roman"/>
          <w:sz w:val="12"/>
          <w:szCs w:val="12"/>
        </w:rPr>
        <w:t>т</w:t>
      </w:r>
      <w:r w:rsidRPr="00A411DA">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Статья 3. Налоговые льготы</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A411DA">
        <w:rPr>
          <w:rFonts w:ascii="Times New Roman" w:eastAsia="Calibri" w:hAnsi="Times New Roman" w:cs="Times New Roman"/>
          <w:sz w:val="12"/>
          <w:szCs w:val="12"/>
        </w:rPr>
        <w:t>На территории поселения предоставляются следующие налоговые льготы:</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3.1.1.Освобождаются от налогообложения:</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казенные учреждения, финансируемые за счет средств местного бюджета;</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специализированные областные некоммерческие организации.</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lang w:val="x-none"/>
        </w:rPr>
      </w:pPr>
      <w:r w:rsidRPr="00A411DA">
        <w:rPr>
          <w:rFonts w:ascii="Times New Roman" w:eastAsia="Calibri" w:hAnsi="Times New Roman" w:cs="Times New Roman"/>
          <w:sz w:val="12"/>
          <w:szCs w:val="12"/>
        </w:rPr>
        <w:t xml:space="preserve">3.1.2. </w:t>
      </w:r>
      <w:r w:rsidRPr="00A411DA">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A411DA">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A411DA">
        <w:rPr>
          <w:rFonts w:ascii="Times New Roman" w:eastAsia="Calibri" w:hAnsi="Times New Roman" w:cs="Times New Roman"/>
          <w:sz w:val="12"/>
          <w:szCs w:val="12"/>
          <w:lang w:val="x-none"/>
        </w:rPr>
        <w:t xml:space="preserve">: </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lang w:val="x-none"/>
        </w:rPr>
      </w:pPr>
      <w:r w:rsidRPr="00A411DA">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lang w:val="x-none"/>
        </w:rPr>
      </w:pPr>
      <w:r w:rsidRPr="00A411DA">
        <w:rPr>
          <w:rFonts w:ascii="Times New Roman" w:eastAsia="Calibri" w:hAnsi="Times New Roman" w:cs="Times New Roman"/>
          <w:sz w:val="12"/>
          <w:szCs w:val="12"/>
          <w:lang w:val="x-none"/>
        </w:rPr>
        <w:t xml:space="preserve">- инвалидам, имеющим </w:t>
      </w:r>
      <w:r w:rsidRPr="00A411DA">
        <w:rPr>
          <w:rFonts w:ascii="Times New Roman" w:eastAsia="Calibri" w:hAnsi="Times New Roman" w:cs="Times New Roman"/>
          <w:sz w:val="12"/>
          <w:szCs w:val="12"/>
          <w:lang w:val="en-US"/>
        </w:rPr>
        <w:t>I</w:t>
      </w:r>
      <w:r w:rsidRPr="00A411DA">
        <w:rPr>
          <w:rFonts w:ascii="Times New Roman" w:eastAsia="Calibri" w:hAnsi="Times New Roman" w:cs="Times New Roman"/>
          <w:sz w:val="12"/>
          <w:szCs w:val="12"/>
          <w:lang w:val="x-none"/>
        </w:rPr>
        <w:t xml:space="preserve"> и </w:t>
      </w:r>
      <w:r w:rsidRPr="00A411DA">
        <w:rPr>
          <w:rFonts w:ascii="Times New Roman" w:eastAsia="Calibri" w:hAnsi="Times New Roman" w:cs="Times New Roman"/>
          <w:sz w:val="12"/>
          <w:szCs w:val="12"/>
          <w:lang w:val="en-US"/>
        </w:rPr>
        <w:t>II</w:t>
      </w:r>
      <w:r w:rsidRPr="00A411DA">
        <w:rPr>
          <w:rFonts w:ascii="Times New Roman" w:eastAsia="Calibri" w:hAnsi="Times New Roman" w:cs="Times New Roman"/>
          <w:sz w:val="12"/>
          <w:szCs w:val="12"/>
          <w:lang w:val="x-none"/>
        </w:rPr>
        <w:t xml:space="preserve"> группу инвалидности;</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lang w:val="x-none"/>
        </w:rPr>
        <w:t>- инвалидам с детства.</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Статья 4. Порядок и сроки уплаты</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5" w:history="1">
        <w:r w:rsidRPr="00A411DA">
          <w:rPr>
            <w:rStyle w:val="ae"/>
            <w:rFonts w:ascii="Times New Roman" w:eastAsia="Calibri" w:hAnsi="Times New Roman" w:cs="Times New Roman"/>
            <w:sz w:val="12"/>
            <w:szCs w:val="12"/>
          </w:rPr>
          <w:t>http://www.sergievsk.ru</w:t>
        </w:r>
      </w:hyperlink>
      <w:r w:rsidRPr="00A411DA">
        <w:rPr>
          <w:rFonts w:ascii="Times New Roman" w:eastAsia="Calibri" w:hAnsi="Times New Roman" w:cs="Times New Roman"/>
          <w:sz w:val="12"/>
          <w:szCs w:val="12"/>
          <w:u w:val="single"/>
        </w:rPr>
        <w:t xml:space="preserve"> </w:t>
      </w:r>
      <w:r w:rsidRPr="00A411DA">
        <w:rPr>
          <w:rFonts w:ascii="Times New Roman" w:eastAsia="Calibri" w:hAnsi="Times New Roman" w:cs="Times New Roman"/>
          <w:sz w:val="12"/>
          <w:szCs w:val="12"/>
        </w:rPr>
        <w:t>не позднее 1 марта указанного года.</w:t>
      </w:r>
    </w:p>
    <w:p w:rsidR="00A411DA" w:rsidRDefault="00A411DA" w:rsidP="00A411DA">
      <w:pPr>
        <w:tabs>
          <w:tab w:val="left" w:pos="284"/>
        </w:tabs>
        <w:spacing w:after="0" w:line="240" w:lineRule="auto"/>
        <w:jc w:val="center"/>
        <w:rPr>
          <w:rFonts w:ascii="Times New Roman" w:eastAsia="Calibri" w:hAnsi="Times New Roman" w:cs="Times New Roman"/>
          <w:b/>
          <w:sz w:val="12"/>
          <w:szCs w:val="12"/>
        </w:rPr>
      </w:pPr>
      <w:r w:rsidRPr="00A411DA">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A411DA">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A411DA">
        <w:rPr>
          <w:rFonts w:ascii="Times New Roman" w:eastAsia="Calibri" w:hAnsi="Times New Roman" w:cs="Times New Roman"/>
          <w:b/>
          <w:sz w:val="12"/>
          <w:szCs w:val="12"/>
        </w:rPr>
        <w:t xml:space="preserve">налогоплательщиками документов, </w:t>
      </w:r>
    </w:p>
    <w:p w:rsidR="00A411DA" w:rsidRPr="00A411DA" w:rsidRDefault="00A411DA" w:rsidP="00A411DA">
      <w:pPr>
        <w:tabs>
          <w:tab w:val="left" w:pos="284"/>
        </w:tabs>
        <w:spacing w:after="0" w:line="240" w:lineRule="auto"/>
        <w:jc w:val="center"/>
        <w:rPr>
          <w:rFonts w:ascii="Times New Roman" w:eastAsia="Calibri" w:hAnsi="Times New Roman" w:cs="Times New Roman"/>
          <w:b/>
          <w:sz w:val="12"/>
          <w:szCs w:val="12"/>
        </w:rPr>
      </w:pPr>
      <w:proofErr w:type="gramStart"/>
      <w:r w:rsidRPr="00A411DA">
        <w:rPr>
          <w:rFonts w:ascii="Times New Roman" w:eastAsia="Calibri" w:hAnsi="Times New Roman" w:cs="Times New Roman"/>
          <w:b/>
          <w:sz w:val="12"/>
          <w:szCs w:val="12"/>
        </w:rPr>
        <w:t>подтверждающих</w:t>
      </w:r>
      <w:proofErr w:type="gramEnd"/>
      <w:r w:rsidRPr="00A411DA">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A411DA">
        <w:rPr>
          <w:rFonts w:ascii="Times New Roman" w:eastAsia="Calibri" w:hAnsi="Times New Roman" w:cs="Times New Roman"/>
          <w:b/>
          <w:sz w:val="12"/>
          <w:szCs w:val="12"/>
        </w:rPr>
        <w:t>на применение льготы</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A411DA" w:rsidRPr="00A411DA" w:rsidRDefault="00A411DA" w:rsidP="00A411DA">
      <w:pPr>
        <w:tabs>
          <w:tab w:val="left" w:pos="284"/>
        </w:tabs>
        <w:spacing w:after="0" w:line="240" w:lineRule="auto"/>
        <w:ind w:firstLine="284"/>
        <w:jc w:val="both"/>
        <w:rPr>
          <w:rFonts w:ascii="Times New Roman" w:eastAsia="Calibri" w:hAnsi="Times New Roman" w:cs="Times New Roman"/>
          <w:sz w:val="12"/>
          <w:szCs w:val="12"/>
        </w:rPr>
      </w:pPr>
      <w:r w:rsidRPr="00A411DA">
        <w:rPr>
          <w:rFonts w:ascii="Times New Roman" w:eastAsia="Calibri" w:hAnsi="Times New Roman" w:cs="Times New Roman"/>
          <w:sz w:val="12"/>
          <w:szCs w:val="12"/>
        </w:rPr>
        <w:lastRenderedPageBreak/>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DF5C20" w:rsidRDefault="00DF5C20" w:rsidP="00DF5C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DF5C20" w:rsidRPr="00C32133" w:rsidRDefault="00DF5C20" w:rsidP="00DF5C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F5C20" w:rsidRPr="00C32133" w:rsidRDefault="00DF5C20" w:rsidP="00DF5C2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DF5C20" w:rsidRPr="00C32133" w:rsidRDefault="00DF5C20" w:rsidP="00DF5C2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DF5C20" w:rsidRPr="00C32133" w:rsidRDefault="00DF5C20" w:rsidP="00DF5C20">
      <w:pPr>
        <w:tabs>
          <w:tab w:val="left" w:pos="284"/>
        </w:tabs>
        <w:spacing w:after="0" w:line="240" w:lineRule="auto"/>
        <w:jc w:val="center"/>
        <w:rPr>
          <w:rFonts w:ascii="Times New Roman" w:eastAsia="Calibri" w:hAnsi="Times New Roman" w:cs="Times New Roman"/>
          <w:sz w:val="12"/>
          <w:szCs w:val="12"/>
        </w:rPr>
      </w:pPr>
    </w:p>
    <w:p w:rsidR="00DF5C20" w:rsidRPr="00C32133" w:rsidRDefault="00DF5C20" w:rsidP="00DF5C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F5C20" w:rsidRPr="00C32133" w:rsidRDefault="00DF5C20" w:rsidP="00DF5C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DF5C20" w:rsidRDefault="00DF5C20" w:rsidP="00DF5C20">
      <w:pPr>
        <w:tabs>
          <w:tab w:val="left" w:pos="284"/>
        </w:tabs>
        <w:spacing w:after="0" w:line="240" w:lineRule="auto"/>
        <w:jc w:val="center"/>
        <w:rPr>
          <w:rFonts w:ascii="Times New Roman" w:eastAsia="Calibri" w:hAnsi="Times New Roman" w:cs="Times New Roman"/>
          <w:b/>
          <w:sz w:val="12"/>
          <w:szCs w:val="12"/>
        </w:rPr>
      </w:pPr>
      <w:r w:rsidRPr="00DF5C20">
        <w:rPr>
          <w:rFonts w:ascii="Times New Roman" w:eastAsia="Calibri" w:hAnsi="Times New Roman" w:cs="Times New Roman"/>
          <w:b/>
          <w:sz w:val="12"/>
          <w:szCs w:val="12"/>
        </w:rPr>
        <w:t xml:space="preserve">Об утверждении Положения о земельном налоге на территории сельского поселения Кармало - Аделяково </w:t>
      </w:r>
    </w:p>
    <w:p w:rsidR="00DF5C20" w:rsidRDefault="00DF5C20" w:rsidP="00DF5C20">
      <w:pPr>
        <w:tabs>
          <w:tab w:val="left" w:pos="284"/>
        </w:tabs>
        <w:spacing w:after="0" w:line="240" w:lineRule="auto"/>
        <w:jc w:val="center"/>
        <w:rPr>
          <w:rFonts w:ascii="Times New Roman" w:eastAsia="Calibri" w:hAnsi="Times New Roman" w:cs="Times New Roman"/>
          <w:b/>
          <w:sz w:val="12"/>
          <w:szCs w:val="12"/>
        </w:rPr>
      </w:pPr>
      <w:r w:rsidRPr="00DF5C20">
        <w:rPr>
          <w:rFonts w:ascii="Times New Roman" w:eastAsia="Calibri" w:hAnsi="Times New Roman" w:cs="Times New Roman"/>
          <w:b/>
          <w:sz w:val="12"/>
          <w:szCs w:val="12"/>
        </w:rPr>
        <w:t>муниципального района Сергиевский</w:t>
      </w:r>
    </w:p>
    <w:p w:rsidR="00DF5C20" w:rsidRPr="00DF5C20" w:rsidRDefault="00DF5C20" w:rsidP="00DF5C20">
      <w:pPr>
        <w:tabs>
          <w:tab w:val="left" w:pos="284"/>
        </w:tabs>
        <w:spacing w:after="0" w:line="240" w:lineRule="auto"/>
        <w:jc w:val="center"/>
        <w:rPr>
          <w:rFonts w:ascii="Times New Roman" w:eastAsia="Calibri" w:hAnsi="Times New Roman" w:cs="Times New Roman"/>
          <w:b/>
          <w:sz w:val="12"/>
          <w:szCs w:val="12"/>
        </w:rPr>
      </w:pP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F5C2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F5C20">
        <w:rPr>
          <w:rFonts w:ascii="Times New Roman" w:eastAsia="Calibri" w:hAnsi="Times New Roman" w:cs="Times New Roman"/>
          <w:sz w:val="12"/>
          <w:szCs w:val="12"/>
        </w:rPr>
        <w:t xml:space="preserve">сельского поселения Кармало </w:t>
      </w:r>
      <w:r>
        <w:rPr>
          <w:rFonts w:ascii="Times New Roman" w:eastAsia="Calibri" w:hAnsi="Times New Roman" w:cs="Times New Roman"/>
          <w:sz w:val="12"/>
          <w:szCs w:val="12"/>
        </w:rPr>
        <w:t>–</w:t>
      </w:r>
      <w:r w:rsidRPr="00DF5C20">
        <w:rPr>
          <w:rFonts w:ascii="Times New Roman" w:eastAsia="Calibri" w:hAnsi="Times New Roman" w:cs="Times New Roman"/>
          <w:sz w:val="12"/>
          <w:szCs w:val="12"/>
        </w:rPr>
        <w:t xml:space="preserve"> Аделяково</w:t>
      </w:r>
      <w:r>
        <w:rPr>
          <w:rFonts w:ascii="Times New Roman" w:eastAsia="Calibri" w:hAnsi="Times New Roman" w:cs="Times New Roman"/>
          <w:sz w:val="12"/>
          <w:szCs w:val="12"/>
        </w:rPr>
        <w:t xml:space="preserve"> </w:t>
      </w:r>
      <w:r w:rsidRPr="00DF5C20">
        <w:rPr>
          <w:rFonts w:ascii="Times New Roman" w:eastAsia="Calibri" w:hAnsi="Times New Roman" w:cs="Times New Roman"/>
          <w:sz w:val="12"/>
          <w:szCs w:val="12"/>
        </w:rPr>
        <w:t>муниципального района Сергиевский</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sidRPr="00DF5C20">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Кармало - Аделяково  муниципального района Сергиевский Самарской области, Собранием представителей сельского поселения Кармало – Аделяково муниципального района Сергиевский</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b/>
          <w:sz w:val="12"/>
          <w:szCs w:val="12"/>
        </w:rPr>
      </w:pPr>
      <w:r w:rsidRPr="00DF5C20">
        <w:rPr>
          <w:rFonts w:ascii="Times New Roman" w:eastAsia="Calibri" w:hAnsi="Times New Roman" w:cs="Times New Roman"/>
          <w:b/>
          <w:sz w:val="12"/>
          <w:szCs w:val="12"/>
        </w:rPr>
        <w:t>РЕШИЛО:</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F5C20">
        <w:rPr>
          <w:rFonts w:ascii="Times New Roman" w:eastAsia="Calibri" w:hAnsi="Times New Roman" w:cs="Times New Roman"/>
          <w:sz w:val="12"/>
          <w:szCs w:val="12"/>
        </w:rPr>
        <w:t>Утвердить Положение «О земельном налоге на территории сельского поселения Кармало - Аделяково муниципального района Сергиевский».</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F5C20">
        <w:rPr>
          <w:rFonts w:ascii="Times New Roman" w:eastAsia="Calibri" w:hAnsi="Times New Roman" w:cs="Times New Roman"/>
          <w:sz w:val="12"/>
          <w:szCs w:val="12"/>
        </w:rPr>
        <w:t>Признать утратившими силу:</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sidRPr="00DF5C20">
        <w:rPr>
          <w:rFonts w:ascii="Times New Roman" w:eastAsia="Calibri" w:hAnsi="Times New Roman" w:cs="Times New Roman"/>
          <w:sz w:val="12"/>
          <w:szCs w:val="12"/>
        </w:rPr>
        <w:t>- Решение Собрания представителей сельского поселения Кармало - Аделяково муниципального района Сергиевский № 25 от 17.11.2014 г. «Об утверждении Положения о земельном налоге на территории  сельского поселения Кармало-Аделяково муниципального района Сергиевский»;</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sidRPr="00DF5C20">
        <w:rPr>
          <w:rFonts w:ascii="Times New Roman" w:eastAsia="Calibri" w:hAnsi="Times New Roman" w:cs="Times New Roman"/>
          <w:sz w:val="12"/>
          <w:szCs w:val="12"/>
        </w:rPr>
        <w:t>- Решение Собрания представителей сельского поселения Кармало - Аделяково муниципального района Сергиевский № 22 от 19.08.2015 г. «О внесении изменений в Решение Собрания Представителей сельского  поселения  Кармало - Аделяково муниципального района Сергиевский № 25 от 17.11.2014г. «Об утверждении Положения о земельном налоге на территории  сельского поселения Кармало - Аделяково муниципального района Сергиевский»;</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sidRPr="00DF5C20">
        <w:rPr>
          <w:rFonts w:ascii="Times New Roman" w:eastAsia="Calibri" w:hAnsi="Times New Roman" w:cs="Times New Roman"/>
          <w:sz w:val="12"/>
          <w:szCs w:val="12"/>
        </w:rPr>
        <w:t>- Решение Собрания представителей сельского поселения Кармало - Аделяково муниципального района Сергиевский № 1 от 27.01.2016 г. «О внесении изменений в Решение Собрания Представителей сельского  поселения  Кармало - Аделяково муниципального района Сергиевский   № 25 от 17.11.2014г. «Об утверждении Положения о земельном налоге на территории  сельского поселения Кармало - Аделяково муниципального района Сергиевский».</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F5C20">
        <w:rPr>
          <w:rFonts w:ascii="Times New Roman" w:eastAsia="Calibri" w:hAnsi="Times New Roman" w:cs="Times New Roman"/>
          <w:sz w:val="12"/>
          <w:szCs w:val="12"/>
        </w:rPr>
        <w:t>Опубликовать настоящее решение в газете «Сергиевский вестник».</w:t>
      </w:r>
    </w:p>
    <w:p w:rsidR="00DF5C20" w:rsidRPr="00DF5C20" w:rsidRDefault="00DF5C20" w:rsidP="00DF5C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F5C20">
        <w:rPr>
          <w:rFonts w:ascii="Times New Roman" w:eastAsia="Calibri" w:hAnsi="Times New Roman" w:cs="Times New Roman"/>
          <w:sz w:val="12"/>
          <w:szCs w:val="12"/>
        </w:rPr>
        <w:t>Настоящее решение вступает в силу со дня его официального опубликования.</w:t>
      </w:r>
    </w:p>
    <w:p w:rsidR="00DF5C20" w:rsidRPr="00DF5C20" w:rsidRDefault="00DF5C20" w:rsidP="00DF5C20">
      <w:pPr>
        <w:tabs>
          <w:tab w:val="left" w:pos="284"/>
        </w:tabs>
        <w:spacing w:after="0" w:line="240" w:lineRule="auto"/>
        <w:jc w:val="right"/>
        <w:rPr>
          <w:rFonts w:ascii="Times New Roman" w:eastAsia="Calibri" w:hAnsi="Times New Roman" w:cs="Times New Roman"/>
          <w:sz w:val="12"/>
          <w:szCs w:val="12"/>
        </w:rPr>
      </w:pPr>
      <w:r w:rsidRPr="00DF5C2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F5C20">
        <w:rPr>
          <w:rFonts w:ascii="Times New Roman" w:eastAsia="Calibri" w:hAnsi="Times New Roman" w:cs="Times New Roman"/>
          <w:sz w:val="12"/>
          <w:szCs w:val="12"/>
        </w:rPr>
        <w:t>сельского поселения Кармало - Аделяково</w:t>
      </w:r>
    </w:p>
    <w:p w:rsidR="00DF5C20" w:rsidRDefault="00DF5C20" w:rsidP="00DF5C20">
      <w:pPr>
        <w:tabs>
          <w:tab w:val="left" w:pos="284"/>
        </w:tabs>
        <w:spacing w:after="0" w:line="240" w:lineRule="auto"/>
        <w:jc w:val="right"/>
        <w:rPr>
          <w:rFonts w:ascii="Times New Roman" w:eastAsia="Calibri" w:hAnsi="Times New Roman" w:cs="Times New Roman"/>
          <w:sz w:val="12"/>
          <w:szCs w:val="12"/>
        </w:rPr>
      </w:pPr>
      <w:r w:rsidRPr="00DF5C20">
        <w:rPr>
          <w:rFonts w:ascii="Times New Roman" w:eastAsia="Calibri" w:hAnsi="Times New Roman" w:cs="Times New Roman"/>
          <w:sz w:val="12"/>
          <w:szCs w:val="12"/>
        </w:rPr>
        <w:t>муниципального района Сергиевский</w:t>
      </w:r>
    </w:p>
    <w:p w:rsidR="00DF5C20" w:rsidRPr="00DF5C20" w:rsidRDefault="00DF5C20" w:rsidP="00DF5C20">
      <w:pPr>
        <w:tabs>
          <w:tab w:val="left" w:pos="284"/>
        </w:tabs>
        <w:spacing w:after="0" w:line="240" w:lineRule="auto"/>
        <w:jc w:val="right"/>
        <w:rPr>
          <w:rFonts w:ascii="Times New Roman" w:eastAsia="Calibri" w:hAnsi="Times New Roman" w:cs="Times New Roman"/>
          <w:sz w:val="12"/>
          <w:szCs w:val="12"/>
        </w:rPr>
      </w:pPr>
      <w:r w:rsidRPr="00DF5C20">
        <w:rPr>
          <w:rFonts w:ascii="Times New Roman" w:eastAsia="Calibri" w:hAnsi="Times New Roman" w:cs="Times New Roman"/>
          <w:sz w:val="12"/>
          <w:szCs w:val="12"/>
        </w:rPr>
        <w:t>Н.П. Малиновский</w:t>
      </w:r>
    </w:p>
    <w:p w:rsidR="00DF5C20" w:rsidRPr="00DF5C20" w:rsidRDefault="00DF5C20" w:rsidP="00DF5C20">
      <w:pPr>
        <w:tabs>
          <w:tab w:val="left" w:pos="284"/>
        </w:tabs>
        <w:spacing w:after="0" w:line="240" w:lineRule="auto"/>
        <w:jc w:val="right"/>
        <w:rPr>
          <w:rFonts w:ascii="Times New Roman" w:eastAsia="Calibri" w:hAnsi="Times New Roman" w:cs="Times New Roman"/>
          <w:sz w:val="12"/>
          <w:szCs w:val="12"/>
        </w:rPr>
      </w:pPr>
    </w:p>
    <w:p w:rsidR="00DF5C20" w:rsidRPr="00DF5C20" w:rsidRDefault="00DF5C20" w:rsidP="00DF5C20">
      <w:pPr>
        <w:tabs>
          <w:tab w:val="left" w:pos="284"/>
        </w:tabs>
        <w:spacing w:after="0" w:line="240" w:lineRule="auto"/>
        <w:jc w:val="right"/>
        <w:rPr>
          <w:rFonts w:ascii="Times New Roman" w:eastAsia="Calibri" w:hAnsi="Times New Roman" w:cs="Times New Roman"/>
          <w:sz w:val="12"/>
          <w:szCs w:val="12"/>
        </w:rPr>
      </w:pPr>
      <w:r w:rsidRPr="00DF5C20">
        <w:rPr>
          <w:rFonts w:ascii="Times New Roman" w:eastAsia="Calibri" w:hAnsi="Times New Roman" w:cs="Times New Roman"/>
          <w:sz w:val="12"/>
          <w:szCs w:val="12"/>
        </w:rPr>
        <w:t>Глава сельского поселения Кармало - Аделяково</w:t>
      </w:r>
    </w:p>
    <w:p w:rsidR="00DF5C20" w:rsidRDefault="00DF5C20" w:rsidP="00DF5C20">
      <w:pPr>
        <w:tabs>
          <w:tab w:val="left" w:pos="284"/>
        </w:tabs>
        <w:spacing w:after="0" w:line="240" w:lineRule="auto"/>
        <w:jc w:val="right"/>
        <w:rPr>
          <w:rFonts w:ascii="Times New Roman" w:eastAsia="Calibri" w:hAnsi="Times New Roman" w:cs="Times New Roman"/>
          <w:sz w:val="12"/>
          <w:szCs w:val="12"/>
        </w:rPr>
      </w:pPr>
      <w:r w:rsidRPr="00DF5C20">
        <w:rPr>
          <w:rFonts w:ascii="Times New Roman" w:eastAsia="Calibri" w:hAnsi="Times New Roman" w:cs="Times New Roman"/>
          <w:sz w:val="12"/>
          <w:szCs w:val="12"/>
        </w:rPr>
        <w:t>муниципального района   Сергиевский</w:t>
      </w:r>
    </w:p>
    <w:p w:rsidR="00A411DA" w:rsidRPr="00A411DA" w:rsidRDefault="00DF5C20" w:rsidP="00DF5C20">
      <w:pPr>
        <w:tabs>
          <w:tab w:val="left" w:pos="284"/>
        </w:tabs>
        <w:spacing w:after="0" w:line="240" w:lineRule="auto"/>
        <w:jc w:val="right"/>
        <w:rPr>
          <w:rFonts w:ascii="Times New Roman" w:eastAsia="Calibri" w:hAnsi="Times New Roman" w:cs="Times New Roman"/>
          <w:sz w:val="12"/>
          <w:szCs w:val="12"/>
        </w:rPr>
      </w:pPr>
      <w:r w:rsidRPr="00DF5C20">
        <w:rPr>
          <w:rFonts w:ascii="Times New Roman" w:eastAsia="Calibri" w:hAnsi="Times New Roman" w:cs="Times New Roman"/>
          <w:sz w:val="12"/>
          <w:szCs w:val="12"/>
        </w:rPr>
        <w:t>О.М. Карягин</w:t>
      </w:r>
    </w:p>
    <w:p w:rsidR="00A411DA" w:rsidRPr="00A411DA" w:rsidRDefault="00A411DA" w:rsidP="00A411DA">
      <w:pPr>
        <w:tabs>
          <w:tab w:val="left" w:pos="284"/>
        </w:tabs>
        <w:spacing w:after="0" w:line="240" w:lineRule="auto"/>
        <w:jc w:val="both"/>
        <w:rPr>
          <w:rFonts w:ascii="Times New Roman" w:eastAsia="Calibri" w:hAnsi="Times New Roman" w:cs="Times New Roman"/>
          <w:sz w:val="12"/>
          <w:szCs w:val="12"/>
        </w:rPr>
      </w:pPr>
    </w:p>
    <w:p w:rsidR="007912B5" w:rsidRPr="008647F1" w:rsidRDefault="007912B5" w:rsidP="007912B5">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7912B5" w:rsidRPr="008647F1" w:rsidRDefault="007912B5" w:rsidP="007912B5">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Кармало-Аделяково</w:t>
      </w:r>
    </w:p>
    <w:p w:rsidR="007912B5" w:rsidRPr="008647F1" w:rsidRDefault="007912B5" w:rsidP="007912B5">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7912B5" w:rsidRPr="008647F1" w:rsidRDefault="007912B5" w:rsidP="007912B5">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ПОЛОЖЕНИЕ</w:t>
      </w: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7912B5">
        <w:rPr>
          <w:rFonts w:ascii="Times New Roman" w:eastAsia="Calibri" w:hAnsi="Times New Roman" w:cs="Times New Roman"/>
          <w:b/>
          <w:sz w:val="12"/>
          <w:szCs w:val="12"/>
        </w:rPr>
        <w:t>сельского  поселения Кармало - Аделяково муниципального района Сергиевский</w:t>
      </w:r>
    </w:p>
    <w:p w:rsidR="00486C35" w:rsidRDefault="00486C35" w:rsidP="007912B5">
      <w:pPr>
        <w:tabs>
          <w:tab w:val="left" w:pos="284"/>
        </w:tabs>
        <w:spacing w:after="0" w:line="240" w:lineRule="auto"/>
        <w:jc w:val="center"/>
        <w:rPr>
          <w:rFonts w:ascii="Times New Roman" w:eastAsia="Calibri" w:hAnsi="Times New Roman" w:cs="Times New Roman"/>
          <w:b/>
          <w:sz w:val="12"/>
          <w:szCs w:val="12"/>
        </w:rPr>
      </w:pP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Статья 1.Общие положения</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912B5">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7912B5">
        <w:rPr>
          <w:rFonts w:ascii="Times New Roman" w:eastAsia="Calibri" w:hAnsi="Times New Roman" w:cs="Times New Roman"/>
          <w:sz w:val="12"/>
          <w:szCs w:val="12"/>
        </w:rPr>
        <w:t>Настоящее Положение устанавливает на территории сельского поселения Кармало - Аделяково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Статья 2. Налоговая ставка</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xml:space="preserve">- </w:t>
      </w:r>
      <w:proofErr w:type="gramStart"/>
      <w:r w:rsidRPr="007912B5">
        <w:rPr>
          <w:rFonts w:ascii="Times New Roman" w:eastAsia="Calibri" w:hAnsi="Times New Roman" w:cs="Times New Roman"/>
          <w:sz w:val="12"/>
          <w:szCs w:val="12"/>
        </w:rPr>
        <w:t>занятых</w:t>
      </w:r>
      <w:proofErr w:type="gramEnd"/>
      <w:r w:rsidRPr="007912B5">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xml:space="preserve">- </w:t>
      </w:r>
      <w:proofErr w:type="gramStart"/>
      <w:r w:rsidRPr="007912B5">
        <w:rPr>
          <w:rFonts w:ascii="Times New Roman" w:eastAsia="Calibri" w:hAnsi="Times New Roman" w:cs="Times New Roman"/>
          <w:sz w:val="12"/>
          <w:szCs w:val="12"/>
        </w:rPr>
        <w:t>приобретенных</w:t>
      </w:r>
      <w:proofErr w:type="gramEnd"/>
      <w:r w:rsidRPr="007912B5">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xml:space="preserve">- </w:t>
      </w:r>
      <w:proofErr w:type="gramStart"/>
      <w:r w:rsidRPr="007912B5">
        <w:rPr>
          <w:rFonts w:ascii="Times New Roman" w:eastAsia="Calibri" w:hAnsi="Times New Roman" w:cs="Times New Roman"/>
          <w:sz w:val="12"/>
          <w:szCs w:val="12"/>
        </w:rPr>
        <w:t>приобретенных</w:t>
      </w:r>
      <w:proofErr w:type="gramEnd"/>
      <w:r w:rsidRPr="007912B5">
        <w:rPr>
          <w:rFonts w:ascii="Times New Roman" w:eastAsia="Calibri" w:hAnsi="Times New Roman" w:cs="Times New Roman"/>
          <w:sz w:val="12"/>
          <w:szCs w:val="12"/>
        </w:rPr>
        <w:t xml:space="preserve"> (предоставленных) для индивидуального жилищного строительства;</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ограниченных в обороте в соответс</w:t>
      </w:r>
      <w:r w:rsidR="00AC67C5">
        <w:rPr>
          <w:rFonts w:ascii="Times New Roman" w:eastAsia="Calibri" w:hAnsi="Times New Roman" w:cs="Times New Roman"/>
          <w:sz w:val="12"/>
          <w:szCs w:val="12"/>
        </w:rPr>
        <w:t>т</w:t>
      </w:r>
      <w:r w:rsidRPr="007912B5">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Статья 3. Налоговые льготы</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7912B5">
        <w:rPr>
          <w:rFonts w:ascii="Times New Roman" w:eastAsia="Calibri" w:hAnsi="Times New Roman" w:cs="Times New Roman"/>
          <w:sz w:val="12"/>
          <w:szCs w:val="12"/>
        </w:rPr>
        <w:t>На территории поселения предоставляются следующие налоговые льготы:</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3.1.1.Освобождаются от налогообложения:</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казенные учреждения, финансируемые за счет средств местного бюджета;</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специализированные областные некоммерческие организации.</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lang w:val="x-none"/>
        </w:rPr>
      </w:pPr>
      <w:r w:rsidRPr="007912B5">
        <w:rPr>
          <w:rFonts w:ascii="Times New Roman" w:eastAsia="Calibri" w:hAnsi="Times New Roman" w:cs="Times New Roman"/>
          <w:sz w:val="12"/>
          <w:szCs w:val="12"/>
        </w:rPr>
        <w:lastRenderedPageBreak/>
        <w:t xml:space="preserve">3.1.2. </w:t>
      </w:r>
      <w:r w:rsidRPr="007912B5">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7912B5">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7912B5">
        <w:rPr>
          <w:rFonts w:ascii="Times New Roman" w:eastAsia="Calibri" w:hAnsi="Times New Roman" w:cs="Times New Roman"/>
          <w:sz w:val="12"/>
          <w:szCs w:val="12"/>
          <w:lang w:val="x-none"/>
        </w:rPr>
        <w:t xml:space="preserve">: </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lang w:val="x-none"/>
        </w:rPr>
      </w:pPr>
      <w:r w:rsidRPr="007912B5">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lang w:val="x-none"/>
        </w:rPr>
      </w:pPr>
      <w:r w:rsidRPr="007912B5">
        <w:rPr>
          <w:rFonts w:ascii="Times New Roman" w:eastAsia="Calibri" w:hAnsi="Times New Roman" w:cs="Times New Roman"/>
          <w:sz w:val="12"/>
          <w:szCs w:val="12"/>
          <w:lang w:val="x-none"/>
        </w:rPr>
        <w:t xml:space="preserve">- инвалидам, имеющим </w:t>
      </w:r>
      <w:r w:rsidRPr="007912B5">
        <w:rPr>
          <w:rFonts w:ascii="Times New Roman" w:eastAsia="Calibri" w:hAnsi="Times New Roman" w:cs="Times New Roman"/>
          <w:sz w:val="12"/>
          <w:szCs w:val="12"/>
          <w:lang w:val="en-US"/>
        </w:rPr>
        <w:t>I</w:t>
      </w:r>
      <w:r w:rsidRPr="007912B5">
        <w:rPr>
          <w:rFonts w:ascii="Times New Roman" w:eastAsia="Calibri" w:hAnsi="Times New Roman" w:cs="Times New Roman"/>
          <w:sz w:val="12"/>
          <w:szCs w:val="12"/>
          <w:lang w:val="x-none"/>
        </w:rPr>
        <w:t xml:space="preserve"> и </w:t>
      </w:r>
      <w:r w:rsidRPr="007912B5">
        <w:rPr>
          <w:rFonts w:ascii="Times New Roman" w:eastAsia="Calibri" w:hAnsi="Times New Roman" w:cs="Times New Roman"/>
          <w:sz w:val="12"/>
          <w:szCs w:val="12"/>
          <w:lang w:val="en-US"/>
        </w:rPr>
        <w:t>II</w:t>
      </w:r>
      <w:r w:rsidRPr="007912B5">
        <w:rPr>
          <w:rFonts w:ascii="Times New Roman" w:eastAsia="Calibri" w:hAnsi="Times New Roman" w:cs="Times New Roman"/>
          <w:sz w:val="12"/>
          <w:szCs w:val="12"/>
          <w:lang w:val="x-none"/>
        </w:rPr>
        <w:t xml:space="preserve"> группу инвалидности;</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lang w:val="x-none"/>
        </w:rPr>
        <w:t>- инвалидам с детства.</w:t>
      </w: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Статья 4. Порядок и сроки уплаты</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6" w:history="1">
        <w:r w:rsidRPr="007912B5">
          <w:rPr>
            <w:rStyle w:val="ae"/>
            <w:rFonts w:ascii="Times New Roman" w:eastAsia="Calibri" w:hAnsi="Times New Roman" w:cs="Times New Roman"/>
            <w:sz w:val="12"/>
            <w:szCs w:val="12"/>
          </w:rPr>
          <w:t>http://www.sergievsk.ru</w:t>
        </w:r>
      </w:hyperlink>
      <w:r w:rsidRPr="007912B5">
        <w:rPr>
          <w:rFonts w:ascii="Times New Roman" w:eastAsia="Calibri" w:hAnsi="Times New Roman" w:cs="Times New Roman"/>
          <w:sz w:val="12"/>
          <w:szCs w:val="12"/>
          <w:u w:val="single"/>
        </w:rPr>
        <w:t xml:space="preserve"> </w:t>
      </w:r>
      <w:r w:rsidRPr="007912B5">
        <w:rPr>
          <w:rFonts w:ascii="Times New Roman" w:eastAsia="Calibri" w:hAnsi="Times New Roman" w:cs="Times New Roman"/>
          <w:sz w:val="12"/>
          <w:szCs w:val="12"/>
        </w:rPr>
        <w:t>не позднее 1 марта указанного года.</w:t>
      </w:r>
    </w:p>
    <w:p w:rsid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7912B5">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7912B5">
        <w:rPr>
          <w:rFonts w:ascii="Times New Roman" w:eastAsia="Calibri" w:hAnsi="Times New Roman" w:cs="Times New Roman"/>
          <w:b/>
          <w:sz w:val="12"/>
          <w:szCs w:val="12"/>
        </w:rPr>
        <w:t>налогоплательщиками документов,</w:t>
      </w:r>
    </w:p>
    <w:p w:rsidR="007912B5" w:rsidRPr="007912B5" w:rsidRDefault="007912B5" w:rsidP="007912B5">
      <w:pPr>
        <w:tabs>
          <w:tab w:val="left" w:pos="284"/>
        </w:tabs>
        <w:spacing w:after="0" w:line="240" w:lineRule="auto"/>
        <w:jc w:val="center"/>
        <w:rPr>
          <w:rFonts w:ascii="Times New Roman" w:eastAsia="Calibri" w:hAnsi="Times New Roman" w:cs="Times New Roman"/>
          <w:b/>
          <w:sz w:val="12"/>
          <w:szCs w:val="12"/>
        </w:rPr>
      </w:pPr>
      <w:r w:rsidRPr="007912B5">
        <w:rPr>
          <w:rFonts w:ascii="Times New Roman" w:eastAsia="Calibri" w:hAnsi="Times New Roman" w:cs="Times New Roman"/>
          <w:b/>
          <w:sz w:val="12"/>
          <w:szCs w:val="12"/>
        </w:rPr>
        <w:t xml:space="preserve"> </w:t>
      </w:r>
      <w:proofErr w:type="gramStart"/>
      <w:r w:rsidRPr="007912B5">
        <w:rPr>
          <w:rFonts w:ascii="Times New Roman" w:eastAsia="Calibri" w:hAnsi="Times New Roman" w:cs="Times New Roman"/>
          <w:b/>
          <w:sz w:val="12"/>
          <w:szCs w:val="12"/>
        </w:rPr>
        <w:t>подтверждающих</w:t>
      </w:r>
      <w:proofErr w:type="gramEnd"/>
      <w:r w:rsidRPr="007912B5">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7912B5">
        <w:rPr>
          <w:rFonts w:ascii="Times New Roman" w:eastAsia="Calibri" w:hAnsi="Times New Roman" w:cs="Times New Roman"/>
          <w:b/>
          <w:sz w:val="12"/>
          <w:szCs w:val="12"/>
        </w:rPr>
        <w:t>на применение льготы</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7912B5" w:rsidRPr="007912B5" w:rsidRDefault="007912B5" w:rsidP="007912B5">
      <w:pPr>
        <w:tabs>
          <w:tab w:val="left" w:pos="284"/>
        </w:tabs>
        <w:spacing w:after="0" w:line="240" w:lineRule="auto"/>
        <w:ind w:firstLine="284"/>
        <w:jc w:val="both"/>
        <w:rPr>
          <w:rFonts w:ascii="Times New Roman" w:eastAsia="Calibri" w:hAnsi="Times New Roman" w:cs="Times New Roman"/>
          <w:sz w:val="12"/>
          <w:szCs w:val="12"/>
        </w:rPr>
      </w:pPr>
      <w:r w:rsidRPr="007912B5">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BB7F3C" w:rsidRDefault="00BB7F3C" w:rsidP="00BB7F3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BB7F3C" w:rsidRPr="00C32133" w:rsidRDefault="00BB7F3C" w:rsidP="00BB7F3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BB7F3C" w:rsidRPr="00C32133" w:rsidRDefault="00BB7F3C" w:rsidP="00BB7F3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B7F3C" w:rsidRPr="00C32133" w:rsidRDefault="00BB7F3C" w:rsidP="00BB7F3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B7F3C" w:rsidRPr="00C32133" w:rsidRDefault="00BB7F3C" w:rsidP="00BB7F3C">
      <w:pPr>
        <w:tabs>
          <w:tab w:val="left" w:pos="284"/>
        </w:tabs>
        <w:spacing w:after="0" w:line="240" w:lineRule="auto"/>
        <w:jc w:val="center"/>
        <w:rPr>
          <w:rFonts w:ascii="Times New Roman" w:eastAsia="Calibri" w:hAnsi="Times New Roman" w:cs="Times New Roman"/>
          <w:sz w:val="12"/>
          <w:szCs w:val="12"/>
        </w:rPr>
      </w:pPr>
    </w:p>
    <w:p w:rsidR="00BB7F3C" w:rsidRPr="00C32133" w:rsidRDefault="00BB7F3C" w:rsidP="00BB7F3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BB7F3C" w:rsidRPr="00C32133" w:rsidRDefault="00BB7F3C" w:rsidP="00BB7F3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12</w:t>
      </w:r>
    </w:p>
    <w:p w:rsidR="00BB7F3C" w:rsidRPr="00BB7F3C" w:rsidRDefault="00BB7F3C" w:rsidP="00BB7F3C">
      <w:pPr>
        <w:tabs>
          <w:tab w:val="left" w:pos="284"/>
        </w:tabs>
        <w:spacing w:after="0" w:line="240" w:lineRule="auto"/>
        <w:jc w:val="center"/>
        <w:rPr>
          <w:rFonts w:ascii="Times New Roman" w:eastAsia="Calibri" w:hAnsi="Times New Roman" w:cs="Times New Roman"/>
          <w:b/>
          <w:sz w:val="12"/>
          <w:szCs w:val="12"/>
        </w:rPr>
      </w:pPr>
      <w:r w:rsidRPr="00BB7F3C">
        <w:rPr>
          <w:rFonts w:ascii="Times New Roman" w:eastAsia="Calibri" w:hAnsi="Times New Roman" w:cs="Times New Roman"/>
          <w:b/>
          <w:sz w:val="12"/>
          <w:szCs w:val="12"/>
        </w:rPr>
        <w:t>Об утверждении Положения о земельном налоге на территории сельского поселения Калиновка муниципального района Сергиевский</w:t>
      </w:r>
    </w:p>
    <w:p w:rsidR="00BB7F3C" w:rsidRDefault="00BB7F3C" w:rsidP="00BB7F3C">
      <w:pPr>
        <w:tabs>
          <w:tab w:val="left" w:pos="284"/>
        </w:tabs>
        <w:spacing w:after="0" w:line="240" w:lineRule="auto"/>
        <w:jc w:val="both"/>
        <w:rPr>
          <w:rFonts w:ascii="Times New Roman" w:eastAsia="Calibri" w:hAnsi="Times New Roman" w:cs="Times New Roman"/>
          <w:sz w:val="12"/>
          <w:szCs w:val="12"/>
        </w:rPr>
      </w:pP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BB7F3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BB7F3C">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BB7F3C">
        <w:rPr>
          <w:rFonts w:ascii="Times New Roman" w:eastAsia="Calibri" w:hAnsi="Times New Roman" w:cs="Times New Roman"/>
          <w:sz w:val="12"/>
          <w:szCs w:val="12"/>
        </w:rPr>
        <w:t>муниципального района Сергиевский</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sidRPr="00BB7F3C">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Собранием представителей сельского поселения Калиновка муниципального района Сергиевский </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b/>
          <w:sz w:val="12"/>
          <w:szCs w:val="12"/>
        </w:rPr>
      </w:pPr>
      <w:r w:rsidRPr="00BB7F3C">
        <w:rPr>
          <w:rFonts w:ascii="Times New Roman" w:eastAsia="Calibri" w:hAnsi="Times New Roman" w:cs="Times New Roman"/>
          <w:b/>
          <w:sz w:val="12"/>
          <w:szCs w:val="12"/>
        </w:rPr>
        <w:t>РЕШИЛО:</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7F3C">
        <w:rPr>
          <w:rFonts w:ascii="Times New Roman" w:eastAsia="Calibri" w:hAnsi="Times New Roman" w:cs="Times New Roman"/>
          <w:sz w:val="12"/>
          <w:szCs w:val="12"/>
        </w:rPr>
        <w:t>Утвердить Положение «О земельном налоге на территории сельского поселения Калиновка муниципального района Сергиевский».</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7F3C">
        <w:rPr>
          <w:rFonts w:ascii="Times New Roman" w:eastAsia="Calibri" w:hAnsi="Times New Roman" w:cs="Times New Roman"/>
          <w:sz w:val="12"/>
          <w:szCs w:val="12"/>
        </w:rPr>
        <w:t>Признать утратившими силу:</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sidRPr="00BB7F3C">
        <w:rPr>
          <w:rFonts w:ascii="Times New Roman" w:eastAsia="Calibri" w:hAnsi="Times New Roman" w:cs="Times New Roman"/>
          <w:sz w:val="12"/>
          <w:szCs w:val="12"/>
        </w:rPr>
        <w:t xml:space="preserve">- Решение Собрания представителей сельского поселения Калиновка муниципального района Сергиевский № 25 от 17.11.2014 г. «Об утверждении Положения о земельном налоге на территории  сельского поселения Калиновка муниципального района Сергиевский»; </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sidRPr="00BB7F3C">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 23 от 18.08.2015 г. «О внесении изменений в Решение Собрания Представителей сельского  поселения  Калиновка муниципального района Сергиевский   № 25 от 17.11.2014г. «Об утверждении Положения о земельном налоге на территории  сельского поселения Калиновка муниципального района Сергиевский»;</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sidRPr="00BB7F3C">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 1 от 27.01.2016 г. «О внесении изменений в Решение Собрания Представителей сельского  поселения  Калиновка муниципального района Сергиевский   № 25 от 17.11.2014г. «Об утверждении Положения о земельном налоге на территории  сельского поселения Калиновка муниципального района Сергиевский».</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B7F3C">
        <w:rPr>
          <w:rFonts w:ascii="Times New Roman" w:eastAsia="Calibri" w:hAnsi="Times New Roman" w:cs="Times New Roman"/>
          <w:sz w:val="12"/>
          <w:szCs w:val="12"/>
        </w:rPr>
        <w:t>Опубликовать настоящее решение в газете «Сергиевский вестник».</w:t>
      </w:r>
    </w:p>
    <w:p w:rsidR="00BB7F3C" w:rsidRPr="00BB7F3C" w:rsidRDefault="00BB7F3C" w:rsidP="00BB7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B7F3C">
        <w:rPr>
          <w:rFonts w:ascii="Times New Roman" w:eastAsia="Calibri" w:hAnsi="Times New Roman" w:cs="Times New Roman"/>
          <w:sz w:val="12"/>
          <w:szCs w:val="12"/>
        </w:rPr>
        <w:t>Настоящее решение вступает в силу со дня его официального опубликования.</w:t>
      </w:r>
    </w:p>
    <w:p w:rsidR="00486C35" w:rsidRDefault="00486C35" w:rsidP="00BB7F3C">
      <w:pPr>
        <w:tabs>
          <w:tab w:val="left" w:pos="284"/>
        </w:tabs>
        <w:spacing w:after="0" w:line="240" w:lineRule="auto"/>
        <w:jc w:val="right"/>
        <w:rPr>
          <w:rFonts w:ascii="Times New Roman" w:eastAsia="Calibri" w:hAnsi="Times New Roman" w:cs="Times New Roman"/>
          <w:sz w:val="12"/>
          <w:szCs w:val="12"/>
        </w:rPr>
      </w:pPr>
    </w:p>
    <w:p w:rsidR="00BB7F3C" w:rsidRPr="00BB7F3C" w:rsidRDefault="00BB7F3C" w:rsidP="00BB7F3C">
      <w:pPr>
        <w:tabs>
          <w:tab w:val="left" w:pos="284"/>
        </w:tabs>
        <w:spacing w:after="0" w:line="240" w:lineRule="auto"/>
        <w:jc w:val="right"/>
        <w:rPr>
          <w:rFonts w:ascii="Times New Roman" w:eastAsia="Calibri" w:hAnsi="Times New Roman" w:cs="Times New Roman"/>
          <w:sz w:val="12"/>
          <w:szCs w:val="12"/>
        </w:rPr>
      </w:pPr>
      <w:r w:rsidRPr="00BB7F3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B7F3C">
        <w:rPr>
          <w:rFonts w:ascii="Times New Roman" w:eastAsia="Calibri" w:hAnsi="Times New Roman" w:cs="Times New Roman"/>
          <w:sz w:val="12"/>
          <w:szCs w:val="12"/>
        </w:rPr>
        <w:t>сельского поселения Калиновка</w:t>
      </w:r>
    </w:p>
    <w:p w:rsidR="00BB7F3C" w:rsidRDefault="00BB7F3C" w:rsidP="00BB7F3C">
      <w:pPr>
        <w:tabs>
          <w:tab w:val="left" w:pos="284"/>
        </w:tabs>
        <w:spacing w:after="0" w:line="240" w:lineRule="auto"/>
        <w:jc w:val="right"/>
        <w:rPr>
          <w:rFonts w:ascii="Times New Roman" w:eastAsia="Calibri" w:hAnsi="Times New Roman" w:cs="Times New Roman"/>
          <w:sz w:val="12"/>
          <w:szCs w:val="12"/>
        </w:rPr>
      </w:pPr>
      <w:r w:rsidRPr="00BB7F3C">
        <w:rPr>
          <w:rFonts w:ascii="Times New Roman" w:eastAsia="Calibri" w:hAnsi="Times New Roman" w:cs="Times New Roman"/>
          <w:sz w:val="12"/>
          <w:szCs w:val="12"/>
        </w:rPr>
        <w:t>муниципального района Сергиевский</w:t>
      </w:r>
    </w:p>
    <w:p w:rsidR="00BB7F3C" w:rsidRDefault="00BB7F3C" w:rsidP="00BB7F3C">
      <w:pPr>
        <w:tabs>
          <w:tab w:val="left" w:pos="284"/>
        </w:tabs>
        <w:spacing w:after="0" w:line="240" w:lineRule="auto"/>
        <w:jc w:val="right"/>
        <w:rPr>
          <w:rFonts w:ascii="Times New Roman" w:eastAsia="Calibri" w:hAnsi="Times New Roman" w:cs="Times New Roman"/>
          <w:sz w:val="12"/>
          <w:szCs w:val="12"/>
        </w:rPr>
      </w:pPr>
      <w:r w:rsidRPr="00BB7F3C">
        <w:rPr>
          <w:rFonts w:ascii="Times New Roman" w:eastAsia="Calibri" w:hAnsi="Times New Roman" w:cs="Times New Roman"/>
          <w:sz w:val="12"/>
          <w:szCs w:val="12"/>
        </w:rPr>
        <w:t xml:space="preserve">Т.А. </w:t>
      </w:r>
      <w:proofErr w:type="spellStart"/>
      <w:r w:rsidRPr="00BB7F3C">
        <w:rPr>
          <w:rFonts w:ascii="Times New Roman" w:eastAsia="Calibri" w:hAnsi="Times New Roman" w:cs="Times New Roman"/>
          <w:sz w:val="12"/>
          <w:szCs w:val="12"/>
        </w:rPr>
        <w:t>Паймушкина</w:t>
      </w:r>
      <w:proofErr w:type="spellEnd"/>
    </w:p>
    <w:p w:rsidR="00BB7F3C" w:rsidRPr="00BB7F3C" w:rsidRDefault="00BB7F3C" w:rsidP="00BB7F3C">
      <w:pPr>
        <w:tabs>
          <w:tab w:val="left" w:pos="284"/>
        </w:tabs>
        <w:spacing w:after="0" w:line="240" w:lineRule="auto"/>
        <w:jc w:val="right"/>
        <w:rPr>
          <w:rFonts w:ascii="Times New Roman" w:eastAsia="Calibri" w:hAnsi="Times New Roman" w:cs="Times New Roman"/>
          <w:sz w:val="12"/>
          <w:szCs w:val="12"/>
        </w:rPr>
      </w:pPr>
    </w:p>
    <w:p w:rsidR="00BB7F3C" w:rsidRPr="00BB7F3C" w:rsidRDefault="00BB7F3C" w:rsidP="00BB7F3C">
      <w:pPr>
        <w:tabs>
          <w:tab w:val="left" w:pos="284"/>
        </w:tabs>
        <w:spacing w:after="0" w:line="240" w:lineRule="auto"/>
        <w:jc w:val="right"/>
        <w:rPr>
          <w:rFonts w:ascii="Times New Roman" w:eastAsia="Calibri" w:hAnsi="Times New Roman" w:cs="Times New Roman"/>
          <w:sz w:val="12"/>
          <w:szCs w:val="12"/>
        </w:rPr>
      </w:pPr>
      <w:r w:rsidRPr="00BB7F3C">
        <w:rPr>
          <w:rFonts w:ascii="Times New Roman" w:eastAsia="Calibri" w:hAnsi="Times New Roman" w:cs="Times New Roman"/>
          <w:sz w:val="12"/>
          <w:szCs w:val="12"/>
        </w:rPr>
        <w:t>Глава сельского поселения Калиновка</w:t>
      </w:r>
    </w:p>
    <w:p w:rsidR="00BB7F3C" w:rsidRDefault="00BB7F3C" w:rsidP="00BB7F3C">
      <w:pPr>
        <w:tabs>
          <w:tab w:val="left" w:pos="284"/>
        </w:tabs>
        <w:spacing w:after="0" w:line="240" w:lineRule="auto"/>
        <w:jc w:val="right"/>
        <w:rPr>
          <w:rFonts w:ascii="Times New Roman" w:eastAsia="Calibri" w:hAnsi="Times New Roman" w:cs="Times New Roman"/>
          <w:sz w:val="12"/>
          <w:szCs w:val="12"/>
        </w:rPr>
      </w:pPr>
      <w:r w:rsidRPr="00BB7F3C">
        <w:rPr>
          <w:rFonts w:ascii="Times New Roman" w:eastAsia="Calibri" w:hAnsi="Times New Roman" w:cs="Times New Roman"/>
          <w:sz w:val="12"/>
          <w:szCs w:val="12"/>
        </w:rPr>
        <w:t>муниципального района   Сергиевский</w:t>
      </w:r>
    </w:p>
    <w:p w:rsidR="007912B5" w:rsidRPr="007912B5" w:rsidRDefault="00BB7F3C" w:rsidP="00BB7F3C">
      <w:pPr>
        <w:tabs>
          <w:tab w:val="left" w:pos="284"/>
        </w:tabs>
        <w:spacing w:after="0" w:line="240" w:lineRule="auto"/>
        <w:jc w:val="right"/>
        <w:rPr>
          <w:rFonts w:ascii="Times New Roman" w:eastAsia="Calibri" w:hAnsi="Times New Roman" w:cs="Times New Roman"/>
          <w:sz w:val="12"/>
          <w:szCs w:val="12"/>
        </w:rPr>
      </w:pPr>
      <w:r w:rsidRPr="00BB7F3C">
        <w:rPr>
          <w:rFonts w:ascii="Times New Roman" w:eastAsia="Calibri" w:hAnsi="Times New Roman" w:cs="Times New Roman"/>
          <w:sz w:val="12"/>
          <w:szCs w:val="12"/>
        </w:rPr>
        <w:t>С.В. Беспалов</w:t>
      </w:r>
    </w:p>
    <w:p w:rsidR="0060185C" w:rsidRDefault="0060185C" w:rsidP="006D4521">
      <w:pPr>
        <w:tabs>
          <w:tab w:val="left" w:pos="284"/>
        </w:tabs>
        <w:spacing w:after="0" w:line="240" w:lineRule="auto"/>
        <w:jc w:val="both"/>
        <w:rPr>
          <w:rFonts w:ascii="Times New Roman" w:eastAsia="Calibri" w:hAnsi="Times New Roman" w:cs="Times New Roman"/>
          <w:sz w:val="12"/>
          <w:szCs w:val="12"/>
        </w:rPr>
      </w:pPr>
    </w:p>
    <w:p w:rsidR="00036F89" w:rsidRPr="008647F1" w:rsidRDefault="00036F89" w:rsidP="00036F89">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036F89" w:rsidRPr="008647F1" w:rsidRDefault="00036F89" w:rsidP="00036F89">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Калиновка</w:t>
      </w:r>
    </w:p>
    <w:p w:rsidR="00036F89" w:rsidRPr="008647F1" w:rsidRDefault="00036F89" w:rsidP="00036F89">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036F89" w:rsidRPr="008647F1" w:rsidRDefault="00036F89" w:rsidP="00036F89">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12</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ПОЛОЖЕНИЕ</w:t>
      </w: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C11005">
        <w:rPr>
          <w:rFonts w:ascii="Times New Roman" w:eastAsia="Calibri" w:hAnsi="Times New Roman" w:cs="Times New Roman"/>
          <w:b/>
          <w:sz w:val="12"/>
          <w:szCs w:val="12"/>
        </w:rPr>
        <w:t>сельского  поселения Калиновка муниципального района Сергиевский</w:t>
      </w:r>
    </w:p>
    <w:p w:rsidR="00486C35" w:rsidRDefault="00486C35" w:rsidP="00C11005">
      <w:pPr>
        <w:tabs>
          <w:tab w:val="left" w:pos="284"/>
        </w:tabs>
        <w:spacing w:after="0" w:line="240" w:lineRule="auto"/>
        <w:jc w:val="center"/>
        <w:rPr>
          <w:rFonts w:ascii="Times New Roman" w:eastAsia="Calibri" w:hAnsi="Times New Roman" w:cs="Times New Roman"/>
          <w:b/>
          <w:sz w:val="12"/>
          <w:szCs w:val="12"/>
        </w:rPr>
      </w:pP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Статья 1.Общие положения</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11005">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lastRenderedPageBreak/>
        <w:t xml:space="preserve">1.2. </w:t>
      </w:r>
      <w:r w:rsidRPr="00C11005">
        <w:rPr>
          <w:rFonts w:ascii="Times New Roman" w:eastAsia="Calibri" w:hAnsi="Times New Roman" w:cs="Times New Roman"/>
          <w:sz w:val="12"/>
          <w:szCs w:val="12"/>
        </w:rPr>
        <w:t>Настоящее Положение устанавливает на территории сельского поселения Калиновка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Статья 2. Налоговая ставка</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xml:space="preserve">- </w:t>
      </w:r>
      <w:proofErr w:type="gramStart"/>
      <w:r w:rsidRPr="00C11005">
        <w:rPr>
          <w:rFonts w:ascii="Times New Roman" w:eastAsia="Calibri" w:hAnsi="Times New Roman" w:cs="Times New Roman"/>
          <w:sz w:val="12"/>
          <w:szCs w:val="12"/>
        </w:rPr>
        <w:t>занятых</w:t>
      </w:r>
      <w:proofErr w:type="gramEnd"/>
      <w:r w:rsidRPr="00C11005">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xml:space="preserve">- </w:t>
      </w:r>
      <w:proofErr w:type="gramStart"/>
      <w:r w:rsidRPr="00C11005">
        <w:rPr>
          <w:rFonts w:ascii="Times New Roman" w:eastAsia="Calibri" w:hAnsi="Times New Roman" w:cs="Times New Roman"/>
          <w:sz w:val="12"/>
          <w:szCs w:val="12"/>
        </w:rPr>
        <w:t>приобретенных</w:t>
      </w:r>
      <w:proofErr w:type="gramEnd"/>
      <w:r w:rsidRPr="00C11005">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xml:space="preserve">- </w:t>
      </w:r>
      <w:proofErr w:type="gramStart"/>
      <w:r w:rsidRPr="00C11005">
        <w:rPr>
          <w:rFonts w:ascii="Times New Roman" w:eastAsia="Calibri" w:hAnsi="Times New Roman" w:cs="Times New Roman"/>
          <w:sz w:val="12"/>
          <w:szCs w:val="12"/>
        </w:rPr>
        <w:t>приобретенных</w:t>
      </w:r>
      <w:proofErr w:type="gramEnd"/>
      <w:r w:rsidRPr="00C11005">
        <w:rPr>
          <w:rFonts w:ascii="Times New Roman" w:eastAsia="Calibri" w:hAnsi="Times New Roman" w:cs="Times New Roman"/>
          <w:sz w:val="12"/>
          <w:szCs w:val="12"/>
        </w:rPr>
        <w:t xml:space="preserve"> (предоставленных) для индивидуального жилищного строительства;</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C11005">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Статья 3. Налоговые льготы</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C11005">
        <w:rPr>
          <w:rFonts w:ascii="Times New Roman" w:eastAsia="Calibri" w:hAnsi="Times New Roman" w:cs="Times New Roman"/>
          <w:sz w:val="12"/>
          <w:szCs w:val="12"/>
        </w:rPr>
        <w:t>На территории поселения предоставляются следующие налоговые льготы:</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3.1.1.Освобождаются от налогообложения:</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казенные учреждения, финансируемые за счет средств местного бюджета;</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специализированные областные некоммерческие организации.</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lang w:val="x-none"/>
        </w:rPr>
      </w:pPr>
      <w:r w:rsidRPr="00C11005">
        <w:rPr>
          <w:rFonts w:ascii="Times New Roman" w:eastAsia="Calibri" w:hAnsi="Times New Roman" w:cs="Times New Roman"/>
          <w:sz w:val="12"/>
          <w:szCs w:val="12"/>
        </w:rPr>
        <w:t xml:space="preserve">3.1.2. </w:t>
      </w:r>
      <w:r w:rsidRPr="00C11005">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C11005">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C11005">
        <w:rPr>
          <w:rFonts w:ascii="Times New Roman" w:eastAsia="Calibri" w:hAnsi="Times New Roman" w:cs="Times New Roman"/>
          <w:sz w:val="12"/>
          <w:szCs w:val="12"/>
          <w:lang w:val="x-none"/>
        </w:rPr>
        <w:t xml:space="preserve">: </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lang w:val="x-none"/>
        </w:rPr>
      </w:pPr>
      <w:r w:rsidRPr="00C11005">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lang w:val="x-none"/>
        </w:rPr>
      </w:pPr>
      <w:r w:rsidRPr="00C11005">
        <w:rPr>
          <w:rFonts w:ascii="Times New Roman" w:eastAsia="Calibri" w:hAnsi="Times New Roman" w:cs="Times New Roman"/>
          <w:sz w:val="12"/>
          <w:szCs w:val="12"/>
          <w:lang w:val="x-none"/>
        </w:rPr>
        <w:t xml:space="preserve">- инвалидам, имеющим </w:t>
      </w:r>
      <w:r w:rsidRPr="00C11005">
        <w:rPr>
          <w:rFonts w:ascii="Times New Roman" w:eastAsia="Calibri" w:hAnsi="Times New Roman" w:cs="Times New Roman"/>
          <w:sz w:val="12"/>
          <w:szCs w:val="12"/>
          <w:lang w:val="en-US"/>
        </w:rPr>
        <w:t>I</w:t>
      </w:r>
      <w:r w:rsidRPr="00C11005">
        <w:rPr>
          <w:rFonts w:ascii="Times New Roman" w:eastAsia="Calibri" w:hAnsi="Times New Roman" w:cs="Times New Roman"/>
          <w:sz w:val="12"/>
          <w:szCs w:val="12"/>
          <w:lang w:val="x-none"/>
        </w:rPr>
        <w:t xml:space="preserve"> и </w:t>
      </w:r>
      <w:r w:rsidRPr="00C11005">
        <w:rPr>
          <w:rFonts w:ascii="Times New Roman" w:eastAsia="Calibri" w:hAnsi="Times New Roman" w:cs="Times New Roman"/>
          <w:sz w:val="12"/>
          <w:szCs w:val="12"/>
          <w:lang w:val="en-US"/>
        </w:rPr>
        <w:t>II</w:t>
      </w:r>
      <w:r w:rsidRPr="00C11005">
        <w:rPr>
          <w:rFonts w:ascii="Times New Roman" w:eastAsia="Calibri" w:hAnsi="Times New Roman" w:cs="Times New Roman"/>
          <w:sz w:val="12"/>
          <w:szCs w:val="12"/>
          <w:lang w:val="x-none"/>
        </w:rPr>
        <w:t xml:space="preserve"> группу инвалидности;</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lang w:val="x-none"/>
        </w:rPr>
        <w:t>- инвалидам с детства.</w:t>
      </w: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Статья 4. Порядок и сроки уплаты</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7" w:history="1">
        <w:r w:rsidRPr="00C11005">
          <w:rPr>
            <w:rStyle w:val="ae"/>
            <w:rFonts w:ascii="Times New Roman" w:eastAsia="Calibri" w:hAnsi="Times New Roman" w:cs="Times New Roman"/>
            <w:sz w:val="12"/>
            <w:szCs w:val="12"/>
          </w:rPr>
          <w:t>http://www.sergievsk.ru</w:t>
        </w:r>
      </w:hyperlink>
      <w:r w:rsidRPr="00C11005">
        <w:rPr>
          <w:rFonts w:ascii="Times New Roman" w:eastAsia="Calibri" w:hAnsi="Times New Roman" w:cs="Times New Roman"/>
          <w:sz w:val="12"/>
          <w:szCs w:val="12"/>
          <w:u w:val="single"/>
        </w:rPr>
        <w:t xml:space="preserve"> </w:t>
      </w:r>
      <w:r w:rsidRPr="00C11005">
        <w:rPr>
          <w:rFonts w:ascii="Times New Roman" w:eastAsia="Calibri" w:hAnsi="Times New Roman" w:cs="Times New Roman"/>
          <w:sz w:val="12"/>
          <w:szCs w:val="12"/>
        </w:rPr>
        <w:t>не позднее 1 марта указанного года.</w:t>
      </w:r>
    </w:p>
    <w:p w:rsidR="00486C35" w:rsidRDefault="00486C35" w:rsidP="00C11005">
      <w:pPr>
        <w:tabs>
          <w:tab w:val="left" w:pos="284"/>
        </w:tabs>
        <w:spacing w:after="0" w:line="240" w:lineRule="auto"/>
        <w:jc w:val="center"/>
        <w:rPr>
          <w:rFonts w:ascii="Times New Roman" w:eastAsia="Calibri" w:hAnsi="Times New Roman" w:cs="Times New Roman"/>
          <w:b/>
          <w:sz w:val="12"/>
          <w:szCs w:val="12"/>
        </w:rPr>
      </w:pPr>
    </w:p>
    <w:p w:rsidR="00C11005" w:rsidRDefault="00C11005" w:rsidP="00C11005">
      <w:pPr>
        <w:tabs>
          <w:tab w:val="left" w:pos="284"/>
        </w:tabs>
        <w:spacing w:after="0" w:line="240" w:lineRule="auto"/>
        <w:jc w:val="center"/>
        <w:rPr>
          <w:rFonts w:ascii="Times New Roman" w:eastAsia="Calibri" w:hAnsi="Times New Roman" w:cs="Times New Roman"/>
          <w:b/>
          <w:sz w:val="12"/>
          <w:szCs w:val="12"/>
        </w:rPr>
      </w:pPr>
      <w:r w:rsidRPr="00C11005">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C11005">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C11005">
        <w:rPr>
          <w:rFonts w:ascii="Times New Roman" w:eastAsia="Calibri" w:hAnsi="Times New Roman" w:cs="Times New Roman"/>
          <w:b/>
          <w:sz w:val="12"/>
          <w:szCs w:val="12"/>
        </w:rPr>
        <w:t xml:space="preserve">налогоплательщиками документов, </w:t>
      </w:r>
    </w:p>
    <w:p w:rsidR="00C11005" w:rsidRPr="00C11005" w:rsidRDefault="00C11005" w:rsidP="00C11005">
      <w:pPr>
        <w:tabs>
          <w:tab w:val="left" w:pos="284"/>
        </w:tabs>
        <w:spacing w:after="0" w:line="240" w:lineRule="auto"/>
        <w:jc w:val="center"/>
        <w:rPr>
          <w:rFonts w:ascii="Times New Roman" w:eastAsia="Calibri" w:hAnsi="Times New Roman" w:cs="Times New Roman"/>
          <w:b/>
          <w:sz w:val="12"/>
          <w:szCs w:val="12"/>
        </w:rPr>
      </w:pPr>
      <w:proofErr w:type="gramStart"/>
      <w:r w:rsidRPr="00C11005">
        <w:rPr>
          <w:rFonts w:ascii="Times New Roman" w:eastAsia="Calibri" w:hAnsi="Times New Roman" w:cs="Times New Roman"/>
          <w:b/>
          <w:sz w:val="12"/>
          <w:szCs w:val="12"/>
        </w:rPr>
        <w:t>подтверждающих</w:t>
      </w:r>
      <w:proofErr w:type="gramEnd"/>
      <w:r w:rsidRPr="00C11005">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C11005">
        <w:rPr>
          <w:rFonts w:ascii="Times New Roman" w:eastAsia="Calibri" w:hAnsi="Times New Roman" w:cs="Times New Roman"/>
          <w:b/>
          <w:sz w:val="12"/>
          <w:szCs w:val="12"/>
        </w:rPr>
        <w:t>на применение льготы</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C11005" w:rsidRPr="00C11005" w:rsidRDefault="00C11005" w:rsidP="00C11005">
      <w:pPr>
        <w:tabs>
          <w:tab w:val="left" w:pos="284"/>
        </w:tabs>
        <w:spacing w:after="0" w:line="240" w:lineRule="auto"/>
        <w:ind w:firstLine="284"/>
        <w:jc w:val="both"/>
        <w:rPr>
          <w:rFonts w:ascii="Times New Roman" w:eastAsia="Calibri" w:hAnsi="Times New Roman" w:cs="Times New Roman"/>
          <w:sz w:val="12"/>
          <w:szCs w:val="12"/>
        </w:rPr>
      </w:pPr>
      <w:r w:rsidRPr="00C11005">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486C35" w:rsidRDefault="00486C35" w:rsidP="00C01659">
      <w:pPr>
        <w:tabs>
          <w:tab w:val="left" w:pos="284"/>
          <w:tab w:val="left" w:pos="3828"/>
        </w:tabs>
        <w:spacing w:after="0" w:line="240" w:lineRule="auto"/>
        <w:jc w:val="center"/>
        <w:rPr>
          <w:rFonts w:ascii="Times New Roman" w:eastAsia="Calibri" w:hAnsi="Times New Roman" w:cs="Times New Roman"/>
          <w:b/>
          <w:sz w:val="12"/>
          <w:szCs w:val="12"/>
        </w:rPr>
      </w:pPr>
    </w:p>
    <w:p w:rsidR="00C01659" w:rsidRDefault="00C01659" w:rsidP="00C0165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01659" w:rsidRPr="00C32133" w:rsidRDefault="00C01659" w:rsidP="00C0165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w:t>
      </w:r>
      <w:r w:rsidR="00522276">
        <w:rPr>
          <w:rFonts w:ascii="Times New Roman" w:eastAsia="Calibri" w:hAnsi="Times New Roman" w:cs="Times New Roman"/>
          <w:b/>
          <w:sz w:val="12"/>
          <w:szCs w:val="12"/>
        </w:rPr>
        <w:t>НДАБУЛАК</w:t>
      </w:r>
    </w:p>
    <w:p w:rsidR="00C01659" w:rsidRPr="00C32133" w:rsidRDefault="00C01659" w:rsidP="00C0165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C01659" w:rsidRPr="00C32133" w:rsidRDefault="00C01659" w:rsidP="00C0165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C01659" w:rsidRPr="00C32133" w:rsidRDefault="00C01659" w:rsidP="00C01659">
      <w:pPr>
        <w:tabs>
          <w:tab w:val="left" w:pos="284"/>
        </w:tabs>
        <w:spacing w:after="0" w:line="240" w:lineRule="auto"/>
        <w:jc w:val="center"/>
        <w:rPr>
          <w:rFonts w:ascii="Times New Roman" w:eastAsia="Calibri" w:hAnsi="Times New Roman" w:cs="Times New Roman"/>
          <w:sz w:val="12"/>
          <w:szCs w:val="12"/>
        </w:rPr>
      </w:pPr>
    </w:p>
    <w:p w:rsidR="00C01659" w:rsidRPr="00C32133" w:rsidRDefault="00C01659" w:rsidP="00C0165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01659" w:rsidRPr="00C32133" w:rsidRDefault="00C01659" w:rsidP="00C0165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r w:rsidR="00522276">
        <w:rPr>
          <w:rFonts w:ascii="Times New Roman" w:eastAsia="Calibri" w:hAnsi="Times New Roman" w:cs="Times New Roman"/>
          <w:sz w:val="12"/>
          <w:szCs w:val="12"/>
        </w:rPr>
        <w:t>3</w:t>
      </w:r>
    </w:p>
    <w:p w:rsidR="00522276" w:rsidRDefault="00522276" w:rsidP="00522276">
      <w:pPr>
        <w:tabs>
          <w:tab w:val="left" w:pos="284"/>
        </w:tabs>
        <w:spacing w:after="0" w:line="240" w:lineRule="auto"/>
        <w:jc w:val="center"/>
        <w:rPr>
          <w:rFonts w:ascii="Times New Roman" w:eastAsia="Calibri" w:hAnsi="Times New Roman" w:cs="Times New Roman"/>
          <w:b/>
          <w:sz w:val="12"/>
          <w:szCs w:val="12"/>
        </w:rPr>
      </w:pPr>
      <w:r w:rsidRPr="00522276">
        <w:rPr>
          <w:rFonts w:ascii="Times New Roman" w:eastAsia="Calibri" w:hAnsi="Times New Roman" w:cs="Times New Roman"/>
          <w:b/>
          <w:sz w:val="12"/>
          <w:szCs w:val="12"/>
        </w:rPr>
        <w:t>Об утверждении Положения о земельном налоге на территории сельского поселения Кандабулак муниципального района Сергиевский</w:t>
      </w:r>
    </w:p>
    <w:p w:rsid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52227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522276">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522276">
        <w:rPr>
          <w:rFonts w:ascii="Times New Roman" w:eastAsia="Calibri" w:hAnsi="Times New Roman" w:cs="Times New Roman"/>
          <w:sz w:val="12"/>
          <w:szCs w:val="12"/>
        </w:rPr>
        <w:t>муниципального района Сергиевский</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sidRPr="00522276">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Собранием представителей сельского поселения Кандабулак муниципального района Сергиевский </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sidRPr="00522276">
        <w:rPr>
          <w:rFonts w:ascii="Times New Roman" w:eastAsia="Calibri" w:hAnsi="Times New Roman" w:cs="Times New Roman"/>
          <w:b/>
          <w:sz w:val="12"/>
          <w:szCs w:val="12"/>
        </w:rPr>
        <w:t>РЕШИЛО</w:t>
      </w:r>
      <w:r w:rsidRPr="00522276">
        <w:rPr>
          <w:rFonts w:ascii="Times New Roman" w:eastAsia="Calibri" w:hAnsi="Times New Roman" w:cs="Times New Roman"/>
          <w:sz w:val="12"/>
          <w:szCs w:val="12"/>
        </w:rPr>
        <w:t>:</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22276">
        <w:rPr>
          <w:rFonts w:ascii="Times New Roman" w:eastAsia="Calibri" w:hAnsi="Times New Roman" w:cs="Times New Roman"/>
          <w:sz w:val="12"/>
          <w:szCs w:val="12"/>
        </w:rPr>
        <w:t>Утвердить Положение «О земельном налоге на территории сельского поселения Кандабулак муниципального района Сергиевский».</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22276">
        <w:rPr>
          <w:rFonts w:ascii="Times New Roman" w:eastAsia="Calibri" w:hAnsi="Times New Roman" w:cs="Times New Roman"/>
          <w:sz w:val="12"/>
          <w:szCs w:val="12"/>
        </w:rPr>
        <w:t>Признать утратившими силу:</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sidRPr="00522276">
        <w:rPr>
          <w:rFonts w:ascii="Times New Roman" w:eastAsia="Calibri" w:hAnsi="Times New Roman" w:cs="Times New Roman"/>
          <w:sz w:val="12"/>
          <w:szCs w:val="12"/>
        </w:rPr>
        <w:t xml:space="preserve">- Решение Собрания представителей сельского поселения Кандабулак муниципального района Сергиевский № 28 от 18.11.2014 г. «Об утверждении Положения о земельном налоге на территории  сельского поселения Кандабулак муниципального района Сергиевский»; </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sidRPr="00522276">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 28 от 19.08.2015 г. «О внесении изменений в Решение Собрания Представителей сельского  поселения  Кандабулак муниципального района Сергиевский   № 28 от 18.11.2014г. «Об утверждении Положения о земельном налоге на территории  сельского поселения Кандабулак муниципального района Сергиевский»;</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sidRPr="00522276">
        <w:rPr>
          <w:rFonts w:ascii="Times New Roman" w:eastAsia="Calibri" w:hAnsi="Times New Roman" w:cs="Times New Roman"/>
          <w:sz w:val="12"/>
          <w:szCs w:val="12"/>
        </w:rPr>
        <w:t xml:space="preserve">- Решение Собрания представителей сельского поселения Кандабулак муниципального района Сергиевский № 1 от 29.01.2016 г. «О внесении изменений в Решение Собрания Представителей сельского  поселения  Кандабулак муниципального района Сергиевский   № 28 от </w:t>
      </w:r>
      <w:r w:rsidRPr="00522276">
        <w:rPr>
          <w:rFonts w:ascii="Times New Roman" w:eastAsia="Calibri" w:hAnsi="Times New Roman" w:cs="Times New Roman"/>
          <w:sz w:val="12"/>
          <w:szCs w:val="12"/>
        </w:rPr>
        <w:lastRenderedPageBreak/>
        <w:t>18.11.2014г. «Об утверждении Положения о земельном налоге на территории  сельского поселения Кандабулак муниципального района Сергиевский».</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22276">
        <w:rPr>
          <w:rFonts w:ascii="Times New Roman" w:eastAsia="Calibri" w:hAnsi="Times New Roman" w:cs="Times New Roman"/>
          <w:sz w:val="12"/>
          <w:szCs w:val="12"/>
        </w:rPr>
        <w:t>Опубликовать настоящее решение в газете «Сергиевский вестник».</w:t>
      </w:r>
    </w:p>
    <w:p w:rsidR="00522276" w:rsidRPr="00522276" w:rsidRDefault="00522276" w:rsidP="00522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22276">
        <w:rPr>
          <w:rFonts w:ascii="Times New Roman" w:eastAsia="Calibri" w:hAnsi="Times New Roman" w:cs="Times New Roman"/>
          <w:sz w:val="12"/>
          <w:szCs w:val="12"/>
        </w:rPr>
        <w:t>Настоящее решение вступает в силу со дня его официального опубликования.</w:t>
      </w:r>
    </w:p>
    <w:p w:rsidR="00486C35" w:rsidRDefault="00486C35" w:rsidP="00522276">
      <w:pPr>
        <w:tabs>
          <w:tab w:val="left" w:pos="284"/>
        </w:tabs>
        <w:spacing w:after="0" w:line="240" w:lineRule="auto"/>
        <w:jc w:val="right"/>
        <w:rPr>
          <w:rFonts w:ascii="Times New Roman" w:eastAsia="Calibri" w:hAnsi="Times New Roman" w:cs="Times New Roman"/>
          <w:sz w:val="12"/>
          <w:szCs w:val="12"/>
        </w:rPr>
      </w:pPr>
    </w:p>
    <w:p w:rsidR="00522276" w:rsidRPr="00522276" w:rsidRDefault="00522276" w:rsidP="00522276">
      <w:pPr>
        <w:tabs>
          <w:tab w:val="left" w:pos="284"/>
        </w:tabs>
        <w:spacing w:after="0" w:line="240" w:lineRule="auto"/>
        <w:jc w:val="right"/>
        <w:rPr>
          <w:rFonts w:ascii="Times New Roman" w:eastAsia="Calibri" w:hAnsi="Times New Roman" w:cs="Times New Roman"/>
          <w:sz w:val="12"/>
          <w:szCs w:val="12"/>
        </w:rPr>
      </w:pPr>
      <w:r w:rsidRPr="0052227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22276">
        <w:rPr>
          <w:rFonts w:ascii="Times New Roman" w:eastAsia="Calibri" w:hAnsi="Times New Roman" w:cs="Times New Roman"/>
          <w:sz w:val="12"/>
          <w:szCs w:val="12"/>
        </w:rPr>
        <w:t>сельского поселения Кандабулак</w:t>
      </w:r>
    </w:p>
    <w:p w:rsidR="00522276" w:rsidRDefault="00522276" w:rsidP="00522276">
      <w:pPr>
        <w:tabs>
          <w:tab w:val="left" w:pos="284"/>
        </w:tabs>
        <w:spacing w:after="0" w:line="240" w:lineRule="auto"/>
        <w:jc w:val="right"/>
        <w:rPr>
          <w:rFonts w:ascii="Times New Roman" w:eastAsia="Calibri" w:hAnsi="Times New Roman" w:cs="Times New Roman"/>
          <w:sz w:val="12"/>
          <w:szCs w:val="12"/>
        </w:rPr>
      </w:pPr>
      <w:r w:rsidRPr="00522276">
        <w:rPr>
          <w:rFonts w:ascii="Times New Roman" w:eastAsia="Calibri" w:hAnsi="Times New Roman" w:cs="Times New Roman"/>
          <w:sz w:val="12"/>
          <w:szCs w:val="12"/>
        </w:rPr>
        <w:t>муниципального района Сергиевский</w:t>
      </w:r>
    </w:p>
    <w:p w:rsidR="00522276" w:rsidRPr="00522276" w:rsidRDefault="00522276" w:rsidP="00522276">
      <w:pPr>
        <w:tabs>
          <w:tab w:val="left" w:pos="284"/>
        </w:tabs>
        <w:spacing w:after="0" w:line="240" w:lineRule="auto"/>
        <w:jc w:val="right"/>
        <w:rPr>
          <w:rFonts w:ascii="Times New Roman" w:eastAsia="Calibri" w:hAnsi="Times New Roman" w:cs="Times New Roman"/>
          <w:sz w:val="12"/>
          <w:szCs w:val="12"/>
        </w:rPr>
      </w:pPr>
      <w:r w:rsidRPr="00522276">
        <w:rPr>
          <w:rFonts w:ascii="Times New Roman" w:eastAsia="Calibri" w:hAnsi="Times New Roman" w:cs="Times New Roman"/>
          <w:sz w:val="12"/>
          <w:szCs w:val="12"/>
        </w:rPr>
        <w:t xml:space="preserve">С.И. </w:t>
      </w:r>
      <w:proofErr w:type="spellStart"/>
      <w:r w:rsidRPr="00522276">
        <w:rPr>
          <w:rFonts w:ascii="Times New Roman" w:eastAsia="Calibri" w:hAnsi="Times New Roman" w:cs="Times New Roman"/>
          <w:sz w:val="12"/>
          <w:szCs w:val="12"/>
        </w:rPr>
        <w:t>Кадерова</w:t>
      </w:r>
      <w:proofErr w:type="spellEnd"/>
    </w:p>
    <w:p w:rsidR="00522276" w:rsidRPr="00522276" w:rsidRDefault="00522276" w:rsidP="00522276">
      <w:pPr>
        <w:tabs>
          <w:tab w:val="left" w:pos="284"/>
        </w:tabs>
        <w:spacing w:after="0" w:line="240" w:lineRule="auto"/>
        <w:jc w:val="right"/>
        <w:rPr>
          <w:rFonts w:ascii="Times New Roman" w:eastAsia="Calibri" w:hAnsi="Times New Roman" w:cs="Times New Roman"/>
          <w:sz w:val="12"/>
          <w:szCs w:val="12"/>
        </w:rPr>
      </w:pPr>
    </w:p>
    <w:p w:rsidR="00522276" w:rsidRPr="00522276" w:rsidRDefault="00522276" w:rsidP="00522276">
      <w:pPr>
        <w:tabs>
          <w:tab w:val="left" w:pos="284"/>
        </w:tabs>
        <w:spacing w:after="0" w:line="240" w:lineRule="auto"/>
        <w:jc w:val="right"/>
        <w:rPr>
          <w:rFonts w:ascii="Times New Roman" w:eastAsia="Calibri" w:hAnsi="Times New Roman" w:cs="Times New Roman"/>
          <w:sz w:val="12"/>
          <w:szCs w:val="12"/>
        </w:rPr>
      </w:pPr>
      <w:r w:rsidRPr="00522276">
        <w:rPr>
          <w:rFonts w:ascii="Times New Roman" w:eastAsia="Calibri" w:hAnsi="Times New Roman" w:cs="Times New Roman"/>
          <w:sz w:val="12"/>
          <w:szCs w:val="12"/>
        </w:rPr>
        <w:t>Глава сельского поселения Кандабулак</w:t>
      </w:r>
    </w:p>
    <w:p w:rsidR="00522276" w:rsidRDefault="00522276" w:rsidP="00522276">
      <w:pPr>
        <w:tabs>
          <w:tab w:val="left" w:pos="284"/>
        </w:tabs>
        <w:spacing w:after="0" w:line="240" w:lineRule="auto"/>
        <w:jc w:val="right"/>
        <w:rPr>
          <w:rFonts w:ascii="Times New Roman" w:eastAsia="Calibri" w:hAnsi="Times New Roman" w:cs="Times New Roman"/>
          <w:sz w:val="12"/>
          <w:szCs w:val="12"/>
        </w:rPr>
      </w:pPr>
      <w:r w:rsidRPr="00522276">
        <w:rPr>
          <w:rFonts w:ascii="Times New Roman" w:eastAsia="Calibri" w:hAnsi="Times New Roman" w:cs="Times New Roman"/>
          <w:sz w:val="12"/>
          <w:szCs w:val="12"/>
        </w:rPr>
        <w:t>муниципального района   Сергиевский</w:t>
      </w:r>
    </w:p>
    <w:p w:rsidR="00C11005" w:rsidRPr="00C11005" w:rsidRDefault="00522276" w:rsidP="00522276">
      <w:pPr>
        <w:tabs>
          <w:tab w:val="left" w:pos="284"/>
        </w:tabs>
        <w:spacing w:after="0" w:line="240" w:lineRule="auto"/>
        <w:jc w:val="right"/>
        <w:rPr>
          <w:rFonts w:ascii="Times New Roman" w:eastAsia="Calibri" w:hAnsi="Times New Roman" w:cs="Times New Roman"/>
          <w:sz w:val="12"/>
          <w:szCs w:val="12"/>
        </w:rPr>
      </w:pPr>
      <w:r w:rsidRPr="00522276">
        <w:rPr>
          <w:rFonts w:ascii="Times New Roman" w:eastAsia="Calibri" w:hAnsi="Times New Roman" w:cs="Times New Roman"/>
          <w:sz w:val="12"/>
          <w:szCs w:val="12"/>
        </w:rPr>
        <w:t>А.А. Мартынов</w:t>
      </w:r>
    </w:p>
    <w:p w:rsidR="00C11005" w:rsidRPr="00C11005" w:rsidRDefault="00C11005" w:rsidP="00522276">
      <w:pPr>
        <w:tabs>
          <w:tab w:val="left" w:pos="284"/>
        </w:tabs>
        <w:spacing w:after="0" w:line="240" w:lineRule="auto"/>
        <w:jc w:val="right"/>
        <w:rPr>
          <w:rFonts w:ascii="Times New Roman" w:eastAsia="Calibri" w:hAnsi="Times New Roman" w:cs="Times New Roman"/>
          <w:sz w:val="12"/>
          <w:szCs w:val="12"/>
        </w:rPr>
      </w:pPr>
    </w:p>
    <w:p w:rsidR="00522276" w:rsidRPr="008647F1" w:rsidRDefault="00522276" w:rsidP="00522276">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522276" w:rsidRPr="008647F1" w:rsidRDefault="00522276" w:rsidP="00522276">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Кандабулак</w:t>
      </w:r>
    </w:p>
    <w:p w:rsidR="00522276" w:rsidRPr="008647F1" w:rsidRDefault="00522276" w:rsidP="00522276">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522276" w:rsidRPr="008647F1" w:rsidRDefault="00522276" w:rsidP="00522276">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261CA9" w:rsidRP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ПОЛОЖЕНИЕ</w:t>
      </w:r>
    </w:p>
    <w:p w:rsid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261CA9">
        <w:rPr>
          <w:rFonts w:ascii="Times New Roman" w:eastAsia="Calibri" w:hAnsi="Times New Roman" w:cs="Times New Roman"/>
          <w:b/>
          <w:sz w:val="12"/>
          <w:szCs w:val="12"/>
        </w:rPr>
        <w:t>сельского  поселения Кандабулак муниципального района Сергиевский</w:t>
      </w:r>
    </w:p>
    <w:p w:rsidR="00486C35" w:rsidRPr="00261CA9" w:rsidRDefault="00486C35" w:rsidP="00261CA9">
      <w:pPr>
        <w:tabs>
          <w:tab w:val="left" w:pos="284"/>
        </w:tabs>
        <w:spacing w:after="0" w:line="240" w:lineRule="auto"/>
        <w:jc w:val="center"/>
        <w:rPr>
          <w:rFonts w:ascii="Times New Roman" w:eastAsia="Calibri" w:hAnsi="Times New Roman" w:cs="Times New Roman"/>
          <w:b/>
          <w:sz w:val="12"/>
          <w:szCs w:val="12"/>
        </w:rPr>
      </w:pPr>
    </w:p>
    <w:p w:rsidR="00261CA9" w:rsidRP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Статья 1.Общие положения</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61CA9">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261CA9">
        <w:rPr>
          <w:rFonts w:ascii="Times New Roman" w:eastAsia="Calibri" w:hAnsi="Times New Roman" w:cs="Times New Roman"/>
          <w:sz w:val="12"/>
          <w:szCs w:val="12"/>
        </w:rPr>
        <w:t>Настоящее Положение устанавливает на территории сельского поселения Кандабулак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261CA9" w:rsidRP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Статья 2. Налоговая ставка</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xml:space="preserve">- </w:t>
      </w:r>
      <w:proofErr w:type="gramStart"/>
      <w:r w:rsidRPr="00261CA9">
        <w:rPr>
          <w:rFonts w:ascii="Times New Roman" w:eastAsia="Calibri" w:hAnsi="Times New Roman" w:cs="Times New Roman"/>
          <w:sz w:val="12"/>
          <w:szCs w:val="12"/>
        </w:rPr>
        <w:t>занятых</w:t>
      </w:r>
      <w:proofErr w:type="gramEnd"/>
      <w:r w:rsidRPr="00261CA9">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xml:space="preserve">- </w:t>
      </w:r>
      <w:proofErr w:type="gramStart"/>
      <w:r w:rsidRPr="00261CA9">
        <w:rPr>
          <w:rFonts w:ascii="Times New Roman" w:eastAsia="Calibri" w:hAnsi="Times New Roman" w:cs="Times New Roman"/>
          <w:sz w:val="12"/>
          <w:szCs w:val="12"/>
        </w:rPr>
        <w:t>приобретенных</w:t>
      </w:r>
      <w:proofErr w:type="gramEnd"/>
      <w:r w:rsidRPr="00261CA9">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xml:space="preserve">- </w:t>
      </w:r>
      <w:proofErr w:type="gramStart"/>
      <w:r w:rsidRPr="00261CA9">
        <w:rPr>
          <w:rFonts w:ascii="Times New Roman" w:eastAsia="Calibri" w:hAnsi="Times New Roman" w:cs="Times New Roman"/>
          <w:sz w:val="12"/>
          <w:szCs w:val="12"/>
        </w:rPr>
        <w:t>приобретенных</w:t>
      </w:r>
      <w:proofErr w:type="gramEnd"/>
      <w:r w:rsidRPr="00261CA9">
        <w:rPr>
          <w:rFonts w:ascii="Times New Roman" w:eastAsia="Calibri" w:hAnsi="Times New Roman" w:cs="Times New Roman"/>
          <w:sz w:val="12"/>
          <w:szCs w:val="12"/>
        </w:rPr>
        <w:t xml:space="preserve"> (предоставленных) для индивидуального жилищного строительства;</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261CA9">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261CA9" w:rsidRP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Статья 3. Налоговые льготы</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261CA9">
        <w:rPr>
          <w:rFonts w:ascii="Times New Roman" w:eastAsia="Calibri" w:hAnsi="Times New Roman" w:cs="Times New Roman"/>
          <w:sz w:val="12"/>
          <w:szCs w:val="12"/>
        </w:rPr>
        <w:t>На территории поселения предоставляются следующие налоговые льготы:</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3.1.1.Освобождаются от налогообложения:</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казенные учреждения, финансируемые за счет средств местного бюджета;</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специализированные областные некоммерческие организации.</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lang w:val="x-none"/>
        </w:rPr>
      </w:pPr>
      <w:r w:rsidRPr="00261CA9">
        <w:rPr>
          <w:rFonts w:ascii="Times New Roman" w:eastAsia="Calibri" w:hAnsi="Times New Roman" w:cs="Times New Roman"/>
          <w:sz w:val="12"/>
          <w:szCs w:val="12"/>
        </w:rPr>
        <w:t xml:space="preserve">3.1.2. </w:t>
      </w:r>
      <w:r w:rsidRPr="00261CA9">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261CA9">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261CA9">
        <w:rPr>
          <w:rFonts w:ascii="Times New Roman" w:eastAsia="Calibri" w:hAnsi="Times New Roman" w:cs="Times New Roman"/>
          <w:sz w:val="12"/>
          <w:szCs w:val="12"/>
          <w:lang w:val="x-none"/>
        </w:rPr>
        <w:t xml:space="preserve">: </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lang w:val="x-none"/>
        </w:rPr>
      </w:pPr>
      <w:r w:rsidRPr="00261CA9">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lang w:val="x-none"/>
        </w:rPr>
      </w:pPr>
      <w:r w:rsidRPr="00261CA9">
        <w:rPr>
          <w:rFonts w:ascii="Times New Roman" w:eastAsia="Calibri" w:hAnsi="Times New Roman" w:cs="Times New Roman"/>
          <w:sz w:val="12"/>
          <w:szCs w:val="12"/>
          <w:lang w:val="x-none"/>
        </w:rPr>
        <w:t xml:space="preserve">- инвалидам, имеющим </w:t>
      </w:r>
      <w:r w:rsidRPr="00261CA9">
        <w:rPr>
          <w:rFonts w:ascii="Times New Roman" w:eastAsia="Calibri" w:hAnsi="Times New Roman" w:cs="Times New Roman"/>
          <w:sz w:val="12"/>
          <w:szCs w:val="12"/>
          <w:lang w:val="en-US"/>
        </w:rPr>
        <w:t>I</w:t>
      </w:r>
      <w:r w:rsidRPr="00261CA9">
        <w:rPr>
          <w:rFonts w:ascii="Times New Roman" w:eastAsia="Calibri" w:hAnsi="Times New Roman" w:cs="Times New Roman"/>
          <w:sz w:val="12"/>
          <w:szCs w:val="12"/>
          <w:lang w:val="x-none"/>
        </w:rPr>
        <w:t xml:space="preserve"> и </w:t>
      </w:r>
      <w:r w:rsidRPr="00261CA9">
        <w:rPr>
          <w:rFonts w:ascii="Times New Roman" w:eastAsia="Calibri" w:hAnsi="Times New Roman" w:cs="Times New Roman"/>
          <w:sz w:val="12"/>
          <w:szCs w:val="12"/>
          <w:lang w:val="en-US"/>
        </w:rPr>
        <w:t>II</w:t>
      </w:r>
      <w:r w:rsidRPr="00261CA9">
        <w:rPr>
          <w:rFonts w:ascii="Times New Roman" w:eastAsia="Calibri" w:hAnsi="Times New Roman" w:cs="Times New Roman"/>
          <w:sz w:val="12"/>
          <w:szCs w:val="12"/>
          <w:lang w:val="x-none"/>
        </w:rPr>
        <w:t xml:space="preserve"> группу инвалидности;</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lang w:val="x-none"/>
        </w:rPr>
        <w:t>- инвалидам с детства.</w:t>
      </w:r>
    </w:p>
    <w:p w:rsidR="00261CA9" w:rsidRP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Статья 4. Порядок и сроки уплаты</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8" w:history="1">
        <w:r w:rsidRPr="00261CA9">
          <w:rPr>
            <w:rStyle w:val="ae"/>
            <w:rFonts w:ascii="Times New Roman" w:eastAsia="Calibri" w:hAnsi="Times New Roman" w:cs="Times New Roman"/>
            <w:sz w:val="12"/>
            <w:szCs w:val="12"/>
          </w:rPr>
          <w:t>http://www.sergievsk.ru</w:t>
        </w:r>
      </w:hyperlink>
      <w:r w:rsidRPr="00261CA9">
        <w:rPr>
          <w:rFonts w:ascii="Times New Roman" w:eastAsia="Calibri" w:hAnsi="Times New Roman" w:cs="Times New Roman"/>
          <w:sz w:val="12"/>
          <w:szCs w:val="12"/>
          <w:u w:val="single"/>
        </w:rPr>
        <w:t xml:space="preserve"> </w:t>
      </w:r>
      <w:r w:rsidRPr="00261CA9">
        <w:rPr>
          <w:rFonts w:ascii="Times New Roman" w:eastAsia="Calibri" w:hAnsi="Times New Roman" w:cs="Times New Roman"/>
          <w:sz w:val="12"/>
          <w:szCs w:val="12"/>
        </w:rPr>
        <w:t>не позднее 1 марта указанного года.</w:t>
      </w:r>
    </w:p>
    <w:p w:rsidR="00486C35" w:rsidRDefault="00486C35" w:rsidP="00261CA9">
      <w:pPr>
        <w:tabs>
          <w:tab w:val="left" w:pos="284"/>
        </w:tabs>
        <w:spacing w:after="0" w:line="240" w:lineRule="auto"/>
        <w:jc w:val="center"/>
        <w:rPr>
          <w:rFonts w:ascii="Times New Roman" w:eastAsia="Calibri" w:hAnsi="Times New Roman" w:cs="Times New Roman"/>
          <w:b/>
          <w:sz w:val="12"/>
          <w:szCs w:val="12"/>
        </w:rPr>
      </w:pPr>
    </w:p>
    <w:p w:rsidR="00261CA9" w:rsidRDefault="00261CA9" w:rsidP="00261CA9">
      <w:pPr>
        <w:tabs>
          <w:tab w:val="left" w:pos="284"/>
        </w:tabs>
        <w:spacing w:after="0" w:line="240" w:lineRule="auto"/>
        <w:jc w:val="center"/>
        <w:rPr>
          <w:rFonts w:ascii="Times New Roman" w:eastAsia="Calibri" w:hAnsi="Times New Roman" w:cs="Times New Roman"/>
          <w:b/>
          <w:sz w:val="12"/>
          <w:szCs w:val="12"/>
        </w:rPr>
      </w:pPr>
      <w:r w:rsidRPr="00261CA9">
        <w:rPr>
          <w:rFonts w:ascii="Times New Roman" w:eastAsia="Calibri" w:hAnsi="Times New Roman" w:cs="Times New Roman"/>
          <w:b/>
          <w:sz w:val="12"/>
          <w:szCs w:val="12"/>
        </w:rPr>
        <w:t xml:space="preserve">Статья 5. </w:t>
      </w:r>
      <w:r>
        <w:rPr>
          <w:rFonts w:ascii="Times New Roman" w:eastAsia="Calibri" w:hAnsi="Times New Roman" w:cs="Times New Roman"/>
          <w:b/>
          <w:sz w:val="12"/>
          <w:szCs w:val="12"/>
        </w:rPr>
        <w:t xml:space="preserve"> </w:t>
      </w:r>
      <w:r w:rsidRPr="00261CA9">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261CA9">
        <w:rPr>
          <w:rFonts w:ascii="Times New Roman" w:eastAsia="Calibri" w:hAnsi="Times New Roman" w:cs="Times New Roman"/>
          <w:b/>
          <w:sz w:val="12"/>
          <w:szCs w:val="12"/>
        </w:rPr>
        <w:t>налогоплательщиками документов,</w:t>
      </w:r>
    </w:p>
    <w:p w:rsidR="00261CA9" w:rsidRDefault="00261CA9" w:rsidP="00261CA9">
      <w:pPr>
        <w:tabs>
          <w:tab w:val="left" w:pos="284"/>
        </w:tabs>
        <w:spacing w:after="0" w:line="240" w:lineRule="auto"/>
        <w:jc w:val="center"/>
        <w:rPr>
          <w:rFonts w:ascii="Times New Roman" w:eastAsia="Calibri" w:hAnsi="Times New Roman" w:cs="Times New Roman"/>
          <w:b/>
          <w:sz w:val="12"/>
          <w:szCs w:val="12"/>
        </w:rPr>
      </w:pPr>
      <w:proofErr w:type="gramStart"/>
      <w:r w:rsidRPr="00261CA9">
        <w:rPr>
          <w:rFonts w:ascii="Times New Roman" w:eastAsia="Calibri" w:hAnsi="Times New Roman" w:cs="Times New Roman"/>
          <w:b/>
          <w:sz w:val="12"/>
          <w:szCs w:val="12"/>
        </w:rPr>
        <w:t>подтверждающих</w:t>
      </w:r>
      <w:proofErr w:type="gramEnd"/>
      <w:r w:rsidRPr="00261CA9">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261CA9">
        <w:rPr>
          <w:rFonts w:ascii="Times New Roman" w:eastAsia="Calibri" w:hAnsi="Times New Roman" w:cs="Times New Roman"/>
          <w:b/>
          <w:sz w:val="12"/>
          <w:szCs w:val="12"/>
        </w:rPr>
        <w:t>на применение льготы</w:t>
      </w:r>
    </w:p>
    <w:p w:rsidR="00486C35" w:rsidRPr="00261CA9" w:rsidRDefault="00486C35" w:rsidP="00261CA9">
      <w:pPr>
        <w:tabs>
          <w:tab w:val="left" w:pos="284"/>
        </w:tabs>
        <w:spacing w:after="0" w:line="240" w:lineRule="auto"/>
        <w:jc w:val="center"/>
        <w:rPr>
          <w:rFonts w:ascii="Times New Roman" w:eastAsia="Calibri" w:hAnsi="Times New Roman" w:cs="Times New Roman"/>
          <w:b/>
          <w:sz w:val="12"/>
          <w:szCs w:val="12"/>
        </w:rPr>
      </w:pP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261CA9" w:rsidRPr="00261CA9" w:rsidRDefault="00261CA9" w:rsidP="00261CA9">
      <w:pPr>
        <w:tabs>
          <w:tab w:val="left" w:pos="284"/>
        </w:tabs>
        <w:spacing w:after="0" w:line="240" w:lineRule="auto"/>
        <w:ind w:firstLine="284"/>
        <w:jc w:val="both"/>
        <w:rPr>
          <w:rFonts w:ascii="Times New Roman" w:eastAsia="Calibri" w:hAnsi="Times New Roman" w:cs="Times New Roman"/>
          <w:sz w:val="12"/>
          <w:szCs w:val="12"/>
        </w:rPr>
      </w:pPr>
      <w:r w:rsidRPr="00261CA9">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851B6E" w:rsidRDefault="00851B6E" w:rsidP="00851B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851B6E" w:rsidRPr="00C32133" w:rsidRDefault="00851B6E" w:rsidP="00851B6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851B6E" w:rsidRPr="00C32133" w:rsidRDefault="00851B6E" w:rsidP="00851B6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51B6E" w:rsidRPr="00C32133" w:rsidRDefault="00851B6E" w:rsidP="00851B6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51B6E" w:rsidRPr="00C32133" w:rsidRDefault="00851B6E" w:rsidP="00851B6E">
      <w:pPr>
        <w:tabs>
          <w:tab w:val="left" w:pos="284"/>
        </w:tabs>
        <w:spacing w:after="0" w:line="240" w:lineRule="auto"/>
        <w:jc w:val="center"/>
        <w:rPr>
          <w:rFonts w:ascii="Times New Roman" w:eastAsia="Calibri" w:hAnsi="Times New Roman" w:cs="Times New Roman"/>
          <w:sz w:val="12"/>
          <w:szCs w:val="12"/>
        </w:rPr>
      </w:pPr>
    </w:p>
    <w:p w:rsidR="00851B6E" w:rsidRPr="00C32133" w:rsidRDefault="00851B6E" w:rsidP="00851B6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51B6E" w:rsidRPr="00C32133" w:rsidRDefault="00851B6E" w:rsidP="00851B6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851B6E" w:rsidRDefault="00851B6E" w:rsidP="00851B6E">
      <w:pPr>
        <w:tabs>
          <w:tab w:val="left" w:pos="284"/>
        </w:tabs>
        <w:spacing w:after="0" w:line="240" w:lineRule="auto"/>
        <w:jc w:val="center"/>
        <w:rPr>
          <w:rFonts w:ascii="Times New Roman" w:eastAsia="Calibri" w:hAnsi="Times New Roman" w:cs="Times New Roman"/>
          <w:b/>
          <w:sz w:val="12"/>
          <w:szCs w:val="12"/>
        </w:rPr>
      </w:pPr>
      <w:r w:rsidRPr="00851B6E">
        <w:rPr>
          <w:rFonts w:ascii="Times New Roman" w:eastAsia="Calibri" w:hAnsi="Times New Roman" w:cs="Times New Roman"/>
          <w:b/>
          <w:sz w:val="12"/>
          <w:szCs w:val="12"/>
        </w:rPr>
        <w:t xml:space="preserve">Об утверждении Положения о земельном налоге на территории сельского поселения Красносельское </w:t>
      </w:r>
    </w:p>
    <w:p w:rsidR="00851B6E" w:rsidRDefault="00851B6E" w:rsidP="00851B6E">
      <w:pPr>
        <w:tabs>
          <w:tab w:val="left" w:pos="284"/>
        </w:tabs>
        <w:spacing w:after="0" w:line="240" w:lineRule="auto"/>
        <w:jc w:val="center"/>
        <w:rPr>
          <w:rFonts w:ascii="Times New Roman" w:eastAsia="Calibri" w:hAnsi="Times New Roman" w:cs="Times New Roman"/>
          <w:b/>
          <w:sz w:val="12"/>
          <w:szCs w:val="12"/>
        </w:rPr>
      </w:pPr>
      <w:r w:rsidRPr="00851B6E">
        <w:rPr>
          <w:rFonts w:ascii="Times New Roman" w:eastAsia="Calibri" w:hAnsi="Times New Roman" w:cs="Times New Roman"/>
          <w:b/>
          <w:sz w:val="12"/>
          <w:szCs w:val="12"/>
        </w:rPr>
        <w:t>муниципального района Сергиевский</w:t>
      </w:r>
    </w:p>
    <w:p w:rsidR="00851B6E" w:rsidRPr="00851B6E" w:rsidRDefault="00851B6E" w:rsidP="00851B6E">
      <w:pPr>
        <w:tabs>
          <w:tab w:val="left" w:pos="284"/>
        </w:tabs>
        <w:spacing w:after="0" w:line="240" w:lineRule="auto"/>
        <w:jc w:val="center"/>
        <w:rPr>
          <w:rFonts w:ascii="Times New Roman" w:eastAsia="Calibri" w:hAnsi="Times New Roman" w:cs="Times New Roman"/>
          <w:b/>
          <w:sz w:val="12"/>
          <w:szCs w:val="12"/>
        </w:rPr>
      </w:pP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51B6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51B6E">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851B6E">
        <w:rPr>
          <w:rFonts w:ascii="Times New Roman" w:eastAsia="Calibri" w:hAnsi="Times New Roman" w:cs="Times New Roman"/>
          <w:sz w:val="12"/>
          <w:szCs w:val="12"/>
        </w:rPr>
        <w:t>муниципального района Сергиевский</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sidRPr="00851B6E">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w:t>
      </w:r>
      <w:proofErr w:type="gramStart"/>
      <w:r w:rsidRPr="00851B6E">
        <w:rPr>
          <w:rFonts w:ascii="Times New Roman" w:eastAsia="Calibri" w:hAnsi="Times New Roman" w:cs="Times New Roman"/>
          <w:sz w:val="12"/>
          <w:szCs w:val="12"/>
        </w:rPr>
        <w:t xml:space="preserve"> ,</w:t>
      </w:r>
      <w:proofErr w:type="gramEnd"/>
      <w:r w:rsidRPr="00851B6E">
        <w:rPr>
          <w:rFonts w:ascii="Times New Roman" w:eastAsia="Calibri" w:hAnsi="Times New Roman" w:cs="Times New Roman"/>
          <w:sz w:val="12"/>
          <w:szCs w:val="12"/>
        </w:rPr>
        <w:t xml:space="preserve"> собранием представителей сельского поселения Красносельское муниципального района Сергиевский</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sidRPr="00851B6E">
        <w:rPr>
          <w:rFonts w:ascii="Times New Roman" w:eastAsia="Calibri" w:hAnsi="Times New Roman" w:cs="Times New Roman"/>
          <w:b/>
          <w:sz w:val="12"/>
          <w:szCs w:val="12"/>
        </w:rPr>
        <w:t>РЕШИЛО</w:t>
      </w:r>
      <w:r w:rsidRPr="00851B6E">
        <w:rPr>
          <w:rFonts w:ascii="Times New Roman" w:eastAsia="Calibri" w:hAnsi="Times New Roman" w:cs="Times New Roman"/>
          <w:sz w:val="12"/>
          <w:szCs w:val="12"/>
        </w:rPr>
        <w:t>:</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51B6E">
        <w:rPr>
          <w:rFonts w:ascii="Times New Roman" w:eastAsia="Calibri" w:hAnsi="Times New Roman" w:cs="Times New Roman"/>
          <w:sz w:val="12"/>
          <w:szCs w:val="12"/>
        </w:rPr>
        <w:t>Утвердить Положение «О земельном налоге на территории сельского поселения Красносельское муниципального района Сергиевский».</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51B6E">
        <w:rPr>
          <w:rFonts w:ascii="Times New Roman" w:eastAsia="Calibri" w:hAnsi="Times New Roman" w:cs="Times New Roman"/>
          <w:sz w:val="12"/>
          <w:szCs w:val="12"/>
        </w:rPr>
        <w:t>Признать утратившими силу:</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sidRPr="00851B6E">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25 от 17.11.2014 г. «Об утверждении Положения о земельном налоге на территории  сельского поселения Красносельское муниципального района Сергиевский»;</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sidRPr="00851B6E">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31 от 18.08.2015 г. «О внесении изменений в Решение Собрания Представителей сельского  поселения  Красносельское муниципального района Сергиевский   № 25 от 17.11.2014г. «Об утверждении Положения о земельном налоге на территории  сельского поселения Красносельское муниципального района Сергиевский»;</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sidRPr="00851B6E">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 1 от 27.01.2016 г. «О внесении изменений в Решение Собрания Представителей сельского  поселения  Красносельское муниципального района Сергиевский   № 25 от 17.11.2014г. «Об утверждении Положения о земельном налоге на территории  сельского поселения Красносельское муниципального района Сергиевский».</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51B6E">
        <w:rPr>
          <w:rFonts w:ascii="Times New Roman" w:eastAsia="Calibri" w:hAnsi="Times New Roman" w:cs="Times New Roman"/>
          <w:sz w:val="12"/>
          <w:szCs w:val="12"/>
        </w:rPr>
        <w:t>Опубликовать настоящее решение в газете «Сергиевский вестник».</w:t>
      </w:r>
    </w:p>
    <w:p w:rsidR="00851B6E" w:rsidRPr="00851B6E" w:rsidRDefault="00851B6E" w:rsidP="00851B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51B6E">
        <w:rPr>
          <w:rFonts w:ascii="Times New Roman" w:eastAsia="Calibri" w:hAnsi="Times New Roman" w:cs="Times New Roman"/>
          <w:sz w:val="12"/>
          <w:szCs w:val="12"/>
        </w:rPr>
        <w:t>Настоящее решение вступает в силу со дня его официального опубликования.</w:t>
      </w:r>
    </w:p>
    <w:p w:rsidR="00851B6E" w:rsidRPr="00851B6E" w:rsidRDefault="00851B6E" w:rsidP="00851B6E">
      <w:pPr>
        <w:tabs>
          <w:tab w:val="left" w:pos="284"/>
        </w:tabs>
        <w:spacing w:after="0" w:line="240" w:lineRule="auto"/>
        <w:jc w:val="right"/>
        <w:rPr>
          <w:rFonts w:ascii="Times New Roman" w:eastAsia="Calibri" w:hAnsi="Times New Roman" w:cs="Times New Roman"/>
          <w:sz w:val="12"/>
          <w:szCs w:val="12"/>
        </w:rPr>
      </w:pPr>
      <w:r w:rsidRPr="00851B6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51B6E">
        <w:rPr>
          <w:rFonts w:ascii="Times New Roman" w:eastAsia="Calibri" w:hAnsi="Times New Roman" w:cs="Times New Roman"/>
          <w:sz w:val="12"/>
          <w:szCs w:val="12"/>
        </w:rPr>
        <w:t>сельского поселения Красносельское</w:t>
      </w:r>
    </w:p>
    <w:p w:rsidR="00851B6E" w:rsidRDefault="00851B6E" w:rsidP="00851B6E">
      <w:pPr>
        <w:tabs>
          <w:tab w:val="left" w:pos="284"/>
        </w:tabs>
        <w:spacing w:after="0" w:line="240" w:lineRule="auto"/>
        <w:jc w:val="right"/>
        <w:rPr>
          <w:rFonts w:ascii="Times New Roman" w:eastAsia="Calibri" w:hAnsi="Times New Roman" w:cs="Times New Roman"/>
          <w:sz w:val="12"/>
          <w:szCs w:val="12"/>
        </w:rPr>
      </w:pPr>
      <w:r w:rsidRPr="00851B6E">
        <w:rPr>
          <w:rFonts w:ascii="Times New Roman" w:eastAsia="Calibri" w:hAnsi="Times New Roman" w:cs="Times New Roman"/>
          <w:sz w:val="12"/>
          <w:szCs w:val="12"/>
        </w:rPr>
        <w:t>муниципального района Сергиевский</w:t>
      </w:r>
    </w:p>
    <w:p w:rsidR="00851B6E" w:rsidRPr="00851B6E" w:rsidRDefault="00851B6E" w:rsidP="00851B6E">
      <w:pPr>
        <w:tabs>
          <w:tab w:val="left" w:pos="284"/>
        </w:tabs>
        <w:spacing w:after="0" w:line="240" w:lineRule="auto"/>
        <w:jc w:val="right"/>
        <w:rPr>
          <w:rFonts w:ascii="Times New Roman" w:eastAsia="Calibri" w:hAnsi="Times New Roman" w:cs="Times New Roman"/>
          <w:sz w:val="12"/>
          <w:szCs w:val="12"/>
        </w:rPr>
      </w:pPr>
      <w:r w:rsidRPr="00851B6E">
        <w:rPr>
          <w:rFonts w:ascii="Times New Roman" w:eastAsia="Calibri" w:hAnsi="Times New Roman" w:cs="Times New Roman"/>
          <w:sz w:val="12"/>
          <w:szCs w:val="12"/>
        </w:rPr>
        <w:t>Н.А. Каемова</w:t>
      </w:r>
    </w:p>
    <w:p w:rsidR="00851B6E" w:rsidRPr="00851B6E" w:rsidRDefault="00851B6E" w:rsidP="00851B6E">
      <w:pPr>
        <w:tabs>
          <w:tab w:val="left" w:pos="284"/>
        </w:tabs>
        <w:spacing w:after="0" w:line="240" w:lineRule="auto"/>
        <w:jc w:val="right"/>
        <w:rPr>
          <w:rFonts w:ascii="Times New Roman" w:eastAsia="Calibri" w:hAnsi="Times New Roman" w:cs="Times New Roman"/>
          <w:sz w:val="12"/>
          <w:szCs w:val="12"/>
        </w:rPr>
      </w:pPr>
    </w:p>
    <w:p w:rsidR="00851B6E" w:rsidRPr="00851B6E" w:rsidRDefault="00851B6E" w:rsidP="00851B6E">
      <w:pPr>
        <w:tabs>
          <w:tab w:val="left" w:pos="284"/>
        </w:tabs>
        <w:spacing w:after="0" w:line="240" w:lineRule="auto"/>
        <w:jc w:val="right"/>
        <w:rPr>
          <w:rFonts w:ascii="Times New Roman" w:eastAsia="Calibri" w:hAnsi="Times New Roman" w:cs="Times New Roman"/>
          <w:sz w:val="12"/>
          <w:szCs w:val="12"/>
        </w:rPr>
      </w:pPr>
      <w:r w:rsidRPr="00851B6E">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851B6E">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851B6E">
        <w:rPr>
          <w:rFonts w:ascii="Times New Roman" w:eastAsia="Calibri" w:hAnsi="Times New Roman" w:cs="Times New Roman"/>
          <w:sz w:val="12"/>
          <w:szCs w:val="12"/>
        </w:rPr>
        <w:t>Главы сельского поселения Красносельское</w:t>
      </w:r>
    </w:p>
    <w:p w:rsidR="00851B6E" w:rsidRDefault="00851B6E" w:rsidP="00851B6E">
      <w:pPr>
        <w:tabs>
          <w:tab w:val="left" w:pos="284"/>
        </w:tabs>
        <w:spacing w:after="0" w:line="240" w:lineRule="auto"/>
        <w:jc w:val="right"/>
        <w:rPr>
          <w:rFonts w:ascii="Times New Roman" w:eastAsia="Calibri" w:hAnsi="Times New Roman" w:cs="Times New Roman"/>
          <w:sz w:val="12"/>
          <w:szCs w:val="12"/>
        </w:rPr>
      </w:pPr>
      <w:r w:rsidRPr="00851B6E">
        <w:rPr>
          <w:rFonts w:ascii="Times New Roman" w:eastAsia="Calibri" w:hAnsi="Times New Roman" w:cs="Times New Roman"/>
          <w:sz w:val="12"/>
          <w:szCs w:val="12"/>
        </w:rPr>
        <w:t>муниципального района   Сергиевский</w:t>
      </w:r>
    </w:p>
    <w:p w:rsidR="00261CA9" w:rsidRDefault="00851B6E" w:rsidP="00851B6E">
      <w:pPr>
        <w:tabs>
          <w:tab w:val="left" w:pos="284"/>
        </w:tabs>
        <w:spacing w:after="0" w:line="240" w:lineRule="auto"/>
        <w:jc w:val="right"/>
        <w:rPr>
          <w:rFonts w:ascii="Times New Roman" w:eastAsia="Calibri" w:hAnsi="Times New Roman" w:cs="Times New Roman"/>
          <w:sz w:val="12"/>
          <w:szCs w:val="12"/>
        </w:rPr>
      </w:pPr>
      <w:r w:rsidRPr="00851B6E">
        <w:rPr>
          <w:rFonts w:ascii="Times New Roman" w:eastAsia="Calibri" w:hAnsi="Times New Roman" w:cs="Times New Roman"/>
          <w:sz w:val="12"/>
          <w:szCs w:val="12"/>
        </w:rPr>
        <w:t>Л.И.</w:t>
      </w:r>
      <w:r>
        <w:rPr>
          <w:rFonts w:ascii="Times New Roman" w:eastAsia="Calibri" w:hAnsi="Times New Roman" w:cs="Times New Roman"/>
          <w:sz w:val="12"/>
          <w:szCs w:val="12"/>
        </w:rPr>
        <w:t xml:space="preserve"> </w:t>
      </w:r>
      <w:r w:rsidRPr="00851B6E">
        <w:rPr>
          <w:rFonts w:ascii="Times New Roman" w:eastAsia="Calibri" w:hAnsi="Times New Roman" w:cs="Times New Roman"/>
          <w:sz w:val="12"/>
          <w:szCs w:val="12"/>
        </w:rPr>
        <w:t>Попкова</w:t>
      </w:r>
    </w:p>
    <w:p w:rsidR="00851B6E" w:rsidRPr="00261CA9" w:rsidRDefault="00851B6E" w:rsidP="00851B6E">
      <w:pPr>
        <w:tabs>
          <w:tab w:val="left" w:pos="284"/>
        </w:tabs>
        <w:spacing w:after="0" w:line="240" w:lineRule="auto"/>
        <w:jc w:val="right"/>
        <w:rPr>
          <w:rFonts w:ascii="Times New Roman" w:eastAsia="Calibri" w:hAnsi="Times New Roman" w:cs="Times New Roman"/>
          <w:sz w:val="12"/>
          <w:szCs w:val="12"/>
        </w:rPr>
      </w:pPr>
    </w:p>
    <w:p w:rsidR="00851B6E" w:rsidRPr="008647F1" w:rsidRDefault="00851B6E" w:rsidP="00851B6E">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851B6E" w:rsidRPr="008647F1" w:rsidRDefault="00851B6E" w:rsidP="00851B6E">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851B6E" w:rsidRPr="008647F1" w:rsidRDefault="00851B6E" w:rsidP="00851B6E">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851B6E" w:rsidRPr="008647F1" w:rsidRDefault="00851B6E" w:rsidP="00851B6E">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ПОЛОЖЕНИЕ</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AF03DC">
        <w:rPr>
          <w:rFonts w:ascii="Times New Roman" w:eastAsia="Calibri" w:hAnsi="Times New Roman" w:cs="Times New Roman"/>
          <w:b/>
          <w:sz w:val="12"/>
          <w:szCs w:val="12"/>
        </w:rPr>
        <w:t>сельского  поселения Красносельское муниципального района Сергиевский</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Статья 1.Общие положения</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F03DC">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AF03DC">
        <w:rPr>
          <w:rFonts w:ascii="Times New Roman" w:eastAsia="Calibri" w:hAnsi="Times New Roman" w:cs="Times New Roman"/>
          <w:sz w:val="12"/>
          <w:szCs w:val="12"/>
        </w:rPr>
        <w:t>Настоящее Положение устанавливает на территории сельского поселения Красносельское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Статья 2. Налоговая ставка</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xml:space="preserve">- </w:t>
      </w:r>
      <w:proofErr w:type="gramStart"/>
      <w:r w:rsidRPr="00AF03DC">
        <w:rPr>
          <w:rFonts w:ascii="Times New Roman" w:eastAsia="Calibri" w:hAnsi="Times New Roman" w:cs="Times New Roman"/>
          <w:sz w:val="12"/>
          <w:szCs w:val="12"/>
        </w:rPr>
        <w:t>занятых</w:t>
      </w:r>
      <w:proofErr w:type="gramEnd"/>
      <w:r w:rsidRPr="00AF03DC">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xml:space="preserve">- </w:t>
      </w:r>
      <w:proofErr w:type="gramStart"/>
      <w:r w:rsidRPr="00AF03DC">
        <w:rPr>
          <w:rFonts w:ascii="Times New Roman" w:eastAsia="Calibri" w:hAnsi="Times New Roman" w:cs="Times New Roman"/>
          <w:sz w:val="12"/>
          <w:szCs w:val="12"/>
        </w:rPr>
        <w:t>приобретенных</w:t>
      </w:r>
      <w:proofErr w:type="gramEnd"/>
      <w:r w:rsidRPr="00AF03DC">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xml:space="preserve">- </w:t>
      </w:r>
      <w:proofErr w:type="gramStart"/>
      <w:r w:rsidRPr="00AF03DC">
        <w:rPr>
          <w:rFonts w:ascii="Times New Roman" w:eastAsia="Calibri" w:hAnsi="Times New Roman" w:cs="Times New Roman"/>
          <w:sz w:val="12"/>
          <w:szCs w:val="12"/>
        </w:rPr>
        <w:t>приобретенных</w:t>
      </w:r>
      <w:proofErr w:type="gramEnd"/>
      <w:r w:rsidRPr="00AF03DC">
        <w:rPr>
          <w:rFonts w:ascii="Times New Roman" w:eastAsia="Calibri" w:hAnsi="Times New Roman" w:cs="Times New Roman"/>
          <w:sz w:val="12"/>
          <w:szCs w:val="12"/>
        </w:rPr>
        <w:t xml:space="preserve"> (предоставленных) для индивидуального жилищного строительства;</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AF03DC">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Статья 3. Налоговые льготы</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AF03DC">
        <w:rPr>
          <w:rFonts w:ascii="Times New Roman" w:eastAsia="Calibri" w:hAnsi="Times New Roman" w:cs="Times New Roman"/>
          <w:sz w:val="12"/>
          <w:szCs w:val="12"/>
        </w:rPr>
        <w:t>На территории поселения предоставляются следующие налоговые льготы:</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3.1.1.Освобождаются от налогообложения:</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казенные учреждения, финансируемые за счет средств местного бюджета;</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специализированные областные некоммерческие организации.</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lang w:val="x-none"/>
        </w:rPr>
      </w:pPr>
      <w:r w:rsidRPr="00AF03DC">
        <w:rPr>
          <w:rFonts w:ascii="Times New Roman" w:eastAsia="Calibri" w:hAnsi="Times New Roman" w:cs="Times New Roman"/>
          <w:sz w:val="12"/>
          <w:szCs w:val="12"/>
        </w:rPr>
        <w:t xml:space="preserve">3.1.2. </w:t>
      </w:r>
      <w:r w:rsidRPr="00AF03DC">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AF03DC">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AF03DC">
        <w:rPr>
          <w:rFonts w:ascii="Times New Roman" w:eastAsia="Calibri" w:hAnsi="Times New Roman" w:cs="Times New Roman"/>
          <w:sz w:val="12"/>
          <w:szCs w:val="12"/>
          <w:lang w:val="x-none"/>
        </w:rPr>
        <w:t xml:space="preserve">: </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lang w:val="x-none"/>
        </w:rPr>
      </w:pPr>
      <w:r w:rsidRPr="00AF03DC">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lang w:val="x-none"/>
        </w:rPr>
      </w:pPr>
      <w:r w:rsidRPr="00AF03DC">
        <w:rPr>
          <w:rFonts w:ascii="Times New Roman" w:eastAsia="Calibri" w:hAnsi="Times New Roman" w:cs="Times New Roman"/>
          <w:sz w:val="12"/>
          <w:szCs w:val="12"/>
          <w:lang w:val="x-none"/>
        </w:rPr>
        <w:t xml:space="preserve">- инвалидам, имеющим </w:t>
      </w:r>
      <w:r w:rsidRPr="00AF03DC">
        <w:rPr>
          <w:rFonts w:ascii="Times New Roman" w:eastAsia="Calibri" w:hAnsi="Times New Roman" w:cs="Times New Roman"/>
          <w:sz w:val="12"/>
          <w:szCs w:val="12"/>
          <w:lang w:val="en-US"/>
        </w:rPr>
        <w:t>I</w:t>
      </w:r>
      <w:r w:rsidRPr="00AF03DC">
        <w:rPr>
          <w:rFonts w:ascii="Times New Roman" w:eastAsia="Calibri" w:hAnsi="Times New Roman" w:cs="Times New Roman"/>
          <w:sz w:val="12"/>
          <w:szCs w:val="12"/>
          <w:lang w:val="x-none"/>
        </w:rPr>
        <w:t xml:space="preserve"> и </w:t>
      </w:r>
      <w:r w:rsidRPr="00AF03DC">
        <w:rPr>
          <w:rFonts w:ascii="Times New Roman" w:eastAsia="Calibri" w:hAnsi="Times New Roman" w:cs="Times New Roman"/>
          <w:sz w:val="12"/>
          <w:szCs w:val="12"/>
          <w:lang w:val="en-US"/>
        </w:rPr>
        <w:t>II</w:t>
      </w:r>
      <w:r w:rsidRPr="00AF03DC">
        <w:rPr>
          <w:rFonts w:ascii="Times New Roman" w:eastAsia="Calibri" w:hAnsi="Times New Roman" w:cs="Times New Roman"/>
          <w:sz w:val="12"/>
          <w:szCs w:val="12"/>
          <w:lang w:val="x-none"/>
        </w:rPr>
        <w:t xml:space="preserve"> группу инвалидности;</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lang w:val="x-none"/>
        </w:rPr>
        <w:t>- инвалидам с детства.</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lastRenderedPageBreak/>
        <w:t>Статья 4. Порядок и сроки уплаты</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29" w:history="1">
        <w:r w:rsidRPr="00AF03DC">
          <w:rPr>
            <w:rStyle w:val="ae"/>
            <w:rFonts w:ascii="Times New Roman" w:eastAsia="Calibri" w:hAnsi="Times New Roman" w:cs="Times New Roman"/>
            <w:sz w:val="12"/>
            <w:szCs w:val="12"/>
          </w:rPr>
          <w:t>http://www.sergievsk.ru</w:t>
        </w:r>
      </w:hyperlink>
      <w:r w:rsidRPr="00AF03DC">
        <w:rPr>
          <w:rFonts w:ascii="Times New Roman" w:eastAsia="Calibri" w:hAnsi="Times New Roman" w:cs="Times New Roman"/>
          <w:sz w:val="12"/>
          <w:szCs w:val="12"/>
          <w:u w:val="single"/>
        </w:rPr>
        <w:t xml:space="preserve"> </w:t>
      </w:r>
      <w:r w:rsidRPr="00AF03DC">
        <w:rPr>
          <w:rFonts w:ascii="Times New Roman" w:eastAsia="Calibri" w:hAnsi="Times New Roman" w:cs="Times New Roman"/>
          <w:sz w:val="12"/>
          <w:szCs w:val="12"/>
        </w:rPr>
        <w:t>не позднее 1 марта указанного года.</w:t>
      </w:r>
    </w:p>
    <w:p w:rsid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AF03DC">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AF03DC">
        <w:rPr>
          <w:rFonts w:ascii="Times New Roman" w:eastAsia="Calibri" w:hAnsi="Times New Roman" w:cs="Times New Roman"/>
          <w:b/>
          <w:sz w:val="12"/>
          <w:szCs w:val="12"/>
        </w:rPr>
        <w:t>налогоплательщиками документов,</w:t>
      </w:r>
    </w:p>
    <w:p w:rsidR="00AF03DC" w:rsidRPr="00AF03DC" w:rsidRDefault="00AF03DC" w:rsidP="00AF03DC">
      <w:pPr>
        <w:tabs>
          <w:tab w:val="left" w:pos="284"/>
        </w:tabs>
        <w:spacing w:after="0" w:line="240" w:lineRule="auto"/>
        <w:jc w:val="center"/>
        <w:rPr>
          <w:rFonts w:ascii="Times New Roman" w:eastAsia="Calibri" w:hAnsi="Times New Roman" w:cs="Times New Roman"/>
          <w:b/>
          <w:sz w:val="12"/>
          <w:szCs w:val="12"/>
        </w:rPr>
      </w:pPr>
      <w:r w:rsidRPr="00AF03DC">
        <w:rPr>
          <w:rFonts w:ascii="Times New Roman" w:eastAsia="Calibri" w:hAnsi="Times New Roman" w:cs="Times New Roman"/>
          <w:b/>
          <w:sz w:val="12"/>
          <w:szCs w:val="12"/>
        </w:rPr>
        <w:t xml:space="preserve"> </w:t>
      </w:r>
      <w:proofErr w:type="gramStart"/>
      <w:r w:rsidRPr="00AF03DC">
        <w:rPr>
          <w:rFonts w:ascii="Times New Roman" w:eastAsia="Calibri" w:hAnsi="Times New Roman" w:cs="Times New Roman"/>
          <w:b/>
          <w:sz w:val="12"/>
          <w:szCs w:val="12"/>
        </w:rPr>
        <w:t>подтверждающих</w:t>
      </w:r>
      <w:proofErr w:type="gramEnd"/>
      <w:r w:rsidRPr="00AF03DC">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AF03DC">
        <w:rPr>
          <w:rFonts w:ascii="Times New Roman" w:eastAsia="Calibri" w:hAnsi="Times New Roman" w:cs="Times New Roman"/>
          <w:b/>
          <w:sz w:val="12"/>
          <w:szCs w:val="12"/>
        </w:rPr>
        <w:t>на применение льготы</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AF03DC" w:rsidRPr="00AF03DC" w:rsidRDefault="00AF03DC" w:rsidP="00AF03DC">
      <w:pPr>
        <w:tabs>
          <w:tab w:val="left" w:pos="284"/>
        </w:tabs>
        <w:spacing w:after="0" w:line="240" w:lineRule="auto"/>
        <w:ind w:firstLine="284"/>
        <w:jc w:val="both"/>
        <w:rPr>
          <w:rFonts w:ascii="Times New Roman" w:eastAsia="Calibri" w:hAnsi="Times New Roman" w:cs="Times New Roman"/>
          <w:sz w:val="12"/>
          <w:szCs w:val="12"/>
        </w:rPr>
      </w:pPr>
      <w:r w:rsidRPr="00AF03DC">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A11D8D" w:rsidRDefault="00A11D8D" w:rsidP="00A11D8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A11D8D" w:rsidRPr="00C32133" w:rsidRDefault="00A11D8D" w:rsidP="00A11D8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A11D8D" w:rsidRPr="00C32133" w:rsidRDefault="00A11D8D" w:rsidP="00A11D8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11D8D" w:rsidRPr="00C32133" w:rsidRDefault="00A11D8D" w:rsidP="00A11D8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11D8D" w:rsidRPr="00C32133" w:rsidRDefault="00A11D8D" w:rsidP="00A11D8D">
      <w:pPr>
        <w:tabs>
          <w:tab w:val="left" w:pos="284"/>
        </w:tabs>
        <w:spacing w:after="0" w:line="240" w:lineRule="auto"/>
        <w:jc w:val="center"/>
        <w:rPr>
          <w:rFonts w:ascii="Times New Roman" w:eastAsia="Calibri" w:hAnsi="Times New Roman" w:cs="Times New Roman"/>
          <w:sz w:val="12"/>
          <w:szCs w:val="12"/>
        </w:rPr>
      </w:pPr>
    </w:p>
    <w:p w:rsidR="00A11D8D" w:rsidRPr="00C32133" w:rsidRDefault="00A11D8D" w:rsidP="00A11D8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A11D8D" w:rsidRPr="00C32133" w:rsidRDefault="00A11D8D" w:rsidP="00A11D8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A11D8D" w:rsidRDefault="00A11D8D" w:rsidP="00A11D8D">
      <w:pPr>
        <w:tabs>
          <w:tab w:val="left" w:pos="284"/>
        </w:tabs>
        <w:spacing w:after="0" w:line="240" w:lineRule="auto"/>
        <w:jc w:val="center"/>
        <w:rPr>
          <w:rFonts w:ascii="Times New Roman" w:eastAsia="Calibri" w:hAnsi="Times New Roman" w:cs="Times New Roman"/>
          <w:b/>
          <w:sz w:val="12"/>
          <w:szCs w:val="12"/>
        </w:rPr>
      </w:pPr>
      <w:r w:rsidRPr="00A11D8D">
        <w:rPr>
          <w:rFonts w:ascii="Times New Roman" w:eastAsia="Calibri" w:hAnsi="Times New Roman" w:cs="Times New Roman"/>
          <w:b/>
          <w:sz w:val="12"/>
          <w:szCs w:val="12"/>
        </w:rPr>
        <w:t>Об утверждении Положения о земельном налоге на территории сельского поселения Кутузовский муниципального района Сергиевский</w:t>
      </w:r>
    </w:p>
    <w:p w:rsidR="00A11D8D" w:rsidRPr="00A11D8D" w:rsidRDefault="00A11D8D" w:rsidP="00A11D8D">
      <w:pPr>
        <w:tabs>
          <w:tab w:val="left" w:pos="284"/>
        </w:tabs>
        <w:spacing w:after="0" w:line="240" w:lineRule="auto"/>
        <w:jc w:val="center"/>
        <w:rPr>
          <w:rFonts w:ascii="Times New Roman" w:eastAsia="Calibri" w:hAnsi="Times New Roman" w:cs="Times New Roman"/>
          <w:b/>
          <w:sz w:val="12"/>
          <w:szCs w:val="12"/>
        </w:rPr>
      </w:pP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A11D8D">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A11D8D">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A11D8D">
        <w:rPr>
          <w:rFonts w:ascii="Times New Roman" w:eastAsia="Calibri" w:hAnsi="Times New Roman" w:cs="Times New Roman"/>
          <w:sz w:val="12"/>
          <w:szCs w:val="12"/>
        </w:rPr>
        <w:t>муниципального района Сергиевский</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sidRPr="00A11D8D">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sidRPr="00A11D8D">
        <w:rPr>
          <w:rFonts w:ascii="Times New Roman" w:eastAsia="Calibri" w:hAnsi="Times New Roman" w:cs="Times New Roman"/>
          <w:b/>
          <w:sz w:val="12"/>
          <w:szCs w:val="12"/>
        </w:rPr>
        <w:t>РЕШИЛО</w:t>
      </w:r>
      <w:r w:rsidRPr="00A11D8D">
        <w:rPr>
          <w:rFonts w:ascii="Times New Roman" w:eastAsia="Calibri" w:hAnsi="Times New Roman" w:cs="Times New Roman"/>
          <w:sz w:val="12"/>
          <w:szCs w:val="12"/>
        </w:rPr>
        <w:t>:</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1D8D">
        <w:rPr>
          <w:rFonts w:ascii="Times New Roman" w:eastAsia="Calibri" w:hAnsi="Times New Roman" w:cs="Times New Roman"/>
          <w:sz w:val="12"/>
          <w:szCs w:val="12"/>
        </w:rPr>
        <w:t>Утвердить Положение «О земельном налоге на территории сельского поселения Кутузовский муниципального района Сергиевский».</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11D8D">
        <w:rPr>
          <w:rFonts w:ascii="Times New Roman" w:eastAsia="Calibri" w:hAnsi="Times New Roman" w:cs="Times New Roman"/>
          <w:sz w:val="12"/>
          <w:szCs w:val="12"/>
        </w:rPr>
        <w:t>Признать утратившими силу:</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sidRPr="00A11D8D">
        <w:rPr>
          <w:rFonts w:ascii="Times New Roman" w:eastAsia="Calibri" w:hAnsi="Times New Roman" w:cs="Times New Roman"/>
          <w:sz w:val="12"/>
          <w:szCs w:val="12"/>
        </w:rPr>
        <w:t xml:space="preserve">- Решение Собрания представителей сельского поселения Кутузовский муниципального района Сергиевский № 26 от 18.11.2014 г. «Об утверждении Положения о земельном налоге на территории  сельского поселения Кутузовский муниципального района Сергиевский»; </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sidRPr="00A11D8D">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24 от 18.08.2015 г. «О внесении изменений в Решение Собрания Представителей сельского  поселения  Кутузовский муниципального района Сергиевский   № 26 от 18.11.2014г. «Об утверждении Положения о земельном налоге на территории  сельского поселения Кутузовский муниципального района Сергиевский»;</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sidRPr="00A11D8D">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1 от 27.01.2016 г. «О внесении изменений в Решение Собрания Представителей сельского  поселения  Кутузовский муниципального района Сергиевский   № 26 от 18.11.2014г. «Об утверждении Положения о земельном налоге на территории  сельского поселения Кутузовский муниципального района Сергиевский».</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11D8D">
        <w:rPr>
          <w:rFonts w:ascii="Times New Roman" w:eastAsia="Calibri" w:hAnsi="Times New Roman" w:cs="Times New Roman"/>
          <w:sz w:val="12"/>
          <w:szCs w:val="12"/>
        </w:rPr>
        <w:t>Опубликовать настоящее решение в газете «Сергиевский вестник».</w:t>
      </w:r>
    </w:p>
    <w:p w:rsidR="00A11D8D" w:rsidRPr="00A11D8D" w:rsidRDefault="00A11D8D" w:rsidP="00A11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11D8D">
        <w:rPr>
          <w:rFonts w:ascii="Times New Roman" w:eastAsia="Calibri" w:hAnsi="Times New Roman" w:cs="Times New Roman"/>
          <w:sz w:val="12"/>
          <w:szCs w:val="12"/>
        </w:rPr>
        <w:t>Настоящее решение вступает в силу со дня его официального опубликования.</w:t>
      </w:r>
    </w:p>
    <w:p w:rsidR="00A11D8D" w:rsidRPr="00A11D8D" w:rsidRDefault="00A11D8D" w:rsidP="00A11D8D">
      <w:pPr>
        <w:tabs>
          <w:tab w:val="left" w:pos="284"/>
        </w:tabs>
        <w:spacing w:after="0" w:line="240" w:lineRule="auto"/>
        <w:jc w:val="right"/>
        <w:rPr>
          <w:rFonts w:ascii="Times New Roman" w:eastAsia="Calibri" w:hAnsi="Times New Roman" w:cs="Times New Roman"/>
          <w:sz w:val="12"/>
          <w:szCs w:val="12"/>
        </w:rPr>
      </w:pPr>
      <w:r w:rsidRPr="00A11D8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1D8D">
        <w:rPr>
          <w:rFonts w:ascii="Times New Roman" w:eastAsia="Calibri" w:hAnsi="Times New Roman" w:cs="Times New Roman"/>
          <w:sz w:val="12"/>
          <w:szCs w:val="12"/>
        </w:rPr>
        <w:t>сельского поселения Кутузовский</w:t>
      </w:r>
    </w:p>
    <w:p w:rsidR="00A11D8D" w:rsidRDefault="00A11D8D" w:rsidP="00A11D8D">
      <w:pPr>
        <w:tabs>
          <w:tab w:val="left" w:pos="284"/>
        </w:tabs>
        <w:spacing w:after="0" w:line="240" w:lineRule="auto"/>
        <w:jc w:val="right"/>
        <w:rPr>
          <w:rFonts w:ascii="Times New Roman" w:eastAsia="Calibri" w:hAnsi="Times New Roman" w:cs="Times New Roman"/>
          <w:sz w:val="12"/>
          <w:szCs w:val="12"/>
        </w:rPr>
      </w:pPr>
      <w:r w:rsidRPr="00A11D8D">
        <w:rPr>
          <w:rFonts w:ascii="Times New Roman" w:eastAsia="Calibri" w:hAnsi="Times New Roman" w:cs="Times New Roman"/>
          <w:sz w:val="12"/>
          <w:szCs w:val="12"/>
        </w:rPr>
        <w:t>муниципального района Сергиевский</w:t>
      </w:r>
    </w:p>
    <w:p w:rsidR="00A11D8D" w:rsidRPr="00A11D8D" w:rsidRDefault="00A11D8D" w:rsidP="00A11D8D">
      <w:pPr>
        <w:tabs>
          <w:tab w:val="left" w:pos="284"/>
        </w:tabs>
        <w:spacing w:after="0" w:line="240" w:lineRule="auto"/>
        <w:jc w:val="right"/>
        <w:rPr>
          <w:rFonts w:ascii="Times New Roman" w:eastAsia="Calibri" w:hAnsi="Times New Roman" w:cs="Times New Roman"/>
          <w:sz w:val="12"/>
          <w:szCs w:val="12"/>
        </w:rPr>
      </w:pPr>
      <w:r w:rsidRPr="00A11D8D">
        <w:rPr>
          <w:rFonts w:ascii="Times New Roman" w:eastAsia="Calibri" w:hAnsi="Times New Roman" w:cs="Times New Roman"/>
          <w:sz w:val="12"/>
          <w:szCs w:val="12"/>
        </w:rPr>
        <w:t xml:space="preserve">А.Н. </w:t>
      </w:r>
      <w:proofErr w:type="spellStart"/>
      <w:r w:rsidRPr="00A11D8D">
        <w:rPr>
          <w:rFonts w:ascii="Times New Roman" w:eastAsia="Calibri" w:hAnsi="Times New Roman" w:cs="Times New Roman"/>
          <w:sz w:val="12"/>
          <w:szCs w:val="12"/>
        </w:rPr>
        <w:t>Шмонин</w:t>
      </w:r>
      <w:proofErr w:type="spellEnd"/>
    </w:p>
    <w:p w:rsidR="00A11D8D" w:rsidRPr="00A11D8D" w:rsidRDefault="00A11D8D" w:rsidP="00A11D8D">
      <w:pPr>
        <w:tabs>
          <w:tab w:val="left" w:pos="284"/>
        </w:tabs>
        <w:spacing w:after="0" w:line="240" w:lineRule="auto"/>
        <w:jc w:val="right"/>
        <w:rPr>
          <w:rFonts w:ascii="Times New Roman" w:eastAsia="Calibri" w:hAnsi="Times New Roman" w:cs="Times New Roman"/>
          <w:sz w:val="12"/>
          <w:szCs w:val="12"/>
        </w:rPr>
      </w:pPr>
    </w:p>
    <w:p w:rsidR="00A11D8D" w:rsidRPr="00A11D8D" w:rsidRDefault="00A11D8D" w:rsidP="00A11D8D">
      <w:pPr>
        <w:tabs>
          <w:tab w:val="left" w:pos="284"/>
        </w:tabs>
        <w:spacing w:after="0" w:line="240" w:lineRule="auto"/>
        <w:jc w:val="right"/>
        <w:rPr>
          <w:rFonts w:ascii="Times New Roman" w:eastAsia="Calibri" w:hAnsi="Times New Roman" w:cs="Times New Roman"/>
          <w:sz w:val="12"/>
          <w:szCs w:val="12"/>
        </w:rPr>
      </w:pPr>
      <w:r w:rsidRPr="00A11D8D">
        <w:rPr>
          <w:rFonts w:ascii="Times New Roman" w:eastAsia="Calibri" w:hAnsi="Times New Roman" w:cs="Times New Roman"/>
          <w:sz w:val="12"/>
          <w:szCs w:val="12"/>
        </w:rPr>
        <w:t>Глава сельского поселения Кутузовский</w:t>
      </w:r>
    </w:p>
    <w:p w:rsidR="00A11D8D" w:rsidRDefault="00A11D8D" w:rsidP="00A11D8D">
      <w:pPr>
        <w:tabs>
          <w:tab w:val="left" w:pos="284"/>
        </w:tabs>
        <w:spacing w:after="0" w:line="240" w:lineRule="auto"/>
        <w:jc w:val="right"/>
        <w:rPr>
          <w:rFonts w:ascii="Times New Roman" w:eastAsia="Calibri" w:hAnsi="Times New Roman" w:cs="Times New Roman"/>
          <w:sz w:val="12"/>
          <w:szCs w:val="12"/>
        </w:rPr>
      </w:pPr>
      <w:r w:rsidRPr="00A11D8D">
        <w:rPr>
          <w:rFonts w:ascii="Times New Roman" w:eastAsia="Calibri" w:hAnsi="Times New Roman" w:cs="Times New Roman"/>
          <w:sz w:val="12"/>
          <w:szCs w:val="12"/>
        </w:rPr>
        <w:t>муниципального района   Сергиевский</w:t>
      </w:r>
    </w:p>
    <w:p w:rsidR="00AF03DC" w:rsidRPr="00AF03DC" w:rsidRDefault="00A11D8D" w:rsidP="00A11D8D">
      <w:pPr>
        <w:tabs>
          <w:tab w:val="left" w:pos="284"/>
        </w:tabs>
        <w:spacing w:after="0" w:line="240" w:lineRule="auto"/>
        <w:jc w:val="right"/>
        <w:rPr>
          <w:rFonts w:ascii="Times New Roman" w:eastAsia="Calibri" w:hAnsi="Times New Roman" w:cs="Times New Roman"/>
          <w:sz w:val="12"/>
          <w:szCs w:val="12"/>
        </w:rPr>
      </w:pPr>
      <w:r w:rsidRPr="00A11D8D">
        <w:rPr>
          <w:rFonts w:ascii="Times New Roman" w:eastAsia="Calibri" w:hAnsi="Times New Roman" w:cs="Times New Roman"/>
          <w:sz w:val="12"/>
          <w:szCs w:val="12"/>
        </w:rPr>
        <w:t>А.В. Сабельникова</w:t>
      </w:r>
    </w:p>
    <w:p w:rsidR="00AF03DC" w:rsidRPr="00AF03DC" w:rsidRDefault="00AF03DC" w:rsidP="00AF03DC">
      <w:pPr>
        <w:tabs>
          <w:tab w:val="left" w:pos="284"/>
        </w:tabs>
        <w:spacing w:after="0" w:line="240" w:lineRule="auto"/>
        <w:jc w:val="both"/>
        <w:rPr>
          <w:rFonts w:ascii="Times New Roman" w:eastAsia="Calibri" w:hAnsi="Times New Roman" w:cs="Times New Roman"/>
          <w:sz w:val="12"/>
          <w:szCs w:val="12"/>
        </w:rPr>
      </w:pPr>
    </w:p>
    <w:p w:rsidR="00934291" w:rsidRPr="008647F1" w:rsidRDefault="00934291" w:rsidP="00934291">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934291" w:rsidRPr="008647F1" w:rsidRDefault="00934291" w:rsidP="00934291">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Кутузовский</w:t>
      </w:r>
    </w:p>
    <w:p w:rsidR="00934291" w:rsidRPr="008647F1" w:rsidRDefault="00934291" w:rsidP="00934291">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934291" w:rsidRPr="008647F1" w:rsidRDefault="00934291" w:rsidP="00934291">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ПОЛОЖЕНИЕ</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934291">
        <w:rPr>
          <w:rFonts w:ascii="Times New Roman" w:eastAsia="Calibri" w:hAnsi="Times New Roman" w:cs="Times New Roman"/>
          <w:b/>
          <w:sz w:val="12"/>
          <w:szCs w:val="12"/>
        </w:rPr>
        <w:t>сельского  поселения Кутузовский муниципального района Сергиевский</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Статья 1.Общие положения</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34291">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934291">
        <w:rPr>
          <w:rFonts w:ascii="Times New Roman" w:eastAsia="Calibri" w:hAnsi="Times New Roman" w:cs="Times New Roman"/>
          <w:sz w:val="12"/>
          <w:szCs w:val="12"/>
        </w:rPr>
        <w:t>Настоящее Положение устанавливает на территории сельского поселения Кутузовский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Статья 2. Налоговая ставка</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lastRenderedPageBreak/>
        <w:t xml:space="preserve">- </w:t>
      </w:r>
      <w:proofErr w:type="gramStart"/>
      <w:r w:rsidRPr="00934291">
        <w:rPr>
          <w:rFonts w:ascii="Times New Roman" w:eastAsia="Calibri" w:hAnsi="Times New Roman" w:cs="Times New Roman"/>
          <w:sz w:val="12"/>
          <w:szCs w:val="12"/>
        </w:rPr>
        <w:t>занятых</w:t>
      </w:r>
      <w:proofErr w:type="gramEnd"/>
      <w:r w:rsidRPr="00934291">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xml:space="preserve">- </w:t>
      </w:r>
      <w:proofErr w:type="gramStart"/>
      <w:r w:rsidRPr="00934291">
        <w:rPr>
          <w:rFonts w:ascii="Times New Roman" w:eastAsia="Calibri" w:hAnsi="Times New Roman" w:cs="Times New Roman"/>
          <w:sz w:val="12"/>
          <w:szCs w:val="12"/>
        </w:rPr>
        <w:t>приобретенных</w:t>
      </w:r>
      <w:proofErr w:type="gramEnd"/>
      <w:r w:rsidRPr="00934291">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xml:space="preserve">- </w:t>
      </w:r>
      <w:proofErr w:type="gramStart"/>
      <w:r w:rsidRPr="00934291">
        <w:rPr>
          <w:rFonts w:ascii="Times New Roman" w:eastAsia="Calibri" w:hAnsi="Times New Roman" w:cs="Times New Roman"/>
          <w:sz w:val="12"/>
          <w:szCs w:val="12"/>
        </w:rPr>
        <w:t>приобретенных</w:t>
      </w:r>
      <w:proofErr w:type="gramEnd"/>
      <w:r w:rsidRPr="00934291">
        <w:rPr>
          <w:rFonts w:ascii="Times New Roman" w:eastAsia="Calibri" w:hAnsi="Times New Roman" w:cs="Times New Roman"/>
          <w:sz w:val="12"/>
          <w:szCs w:val="12"/>
        </w:rPr>
        <w:t xml:space="preserve"> (предоставленных) для индивидуального жилищного строительства;</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934291">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Статья 3. Налоговые льготы</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934291">
        <w:rPr>
          <w:rFonts w:ascii="Times New Roman" w:eastAsia="Calibri" w:hAnsi="Times New Roman" w:cs="Times New Roman"/>
          <w:sz w:val="12"/>
          <w:szCs w:val="12"/>
        </w:rPr>
        <w:t>На территории поселения предоставляются следующие налоговые льготы:</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3.1.1.Освобождаются от налогообложения:</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казенные учреждения, финансируемые за счет средств местного бюджета;</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специализированные областные некоммерческие организации.</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lang w:val="x-none"/>
        </w:rPr>
      </w:pPr>
      <w:r w:rsidRPr="00934291">
        <w:rPr>
          <w:rFonts w:ascii="Times New Roman" w:eastAsia="Calibri" w:hAnsi="Times New Roman" w:cs="Times New Roman"/>
          <w:sz w:val="12"/>
          <w:szCs w:val="12"/>
        </w:rPr>
        <w:t xml:space="preserve">3.1.2. </w:t>
      </w:r>
      <w:r w:rsidRPr="00934291">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934291">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934291">
        <w:rPr>
          <w:rFonts w:ascii="Times New Roman" w:eastAsia="Calibri" w:hAnsi="Times New Roman" w:cs="Times New Roman"/>
          <w:sz w:val="12"/>
          <w:szCs w:val="12"/>
          <w:lang w:val="x-none"/>
        </w:rPr>
        <w:t xml:space="preserve">: </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lang w:val="x-none"/>
        </w:rPr>
      </w:pPr>
      <w:r w:rsidRPr="00934291">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lang w:val="x-none"/>
        </w:rPr>
      </w:pPr>
      <w:r w:rsidRPr="00934291">
        <w:rPr>
          <w:rFonts w:ascii="Times New Roman" w:eastAsia="Calibri" w:hAnsi="Times New Roman" w:cs="Times New Roman"/>
          <w:sz w:val="12"/>
          <w:szCs w:val="12"/>
          <w:lang w:val="x-none"/>
        </w:rPr>
        <w:t xml:space="preserve">- инвалидам, имеющим </w:t>
      </w:r>
      <w:r w:rsidRPr="00934291">
        <w:rPr>
          <w:rFonts w:ascii="Times New Roman" w:eastAsia="Calibri" w:hAnsi="Times New Roman" w:cs="Times New Roman"/>
          <w:sz w:val="12"/>
          <w:szCs w:val="12"/>
          <w:lang w:val="en-US"/>
        </w:rPr>
        <w:t>I</w:t>
      </w:r>
      <w:r w:rsidRPr="00934291">
        <w:rPr>
          <w:rFonts w:ascii="Times New Roman" w:eastAsia="Calibri" w:hAnsi="Times New Roman" w:cs="Times New Roman"/>
          <w:sz w:val="12"/>
          <w:szCs w:val="12"/>
          <w:lang w:val="x-none"/>
        </w:rPr>
        <w:t xml:space="preserve"> и </w:t>
      </w:r>
      <w:r w:rsidRPr="00934291">
        <w:rPr>
          <w:rFonts w:ascii="Times New Roman" w:eastAsia="Calibri" w:hAnsi="Times New Roman" w:cs="Times New Roman"/>
          <w:sz w:val="12"/>
          <w:szCs w:val="12"/>
          <w:lang w:val="en-US"/>
        </w:rPr>
        <w:t>II</w:t>
      </w:r>
      <w:r w:rsidRPr="00934291">
        <w:rPr>
          <w:rFonts w:ascii="Times New Roman" w:eastAsia="Calibri" w:hAnsi="Times New Roman" w:cs="Times New Roman"/>
          <w:sz w:val="12"/>
          <w:szCs w:val="12"/>
          <w:lang w:val="x-none"/>
        </w:rPr>
        <w:t xml:space="preserve"> группу инвалидности;</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lang w:val="x-none"/>
        </w:rPr>
        <w:t>- инвалидам с детства.</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Статья 4. Порядок и сроки уплаты</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0" w:history="1">
        <w:r w:rsidRPr="00934291">
          <w:rPr>
            <w:rStyle w:val="ae"/>
            <w:rFonts w:ascii="Times New Roman" w:eastAsia="Calibri" w:hAnsi="Times New Roman" w:cs="Times New Roman"/>
            <w:sz w:val="12"/>
            <w:szCs w:val="12"/>
          </w:rPr>
          <w:t>http://www.sergievsk.ru</w:t>
        </w:r>
      </w:hyperlink>
      <w:r w:rsidRPr="00934291">
        <w:rPr>
          <w:rFonts w:ascii="Times New Roman" w:eastAsia="Calibri" w:hAnsi="Times New Roman" w:cs="Times New Roman"/>
          <w:sz w:val="12"/>
          <w:szCs w:val="12"/>
          <w:u w:val="single"/>
        </w:rPr>
        <w:t xml:space="preserve"> </w:t>
      </w:r>
      <w:r w:rsidRPr="00934291">
        <w:rPr>
          <w:rFonts w:ascii="Times New Roman" w:eastAsia="Calibri" w:hAnsi="Times New Roman" w:cs="Times New Roman"/>
          <w:sz w:val="12"/>
          <w:szCs w:val="12"/>
        </w:rPr>
        <w:t>не позднее 1 марта указанного года.</w:t>
      </w:r>
    </w:p>
    <w:p w:rsid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934291">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934291">
        <w:rPr>
          <w:rFonts w:ascii="Times New Roman" w:eastAsia="Calibri" w:hAnsi="Times New Roman" w:cs="Times New Roman"/>
          <w:b/>
          <w:sz w:val="12"/>
          <w:szCs w:val="12"/>
        </w:rPr>
        <w:t>налогоплательщиками документов,</w:t>
      </w:r>
    </w:p>
    <w:p w:rsidR="00934291" w:rsidRPr="00934291" w:rsidRDefault="00934291" w:rsidP="00934291">
      <w:pPr>
        <w:tabs>
          <w:tab w:val="left" w:pos="284"/>
        </w:tabs>
        <w:spacing w:after="0" w:line="240" w:lineRule="auto"/>
        <w:jc w:val="center"/>
        <w:rPr>
          <w:rFonts w:ascii="Times New Roman" w:eastAsia="Calibri" w:hAnsi="Times New Roman" w:cs="Times New Roman"/>
          <w:b/>
          <w:sz w:val="12"/>
          <w:szCs w:val="12"/>
        </w:rPr>
      </w:pPr>
      <w:r w:rsidRPr="00934291">
        <w:rPr>
          <w:rFonts w:ascii="Times New Roman" w:eastAsia="Calibri" w:hAnsi="Times New Roman" w:cs="Times New Roman"/>
          <w:b/>
          <w:sz w:val="12"/>
          <w:szCs w:val="12"/>
        </w:rPr>
        <w:t xml:space="preserve"> </w:t>
      </w:r>
      <w:proofErr w:type="gramStart"/>
      <w:r w:rsidRPr="00934291">
        <w:rPr>
          <w:rFonts w:ascii="Times New Roman" w:eastAsia="Calibri" w:hAnsi="Times New Roman" w:cs="Times New Roman"/>
          <w:b/>
          <w:sz w:val="12"/>
          <w:szCs w:val="12"/>
        </w:rPr>
        <w:t>подтверждающих</w:t>
      </w:r>
      <w:proofErr w:type="gramEnd"/>
      <w:r w:rsidRPr="00934291">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934291">
        <w:rPr>
          <w:rFonts w:ascii="Times New Roman" w:eastAsia="Calibri" w:hAnsi="Times New Roman" w:cs="Times New Roman"/>
          <w:b/>
          <w:sz w:val="12"/>
          <w:szCs w:val="12"/>
        </w:rPr>
        <w:t>на применение льготы</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934291" w:rsidRPr="00934291" w:rsidRDefault="00934291" w:rsidP="00934291">
      <w:pPr>
        <w:tabs>
          <w:tab w:val="left" w:pos="284"/>
        </w:tabs>
        <w:spacing w:after="0" w:line="240" w:lineRule="auto"/>
        <w:ind w:firstLine="284"/>
        <w:jc w:val="both"/>
        <w:rPr>
          <w:rFonts w:ascii="Times New Roman" w:eastAsia="Calibri" w:hAnsi="Times New Roman" w:cs="Times New Roman"/>
          <w:sz w:val="12"/>
          <w:szCs w:val="12"/>
        </w:rPr>
      </w:pPr>
      <w:r w:rsidRPr="00934291">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022CE0" w:rsidRDefault="00022CE0" w:rsidP="00022CE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022CE0" w:rsidRPr="00C32133" w:rsidRDefault="00022CE0" w:rsidP="00022CE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022CE0" w:rsidRPr="00C32133" w:rsidRDefault="00022CE0" w:rsidP="00022CE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22CE0" w:rsidRPr="00C32133" w:rsidRDefault="00022CE0" w:rsidP="00022CE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22CE0" w:rsidRPr="00C32133" w:rsidRDefault="00022CE0" w:rsidP="00022CE0">
      <w:pPr>
        <w:tabs>
          <w:tab w:val="left" w:pos="284"/>
        </w:tabs>
        <w:spacing w:after="0" w:line="240" w:lineRule="auto"/>
        <w:jc w:val="center"/>
        <w:rPr>
          <w:rFonts w:ascii="Times New Roman" w:eastAsia="Calibri" w:hAnsi="Times New Roman" w:cs="Times New Roman"/>
          <w:sz w:val="12"/>
          <w:szCs w:val="12"/>
        </w:rPr>
      </w:pPr>
    </w:p>
    <w:p w:rsidR="00022CE0" w:rsidRPr="00C32133" w:rsidRDefault="00022CE0" w:rsidP="00022CE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22CE0" w:rsidRPr="00C32133" w:rsidRDefault="00022CE0" w:rsidP="00022CE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022CE0" w:rsidRDefault="00022CE0" w:rsidP="00022CE0">
      <w:pPr>
        <w:tabs>
          <w:tab w:val="left" w:pos="284"/>
        </w:tabs>
        <w:spacing w:after="0" w:line="240" w:lineRule="auto"/>
        <w:jc w:val="center"/>
        <w:rPr>
          <w:rFonts w:ascii="Times New Roman" w:eastAsia="Calibri" w:hAnsi="Times New Roman" w:cs="Times New Roman"/>
          <w:b/>
          <w:sz w:val="12"/>
          <w:szCs w:val="12"/>
        </w:rPr>
      </w:pPr>
      <w:r w:rsidRPr="00022CE0">
        <w:rPr>
          <w:rFonts w:ascii="Times New Roman" w:eastAsia="Calibri" w:hAnsi="Times New Roman" w:cs="Times New Roman"/>
          <w:b/>
          <w:sz w:val="12"/>
          <w:szCs w:val="12"/>
        </w:rPr>
        <w:t>Об утверждении Положения о земельном налоге на территории сельского поселения Липовка муниципального района Сергиевский</w:t>
      </w:r>
    </w:p>
    <w:p w:rsidR="00022CE0" w:rsidRPr="00022CE0" w:rsidRDefault="00022CE0" w:rsidP="00022CE0">
      <w:pPr>
        <w:tabs>
          <w:tab w:val="left" w:pos="284"/>
        </w:tabs>
        <w:spacing w:after="0" w:line="240" w:lineRule="auto"/>
        <w:jc w:val="center"/>
        <w:rPr>
          <w:rFonts w:ascii="Times New Roman" w:eastAsia="Calibri" w:hAnsi="Times New Roman" w:cs="Times New Roman"/>
          <w:b/>
          <w:sz w:val="12"/>
          <w:szCs w:val="12"/>
        </w:rPr>
      </w:pP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022CE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022CE0">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022CE0">
        <w:rPr>
          <w:rFonts w:ascii="Times New Roman" w:eastAsia="Calibri" w:hAnsi="Times New Roman" w:cs="Times New Roman"/>
          <w:sz w:val="12"/>
          <w:szCs w:val="12"/>
        </w:rPr>
        <w:t>муниципального района Сергиевский</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sidRPr="00022CE0">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Собранием представителей сельского поселения Липовка муниципального района Сергиевский </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b/>
          <w:sz w:val="12"/>
          <w:szCs w:val="12"/>
        </w:rPr>
      </w:pPr>
      <w:r w:rsidRPr="00022CE0">
        <w:rPr>
          <w:rFonts w:ascii="Times New Roman" w:eastAsia="Calibri" w:hAnsi="Times New Roman" w:cs="Times New Roman"/>
          <w:b/>
          <w:sz w:val="12"/>
          <w:szCs w:val="12"/>
        </w:rPr>
        <w:t>РЕШИЛО:</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22CE0">
        <w:rPr>
          <w:rFonts w:ascii="Times New Roman" w:eastAsia="Calibri" w:hAnsi="Times New Roman" w:cs="Times New Roman"/>
          <w:sz w:val="12"/>
          <w:szCs w:val="12"/>
        </w:rPr>
        <w:t>Утвердить Положение «О земельном налоге на территории сельского поселения Липовка муниципального района Сергиевский».</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22CE0">
        <w:rPr>
          <w:rFonts w:ascii="Times New Roman" w:eastAsia="Calibri" w:hAnsi="Times New Roman" w:cs="Times New Roman"/>
          <w:sz w:val="12"/>
          <w:szCs w:val="12"/>
        </w:rPr>
        <w:t>Признать утратившими силу:</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sidRPr="00022CE0">
        <w:rPr>
          <w:rFonts w:ascii="Times New Roman" w:eastAsia="Calibri" w:hAnsi="Times New Roman" w:cs="Times New Roman"/>
          <w:sz w:val="12"/>
          <w:szCs w:val="12"/>
        </w:rPr>
        <w:t xml:space="preserve">- Решение Собрания представителей сельского поселения Липовка муниципального района Сергиевский № 25 от 17.11.2014 г. «Об утверждении Положения о земельном налоге на территории  сельского поселения Липовка муниципального района Сергиевский»; </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sidRPr="00022CE0">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22 от 18.08.2015 г. «О внесении изменений в Решение Собрания Представителей сельского  поселения  Липовка муниципального района Сергиевский   № 25 от 17.11.2014г. «Об утверждении Положения о земельном налоге на территории  сельского поселения Липовка муниципального района Сергиевский»;</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sidRPr="00022CE0">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1 от 27.01.2016 г. «О внесении изменений в Решение Собрания Представителей сельского  поселения  Липовка муниципального района Сергиевский   № 25 от 17.11.2014г. «Об утверждении Положения о земельном налоге на территории  сельского поселения Липовка муниципального района Сергиевский».</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22CE0">
        <w:rPr>
          <w:rFonts w:ascii="Times New Roman" w:eastAsia="Calibri" w:hAnsi="Times New Roman" w:cs="Times New Roman"/>
          <w:sz w:val="12"/>
          <w:szCs w:val="12"/>
        </w:rPr>
        <w:t>Опубликовать настоящее решение в газете «Сергиевский вестник».</w:t>
      </w:r>
    </w:p>
    <w:p w:rsidR="00022CE0" w:rsidRPr="00022CE0" w:rsidRDefault="00022CE0" w:rsidP="00022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22CE0">
        <w:rPr>
          <w:rFonts w:ascii="Times New Roman" w:eastAsia="Calibri" w:hAnsi="Times New Roman" w:cs="Times New Roman"/>
          <w:sz w:val="12"/>
          <w:szCs w:val="12"/>
        </w:rPr>
        <w:t>Настоящее решение вступает в силу со дня его официального опубликования.</w:t>
      </w:r>
    </w:p>
    <w:p w:rsidR="00D90390" w:rsidRDefault="00D90390" w:rsidP="00022CE0">
      <w:pPr>
        <w:tabs>
          <w:tab w:val="left" w:pos="284"/>
        </w:tabs>
        <w:spacing w:after="0" w:line="240" w:lineRule="auto"/>
        <w:jc w:val="right"/>
        <w:rPr>
          <w:rFonts w:ascii="Times New Roman" w:eastAsia="Calibri" w:hAnsi="Times New Roman" w:cs="Times New Roman"/>
          <w:sz w:val="12"/>
          <w:szCs w:val="12"/>
        </w:rPr>
      </w:pPr>
    </w:p>
    <w:p w:rsidR="00022CE0" w:rsidRPr="00022CE0" w:rsidRDefault="00022CE0" w:rsidP="00022CE0">
      <w:pPr>
        <w:tabs>
          <w:tab w:val="left" w:pos="284"/>
        </w:tabs>
        <w:spacing w:after="0" w:line="240" w:lineRule="auto"/>
        <w:jc w:val="right"/>
        <w:rPr>
          <w:rFonts w:ascii="Times New Roman" w:eastAsia="Calibri" w:hAnsi="Times New Roman" w:cs="Times New Roman"/>
          <w:sz w:val="12"/>
          <w:szCs w:val="12"/>
        </w:rPr>
      </w:pPr>
      <w:r w:rsidRPr="00022CE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22CE0">
        <w:rPr>
          <w:rFonts w:ascii="Times New Roman" w:eastAsia="Calibri" w:hAnsi="Times New Roman" w:cs="Times New Roman"/>
          <w:sz w:val="12"/>
          <w:szCs w:val="12"/>
        </w:rPr>
        <w:t>сельского поселения Липовка</w:t>
      </w:r>
    </w:p>
    <w:p w:rsidR="00022CE0" w:rsidRDefault="00022CE0" w:rsidP="00022CE0">
      <w:pPr>
        <w:tabs>
          <w:tab w:val="left" w:pos="284"/>
        </w:tabs>
        <w:spacing w:after="0" w:line="240" w:lineRule="auto"/>
        <w:jc w:val="right"/>
        <w:rPr>
          <w:rFonts w:ascii="Times New Roman" w:eastAsia="Calibri" w:hAnsi="Times New Roman" w:cs="Times New Roman"/>
          <w:sz w:val="12"/>
          <w:szCs w:val="12"/>
        </w:rPr>
      </w:pPr>
      <w:r w:rsidRPr="00022CE0">
        <w:rPr>
          <w:rFonts w:ascii="Times New Roman" w:eastAsia="Calibri" w:hAnsi="Times New Roman" w:cs="Times New Roman"/>
          <w:sz w:val="12"/>
          <w:szCs w:val="12"/>
        </w:rPr>
        <w:t>муниципального района Сергиевский</w:t>
      </w:r>
    </w:p>
    <w:p w:rsidR="00022CE0" w:rsidRPr="00022CE0" w:rsidRDefault="00022CE0" w:rsidP="00022CE0">
      <w:pPr>
        <w:tabs>
          <w:tab w:val="left" w:pos="284"/>
        </w:tabs>
        <w:spacing w:after="0" w:line="240" w:lineRule="auto"/>
        <w:jc w:val="right"/>
        <w:rPr>
          <w:rFonts w:ascii="Times New Roman" w:eastAsia="Calibri" w:hAnsi="Times New Roman" w:cs="Times New Roman"/>
          <w:sz w:val="12"/>
          <w:szCs w:val="12"/>
        </w:rPr>
      </w:pPr>
      <w:r w:rsidRPr="00022CE0">
        <w:rPr>
          <w:rFonts w:ascii="Times New Roman" w:eastAsia="Calibri" w:hAnsi="Times New Roman" w:cs="Times New Roman"/>
          <w:sz w:val="12"/>
          <w:szCs w:val="12"/>
        </w:rPr>
        <w:t>Н.Н. Тихонова</w:t>
      </w:r>
    </w:p>
    <w:p w:rsidR="00022CE0" w:rsidRPr="00022CE0" w:rsidRDefault="00022CE0" w:rsidP="00022CE0">
      <w:pPr>
        <w:tabs>
          <w:tab w:val="left" w:pos="284"/>
        </w:tabs>
        <w:spacing w:after="0" w:line="240" w:lineRule="auto"/>
        <w:jc w:val="right"/>
        <w:rPr>
          <w:rFonts w:ascii="Times New Roman" w:eastAsia="Calibri" w:hAnsi="Times New Roman" w:cs="Times New Roman"/>
          <w:sz w:val="12"/>
          <w:szCs w:val="12"/>
        </w:rPr>
      </w:pPr>
    </w:p>
    <w:p w:rsidR="00022CE0" w:rsidRPr="00022CE0" w:rsidRDefault="00022CE0" w:rsidP="00022CE0">
      <w:pPr>
        <w:tabs>
          <w:tab w:val="left" w:pos="284"/>
        </w:tabs>
        <w:spacing w:after="0" w:line="240" w:lineRule="auto"/>
        <w:jc w:val="right"/>
        <w:rPr>
          <w:rFonts w:ascii="Times New Roman" w:eastAsia="Calibri" w:hAnsi="Times New Roman" w:cs="Times New Roman"/>
          <w:sz w:val="12"/>
          <w:szCs w:val="12"/>
        </w:rPr>
      </w:pPr>
      <w:r w:rsidRPr="00022CE0">
        <w:rPr>
          <w:rFonts w:ascii="Times New Roman" w:eastAsia="Calibri" w:hAnsi="Times New Roman" w:cs="Times New Roman"/>
          <w:sz w:val="12"/>
          <w:szCs w:val="12"/>
        </w:rPr>
        <w:t>Глава сельского поселения Липовка</w:t>
      </w:r>
    </w:p>
    <w:p w:rsidR="00022CE0" w:rsidRDefault="00022CE0" w:rsidP="00022CE0">
      <w:pPr>
        <w:tabs>
          <w:tab w:val="left" w:pos="284"/>
        </w:tabs>
        <w:spacing w:after="0" w:line="240" w:lineRule="auto"/>
        <w:jc w:val="right"/>
        <w:rPr>
          <w:rFonts w:ascii="Times New Roman" w:eastAsia="Calibri" w:hAnsi="Times New Roman" w:cs="Times New Roman"/>
          <w:sz w:val="12"/>
          <w:szCs w:val="12"/>
        </w:rPr>
      </w:pPr>
      <w:r w:rsidRPr="00022CE0">
        <w:rPr>
          <w:rFonts w:ascii="Times New Roman" w:eastAsia="Calibri" w:hAnsi="Times New Roman" w:cs="Times New Roman"/>
          <w:sz w:val="12"/>
          <w:szCs w:val="12"/>
        </w:rPr>
        <w:t>муниципального района   Сергиевский</w:t>
      </w:r>
    </w:p>
    <w:p w:rsidR="00934291" w:rsidRDefault="00022CE0" w:rsidP="00022CE0">
      <w:pPr>
        <w:tabs>
          <w:tab w:val="left" w:pos="284"/>
        </w:tabs>
        <w:spacing w:after="0" w:line="240" w:lineRule="auto"/>
        <w:jc w:val="right"/>
        <w:rPr>
          <w:rFonts w:ascii="Times New Roman" w:eastAsia="Calibri" w:hAnsi="Times New Roman" w:cs="Times New Roman"/>
          <w:sz w:val="12"/>
          <w:szCs w:val="12"/>
        </w:rPr>
      </w:pPr>
      <w:r w:rsidRPr="00022CE0">
        <w:rPr>
          <w:rFonts w:ascii="Times New Roman" w:eastAsia="Calibri" w:hAnsi="Times New Roman" w:cs="Times New Roman"/>
          <w:sz w:val="12"/>
          <w:szCs w:val="12"/>
        </w:rPr>
        <w:t>С.И. Вершинин</w:t>
      </w:r>
    </w:p>
    <w:p w:rsidR="009B04CD" w:rsidRPr="008647F1" w:rsidRDefault="009B04CD" w:rsidP="009B04CD">
      <w:pPr>
        <w:spacing w:after="0" w:line="240" w:lineRule="auto"/>
        <w:jc w:val="right"/>
        <w:rPr>
          <w:rFonts w:ascii="Times New Roman" w:hAnsi="Times New Roman"/>
          <w:i/>
          <w:sz w:val="12"/>
          <w:szCs w:val="12"/>
        </w:rPr>
      </w:pPr>
      <w:r w:rsidRPr="008647F1">
        <w:rPr>
          <w:rFonts w:ascii="Times New Roman" w:hAnsi="Times New Roman"/>
          <w:i/>
          <w:sz w:val="12"/>
          <w:szCs w:val="12"/>
        </w:rPr>
        <w:lastRenderedPageBreak/>
        <w:t>Приложение</w:t>
      </w:r>
      <w:r>
        <w:rPr>
          <w:rFonts w:ascii="Times New Roman" w:hAnsi="Times New Roman"/>
          <w:i/>
          <w:sz w:val="12"/>
          <w:szCs w:val="12"/>
        </w:rPr>
        <w:t xml:space="preserve"> №1</w:t>
      </w:r>
    </w:p>
    <w:p w:rsidR="009B04CD" w:rsidRPr="008647F1" w:rsidRDefault="009B04CD" w:rsidP="009B04CD">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Липовка</w:t>
      </w:r>
    </w:p>
    <w:p w:rsidR="009B04CD" w:rsidRPr="008647F1" w:rsidRDefault="009B04CD" w:rsidP="009B04CD">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9B04CD" w:rsidRPr="008647F1" w:rsidRDefault="009B04CD" w:rsidP="009B04CD">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ПОЛОЖЕНИЕ</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9B04CD">
        <w:rPr>
          <w:rFonts w:ascii="Times New Roman" w:eastAsia="Calibri" w:hAnsi="Times New Roman" w:cs="Times New Roman"/>
          <w:b/>
          <w:sz w:val="12"/>
          <w:szCs w:val="12"/>
        </w:rPr>
        <w:t>сельского  поселения Липовка муниципального района Сергиевский</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Статья 1.Общие положения</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B04CD">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9B04CD">
        <w:rPr>
          <w:rFonts w:ascii="Times New Roman" w:eastAsia="Calibri" w:hAnsi="Times New Roman" w:cs="Times New Roman"/>
          <w:sz w:val="12"/>
          <w:szCs w:val="12"/>
        </w:rPr>
        <w:t>Настоящее Положение устанавливает на территории сельского поселения Липовка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Статья 2. Налоговая ставка</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xml:space="preserve">- </w:t>
      </w:r>
      <w:proofErr w:type="gramStart"/>
      <w:r w:rsidRPr="009B04CD">
        <w:rPr>
          <w:rFonts w:ascii="Times New Roman" w:eastAsia="Calibri" w:hAnsi="Times New Roman" w:cs="Times New Roman"/>
          <w:sz w:val="12"/>
          <w:szCs w:val="12"/>
        </w:rPr>
        <w:t>занятых</w:t>
      </w:r>
      <w:proofErr w:type="gramEnd"/>
      <w:r w:rsidRPr="009B04CD">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xml:space="preserve">- </w:t>
      </w:r>
      <w:proofErr w:type="gramStart"/>
      <w:r w:rsidRPr="009B04CD">
        <w:rPr>
          <w:rFonts w:ascii="Times New Roman" w:eastAsia="Calibri" w:hAnsi="Times New Roman" w:cs="Times New Roman"/>
          <w:sz w:val="12"/>
          <w:szCs w:val="12"/>
        </w:rPr>
        <w:t>приобретенных</w:t>
      </w:r>
      <w:proofErr w:type="gramEnd"/>
      <w:r w:rsidRPr="009B04CD">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xml:space="preserve">- </w:t>
      </w:r>
      <w:proofErr w:type="gramStart"/>
      <w:r w:rsidRPr="009B04CD">
        <w:rPr>
          <w:rFonts w:ascii="Times New Roman" w:eastAsia="Calibri" w:hAnsi="Times New Roman" w:cs="Times New Roman"/>
          <w:sz w:val="12"/>
          <w:szCs w:val="12"/>
        </w:rPr>
        <w:t>приобретенных</w:t>
      </w:r>
      <w:proofErr w:type="gramEnd"/>
      <w:r w:rsidRPr="009B04CD">
        <w:rPr>
          <w:rFonts w:ascii="Times New Roman" w:eastAsia="Calibri" w:hAnsi="Times New Roman" w:cs="Times New Roman"/>
          <w:sz w:val="12"/>
          <w:szCs w:val="12"/>
        </w:rPr>
        <w:t xml:space="preserve"> (предоставленных) для индивидуального жилищного строительства;</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9B04CD">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Статья 3. Налоговые льготы</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9B04CD">
        <w:rPr>
          <w:rFonts w:ascii="Times New Roman" w:eastAsia="Calibri" w:hAnsi="Times New Roman" w:cs="Times New Roman"/>
          <w:sz w:val="12"/>
          <w:szCs w:val="12"/>
        </w:rPr>
        <w:t>На территории поселения предоставляются следующие налоговые льготы:</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3.1.1.Освобождаются от налогообложения:</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казенные учреждения, финансируемые за счет средств местного бюджета;</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специализированные областные некоммерческие организации.</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lang w:val="x-none"/>
        </w:rPr>
      </w:pPr>
      <w:r w:rsidRPr="009B04CD">
        <w:rPr>
          <w:rFonts w:ascii="Times New Roman" w:eastAsia="Calibri" w:hAnsi="Times New Roman" w:cs="Times New Roman"/>
          <w:sz w:val="12"/>
          <w:szCs w:val="12"/>
        </w:rPr>
        <w:t xml:space="preserve">3.1.2. </w:t>
      </w:r>
      <w:r w:rsidRPr="009B04CD">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9B04CD">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9B04CD">
        <w:rPr>
          <w:rFonts w:ascii="Times New Roman" w:eastAsia="Calibri" w:hAnsi="Times New Roman" w:cs="Times New Roman"/>
          <w:sz w:val="12"/>
          <w:szCs w:val="12"/>
          <w:lang w:val="x-none"/>
        </w:rPr>
        <w:t xml:space="preserve">: </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lang w:val="x-none"/>
        </w:rPr>
      </w:pPr>
      <w:r w:rsidRPr="009B04CD">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lang w:val="x-none"/>
        </w:rPr>
      </w:pPr>
      <w:r w:rsidRPr="009B04CD">
        <w:rPr>
          <w:rFonts w:ascii="Times New Roman" w:eastAsia="Calibri" w:hAnsi="Times New Roman" w:cs="Times New Roman"/>
          <w:sz w:val="12"/>
          <w:szCs w:val="12"/>
          <w:lang w:val="x-none"/>
        </w:rPr>
        <w:t xml:space="preserve">- инвалидам, имеющим </w:t>
      </w:r>
      <w:r w:rsidRPr="009B04CD">
        <w:rPr>
          <w:rFonts w:ascii="Times New Roman" w:eastAsia="Calibri" w:hAnsi="Times New Roman" w:cs="Times New Roman"/>
          <w:sz w:val="12"/>
          <w:szCs w:val="12"/>
          <w:lang w:val="en-US"/>
        </w:rPr>
        <w:t>I</w:t>
      </w:r>
      <w:r w:rsidRPr="009B04CD">
        <w:rPr>
          <w:rFonts w:ascii="Times New Roman" w:eastAsia="Calibri" w:hAnsi="Times New Roman" w:cs="Times New Roman"/>
          <w:sz w:val="12"/>
          <w:szCs w:val="12"/>
          <w:lang w:val="x-none"/>
        </w:rPr>
        <w:t xml:space="preserve"> и </w:t>
      </w:r>
      <w:r w:rsidRPr="009B04CD">
        <w:rPr>
          <w:rFonts w:ascii="Times New Roman" w:eastAsia="Calibri" w:hAnsi="Times New Roman" w:cs="Times New Roman"/>
          <w:sz w:val="12"/>
          <w:szCs w:val="12"/>
          <w:lang w:val="en-US"/>
        </w:rPr>
        <w:t>II</w:t>
      </w:r>
      <w:r w:rsidRPr="009B04CD">
        <w:rPr>
          <w:rFonts w:ascii="Times New Roman" w:eastAsia="Calibri" w:hAnsi="Times New Roman" w:cs="Times New Roman"/>
          <w:sz w:val="12"/>
          <w:szCs w:val="12"/>
          <w:lang w:val="x-none"/>
        </w:rPr>
        <w:t xml:space="preserve"> группу инвалидности;</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lang w:val="x-none"/>
        </w:rPr>
        <w:t>- инвалидам с детства.</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Статья 4. Порядок и сроки уплаты</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1" w:history="1">
        <w:r w:rsidRPr="009B04CD">
          <w:rPr>
            <w:rStyle w:val="ae"/>
            <w:rFonts w:ascii="Times New Roman" w:eastAsia="Calibri" w:hAnsi="Times New Roman" w:cs="Times New Roman"/>
            <w:sz w:val="12"/>
            <w:szCs w:val="12"/>
          </w:rPr>
          <w:t>http://www.sergievsk.ru</w:t>
        </w:r>
      </w:hyperlink>
      <w:r w:rsidRPr="009B04CD">
        <w:rPr>
          <w:rFonts w:ascii="Times New Roman" w:eastAsia="Calibri" w:hAnsi="Times New Roman" w:cs="Times New Roman"/>
          <w:sz w:val="12"/>
          <w:szCs w:val="12"/>
          <w:u w:val="single"/>
        </w:rPr>
        <w:t xml:space="preserve"> </w:t>
      </w:r>
      <w:r w:rsidRPr="009B04CD">
        <w:rPr>
          <w:rFonts w:ascii="Times New Roman" w:eastAsia="Calibri" w:hAnsi="Times New Roman" w:cs="Times New Roman"/>
          <w:sz w:val="12"/>
          <w:szCs w:val="12"/>
        </w:rPr>
        <w:t>не позднее 1 марта указанного года.</w:t>
      </w:r>
    </w:p>
    <w:p w:rsid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9B04CD">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9B04CD">
        <w:rPr>
          <w:rFonts w:ascii="Times New Roman" w:eastAsia="Calibri" w:hAnsi="Times New Roman" w:cs="Times New Roman"/>
          <w:b/>
          <w:sz w:val="12"/>
          <w:szCs w:val="12"/>
        </w:rPr>
        <w:t>налогоплательщиками документов,</w:t>
      </w:r>
    </w:p>
    <w:p w:rsidR="009B04CD" w:rsidRPr="009B04CD" w:rsidRDefault="009B04CD" w:rsidP="009B04CD">
      <w:pPr>
        <w:tabs>
          <w:tab w:val="left" w:pos="284"/>
        </w:tabs>
        <w:spacing w:after="0" w:line="240" w:lineRule="auto"/>
        <w:jc w:val="center"/>
        <w:rPr>
          <w:rFonts w:ascii="Times New Roman" w:eastAsia="Calibri" w:hAnsi="Times New Roman" w:cs="Times New Roman"/>
          <w:b/>
          <w:sz w:val="12"/>
          <w:szCs w:val="12"/>
        </w:rPr>
      </w:pPr>
      <w:r w:rsidRPr="009B04CD">
        <w:rPr>
          <w:rFonts w:ascii="Times New Roman" w:eastAsia="Calibri" w:hAnsi="Times New Roman" w:cs="Times New Roman"/>
          <w:b/>
          <w:sz w:val="12"/>
          <w:szCs w:val="12"/>
        </w:rPr>
        <w:t xml:space="preserve"> </w:t>
      </w:r>
      <w:proofErr w:type="gramStart"/>
      <w:r w:rsidRPr="009B04CD">
        <w:rPr>
          <w:rFonts w:ascii="Times New Roman" w:eastAsia="Calibri" w:hAnsi="Times New Roman" w:cs="Times New Roman"/>
          <w:b/>
          <w:sz w:val="12"/>
          <w:szCs w:val="12"/>
        </w:rPr>
        <w:t>подтверждающих</w:t>
      </w:r>
      <w:proofErr w:type="gramEnd"/>
      <w:r w:rsidRPr="009B04CD">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9B04CD">
        <w:rPr>
          <w:rFonts w:ascii="Times New Roman" w:eastAsia="Calibri" w:hAnsi="Times New Roman" w:cs="Times New Roman"/>
          <w:b/>
          <w:sz w:val="12"/>
          <w:szCs w:val="12"/>
        </w:rPr>
        <w:t>на применение льготы</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9B04CD" w:rsidRPr="009B04CD" w:rsidRDefault="009B04CD" w:rsidP="009B04CD">
      <w:pPr>
        <w:tabs>
          <w:tab w:val="left" w:pos="284"/>
        </w:tabs>
        <w:spacing w:after="0" w:line="240" w:lineRule="auto"/>
        <w:ind w:firstLine="284"/>
        <w:jc w:val="both"/>
        <w:rPr>
          <w:rFonts w:ascii="Times New Roman" w:eastAsia="Calibri" w:hAnsi="Times New Roman" w:cs="Times New Roman"/>
          <w:sz w:val="12"/>
          <w:szCs w:val="12"/>
        </w:rPr>
      </w:pPr>
      <w:r w:rsidRPr="009B04CD">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9637E2" w:rsidRDefault="009637E2" w:rsidP="009637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9637E2" w:rsidRPr="00C32133" w:rsidRDefault="009637E2" w:rsidP="009637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9637E2" w:rsidRPr="00C32133" w:rsidRDefault="009637E2" w:rsidP="009637E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9637E2" w:rsidRPr="00C32133" w:rsidRDefault="009637E2" w:rsidP="009637E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9637E2" w:rsidRPr="00C32133" w:rsidRDefault="009637E2" w:rsidP="009637E2">
      <w:pPr>
        <w:tabs>
          <w:tab w:val="left" w:pos="284"/>
        </w:tabs>
        <w:spacing w:after="0" w:line="240" w:lineRule="auto"/>
        <w:jc w:val="center"/>
        <w:rPr>
          <w:rFonts w:ascii="Times New Roman" w:eastAsia="Calibri" w:hAnsi="Times New Roman" w:cs="Times New Roman"/>
          <w:sz w:val="12"/>
          <w:szCs w:val="12"/>
        </w:rPr>
      </w:pPr>
    </w:p>
    <w:p w:rsidR="009637E2" w:rsidRPr="00C32133" w:rsidRDefault="009637E2" w:rsidP="009637E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9637E2" w:rsidRPr="00C32133" w:rsidRDefault="009637E2" w:rsidP="009637E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13</w:t>
      </w:r>
    </w:p>
    <w:p w:rsidR="009637E2" w:rsidRDefault="009637E2" w:rsidP="009637E2">
      <w:pPr>
        <w:tabs>
          <w:tab w:val="left" w:pos="284"/>
        </w:tabs>
        <w:spacing w:after="0" w:line="240" w:lineRule="auto"/>
        <w:jc w:val="center"/>
        <w:rPr>
          <w:rFonts w:ascii="Times New Roman" w:eastAsia="Calibri" w:hAnsi="Times New Roman" w:cs="Times New Roman"/>
          <w:b/>
          <w:sz w:val="12"/>
          <w:szCs w:val="12"/>
        </w:rPr>
      </w:pPr>
      <w:r w:rsidRPr="009637E2">
        <w:rPr>
          <w:rFonts w:ascii="Times New Roman" w:eastAsia="Calibri" w:hAnsi="Times New Roman" w:cs="Times New Roman"/>
          <w:b/>
          <w:sz w:val="12"/>
          <w:szCs w:val="12"/>
        </w:rPr>
        <w:t>Об утверждении Положения о земельном налоге на территории сельского поселения Светлодольск</w:t>
      </w:r>
    </w:p>
    <w:p w:rsidR="009637E2" w:rsidRPr="009637E2" w:rsidRDefault="009637E2" w:rsidP="009637E2">
      <w:pPr>
        <w:tabs>
          <w:tab w:val="left" w:pos="284"/>
        </w:tabs>
        <w:spacing w:after="0" w:line="240" w:lineRule="auto"/>
        <w:jc w:val="center"/>
        <w:rPr>
          <w:rFonts w:ascii="Times New Roman" w:eastAsia="Calibri" w:hAnsi="Times New Roman" w:cs="Times New Roman"/>
          <w:b/>
          <w:sz w:val="12"/>
          <w:szCs w:val="12"/>
        </w:rPr>
      </w:pPr>
      <w:r w:rsidRPr="009637E2">
        <w:rPr>
          <w:rFonts w:ascii="Times New Roman" w:eastAsia="Calibri" w:hAnsi="Times New Roman" w:cs="Times New Roman"/>
          <w:b/>
          <w:sz w:val="12"/>
          <w:szCs w:val="12"/>
        </w:rPr>
        <w:t xml:space="preserve"> муниципального района Сергиевский</w:t>
      </w:r>
    </w:p>
    <w:p w:rsidR="009637E2" w:rsidRDefault="009637E2" w:rsidP="009637E2">
      <w:pPr>
        <w:tabs>
          <w:tab w:val="left" w:pos="284"/>
        </w:tabs>
        <w:spacing w:after="0" w:line="240" w:lineRule="auto"/>
        <w:jc w:val="both"/>
        <w:rPr>
          <w:rFonts w:ascii="Times New Roman" w:eastAsia="Calibri" w:hAnsi="Times New Roman" w:cs="Times New Roman"/>
          <w:sz w:val="12"/>
          <w:szCs w:val="12"/>
        </w:rPr>
      </w:pP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9637E2">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9637E2">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9637E2">
        <w:rPr>
          <w:rFonts w:ascii="Times New Roman" w:eastAsia="Calibri" w:hAnsi="Times New Roman" w:cs="Times New Roman"/>
          <w:sz w:val="12"/>
          <w:szCs w:val="12"/>
        </w:rPr>
        <w:t>муниципального района Сергиевский</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sidRPr="009637E2">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Собранием Представителей  сельского поселения Светлодольск муниципального района Сергиевский</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b/>
          <w:sz w:val="12"/>
          <w:szCs w:val="12"/>
        </w:rPr>
      </w:pPr>
      <w:r w:rsidRPr="009637E2">
        <w:rPr>
          <w:rFonts w:ascii="Times New Roman" w:eastAsia="Calibri" w:hAnsi="Times New Roman" w:cs="Times New Roman"/>
          <w:b/>
          <w:sz w:val="12"/>
          <w:szCs w:val="12"/>
        </w:rPr>
        <w:t>РЕШИЛО:</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637E2">
        <w:rPr>
          <w:rFonts w:ascii="Times New Roman" w:eastAsia="Calibri" w:hAnsi="Times New Roman" w:cs="Times New Roman"/>
          <w:sz w:val="12"/>
          <w:szCs w:val="12"/>
        </w:rPr>
        <w:t>Утвердить Положение «О земельном налоге на территории сельского поселения Светлодольск муниципального района Сергиевский».</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9637E2">
        <w:rPr>
          <w:rFonts w:ascii="Times New Roman" w:eastAsia="Calibri" w:hAnsi="Times New Roman" w:cs="Times New Roman"/>
          <w:sz w:val="12"/>
          <w:szCs w:val="12"/>
        </w:rPr>
        <w:t>Признать утратившими силу:</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sidRPr="009637E2">
        <w:rPr>
          <w:rFonts w:ascii="Times New Roman" w:eastAsia="Calibri" w:hAnsi="Times New Roman" w:cs="Times New Roman"/>
          <w:sz w:val="12"/>
          <w:szCs w:val="12"/>
        </w:rPr>
        <w:t xml:space="preserve">- Решение Собрания представителей сельского поселения Светлодольск муниципального района Сергиевский № 27 от 17.11.2014 г. «Об утверждении Положения о земельном налоге на территории  сельского поселения Светлодольск муниципального района Сергиевский»; </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sidRPr="009637E2">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 23 от 18.08.2015 г. «О внесении изменений в Решение Собрания Представителей сельского  поселения  Светлодольск муниципального района Сергиевский   № 27 от 17.11.2014г. «Об утверждении Положения о земельном налоге на территории  сельского поселения Светлодольск муниципального района Сергиевский»;</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sidRPr="009637E2">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 1 от 27.01.2016 г. «О внесении изменений в Решение Собрания Представителей сельского  поселения  Светлодольск муниципального района Сергиевский   № 27 от 17.11.2014г. «Об утверждении Положения о земельном налоге на территории  сельского поселения Светлодольск муниципального района Сергиевский».</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637E2">
        <w:rPr>
          <w:rFonts w:ascii="Times New Roman" w:eastAsia="Calibri" w:hAnsi="Times New Roman" w:cs="Times New Roman"/>
          <w:sz w:val="12"/>
          <w:szCs w:val="12"/>
        </w:rPr>
        <w:t>Опубликовать настоящее решение в газете «Сергиевский вестник».</w:t>
      </w:r>
    </w:p>
    <w:p w:rsidR="009637E2" w:rsidRPr="009637E2" w:rsidRDefault="009637E2" w:rsidP="009637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637E2">
        <w:rPr>
          <w:rFonts w:ascii="Times New Roman" w:eastAsia="Calibri" w:hAnsi="Times New Roman" w:cs="Times New Roman"/>
          <w:sz w:val="12"/>
          <w:szCs w:val="12"/>
        </w:rPr>
        <w:t>Настоящее решение вступает в силу со дня его официального опубликования.</w:t>
      </w:r>
    </w:p>
    <w:p w:rsidR="009637E2" w:rsidRPr="009637E2" w:rsidRDefault="009637E2" w:rsidP="009637E2">
      <w:pPr>
        <w:tabs>
          <w:tab w:val="left" w:pos="284"/>
        </w:tabs>
        <w:spacing w:after="0" w:line="240" w:lineRule="auto"/>
        <w:jc w:val="right"/>
        <w:rPr>
          <w:rFonts w:ascii="Times New Roman" w:eastAsia="Calibri" w:hAnsi="Times New Roman" w:cs="Times New Roman"/>
          <w:sz w:val="12"/>
          <w:szCs w:val="12"/>
        </w:rPr>
      </w:pPr>
      <w:r w:rsidRPr="009637E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637E2">
        <w:rPr>
          <w:rFonts w:ascii="Times New Roman" w:eastAsia="Calibri" w:hAnsi="Times New Roman" w:cs="Times New Roman"/>
          <w:sz w:val="12"/>
          <w:szCs w:val="12"/>
        </w:rPr>
        <w:t>сельского поселения Светлодольск</w:t>
      </w:r>
    </w:p>
    <w:p w:rsidR="009637E2" w:rsidRDefault="009637E2" w:rsidP="009637E2">
      <w:pPr>
        <w:tabs>
          <w:tab w:val="left" w:pos="284"/>
        </w:tabs>
        <w:spacing w:after="0" w:line="240" w:lineRule="auto"/>
        <w:jc w:val="right"/>
        <w:rPr>
          <w:rFonts w:ascii="Times New Roman" w:eastAsia="Calibri" w:hAnsi="Times New Roman" w:cs="Times New Roman"/>
          <w:sz w:val="12"/>
          <w:szCs w:val="12"/>
        </w:rPr>
      </w:pPr>
      <w:r w:rsidRPr="009637E2">
        <w:rPr>
          <w:rFonts w:ascii="Times New Roman" w:eastAsia="Calibri" w:hAnsi="Times New Roman" w:cs="Times New Roman"/>
          <w:sz w:val="12"/>
          <w:szCs w:val="12"/>
        </w:rPr>
        <w:t>муниципального района Сергиевский</w:t>
      </w:r>
    </w:p>
    <w:p w:rsidR="009637E2" w:rsidRPr="009637E2" w:rsidRDefault="009637E2" w:rsidP="009637E2">
      <w:pPr>
        <w:tabs>
          <w:tab w:val="left" w:pos="284"/>
        </w:tabs>
        <w:spacing w:after="0" w:line="240" w:lineRule="auto"/>
        <w:jc w:val="right"/>
        <w:rPr>
          <w:rFonts w:ascii="Times New Roman" w:eastAsia="Calibri" w:hAnsi="Times New Roman" w:cs="Times New Roman"/>
          <w:sz w:val="12"/>
          <w:szCs w:val="12"/>
        </w:rPr>
      </w:pPr>
      <w:r w:rsidRPr="009637E2">
        <w:rPr>
          <w:rFonts w:ascii="Times New Roman" w:eastAsia="Calibri" w:hAnsi="Times New Roman" w:cs="Times New Roman"/>
          <w:sz w:val="12"/>
          <w:szCs w:val="12"/>
        </w:rPr>
        <w:t xml:space="preserve">Н.А. </w:t>
      </w:r>
      <w:proofErr w:type="spellStart"/>
      <w:r w:rsidRPr="009637E2">
        <w:rPr>
          <w:rFonts w:ascii="Times New Roman" w:eastAsia="Calibri" w:hAnsi="Times New Roman" w:cs="Times New Roman"/>
          <w:sz w:val="12"/>
          <w:szCs w:val="12"/>
        </w:rPr>
        <w:t>Анцинова</w:t>
      </w:r>
      <w:proofErr w:type="spellEnd"/>
    </w:p>
    <w:p w:rsidR="009637E2" w:rsidRPr="009637E2" w:rsidRDefault="009637E2" w:rsidP="009637E2">
      <w:pPr>
        <w:tabs>
          <w:tab w:val="left" w:pos="284"/>
        </w:tabs>
        <w:spacing w:after="0" w:line="240" w:lineRule="auto"/>
        <w:jc w:val="right"/>
        <w:rPr>
          <w:rFonts w:ascii="Times New Roman" w:eastAsia="Calibri" w:hAnsi="Times New Roman" w:cs="Times New Roman"/>
          <w:sz w:val="12"/>
          <w:szCs w:val="12"/>
        </w:rPr>
      </w:pPr>
    </w:p>
    <w:p w:rsidR="009637E2" w:rsidRPr="009637E2" w:rsidRDefault="009637E2" w:rsidP="009637E2">
      <w:pPr>
        <w:tabs>
          <w:tab w:val="left" w:pos="284"/>
        </w:tabs>
        <w:spacing w:after="0" w:line="240" w:lineRule="auto"/>
        <w:jc w:val="right"/>
        <w:rPr>
          <w:rFonts w:ascii="Times New Roman" w:eastAsia="Calibri" w:hAnsi="Times New Roman" w:cs="Times New Roman"/>
          <w:sz w:val="12"/>
          <w:szCs w:val="12"/>
        </w:rPr>
      </w:pPr>
      <w:r w:rsidRPr="009637E2">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9637E2">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9637E2">
        <w:rPr>
          <w:rFonts w:ascii="Times New Roman" w:eastAsia="Calibri" w:hAnsi="Times New Roman" w:cs="Times New Roman"/>
          <w:sz w:val="12"/>
          <w:szCs w:val="12"/>
        </w:rPr>
        <w:t>Главы сельского поселения Светлодольск</w:t>
      </w:r>
    </w:p>
    <w:p w:rsidR="009637E2" w:rsidRDefault="009637E2" w:rsidP="009637E2">
      <w:pPr>
        <w:tabs>
          <w:tab w:val="left" w:pos="284"/>
        </w:tabs>
        <w:spacing w:after="0" w:line="240" w:lineRule="auto"/>
        <w:jc w:val="right"/>
        <w:rPr>
          <w:rFonts w:ascii="Times New Roman" w:eastAsia="Calibri" w:hAnsi="Times New Roman" w:cs="Times New Roman"/>
          <w:sz w:val="12"/>
          <w:szCs w:val="12"/>
        </w:rPr>
      </w:pPr>
      <w:r w:rsidRPr="009637E2">
        <w:rPr>
          <w:rFonts w:ascii="Times New Roman" w:eastAsia="Calibri" w:hAnsi="Times New Roman" w:cs="Times New Roman"/>
          <w:sz w:val="12"/>
          <w:szCs w:val="12"/>
        </w:rPr>
        <w:t>муниципального района   Сергиевский</w:t>
      </w:r>
    </w:p>
    <w:p w:rsidR="009B04CD" w:rsidRPr="009B04CD" w:rsidRDefault="009637E2" w:rsidP="009637E2">
      <w:pPr>
        <w:tabs>
          <w:tab w:val="left" w:pos="284"/>
        </w:tabs>
        <w:spacing w:after="0" w:line="240" w:lineRule="auto"/>
        <w:jc w:val="right"/>
        <w:rPr>
          <w:rFonts w:ascii="Times New Roman" w:eastAsia="Calibri" w:hAnsi="Times New Roman" w:cs="Times New Roman"/>
          <w:sz w:val="12"/>
          <w:szCs w:val="12"/>
        </w:rPr>
      </w:pPr>
      <w:r w:rsidRPr="009637E2">
        <w:rPr>
          <w:rFonts w:ascii="Times New Roman" w:eastAsia="Calibri" w:hAnsi="Times New Roman" w:cs="Times New Roman"/>
          <w:sz w:val="12"/>
          <w:szCs w:val="12"/>
        </w:rPr>
        <w:t>Н.Д. Маркелова</w:t>
      </w:r>
    </w:p>
    <w:p w:rsidR="009B04CD" w:rsidRPr="009B04CD" w:rsidRDefault="009B04CD" w:rsidP="009B04CD">
      <w:pPr>
        <w:tabs>
          <w:tab w:val="left" w:pos="284"/>
        </w:tabs>
        <w:spacing w:after="0" w:line="240" w:lineRule="auto"/>
        <w:jc w:val="both"/>
        <w:rPr>
          <w:rFonts w:ascii="Times New Roman" w:eastAsia="Calibri" w:hAnsi="Times New Roman" w:cs="Times New Roman"/>
          <w:sz w:val="12"/>
          <w:szCs w:val="12"/>
        </w:rPr>
      </w:pPr>
    </w:p>
    <w:p w:rsidR="008D163B" w:rsidRPr="008647F1" w:rsidRDefault="008D163B" w:rsidP="008D163B">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8D163B" w:rsidRPr="008647F1" w:rsidRDefault="008D163B" w:rsidP="008D163B">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Светлодольск</w:t>
      </w:r>
    </w:p>
    <w:p w:rsidR="008D163B" w:rsidRPr="008647F1" w:rsidRDefault="008D163B" w:rsidP="008D163B">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8D163B" w:rsidRPr="008647F1" w:rsidRDefault="008D163B" w:rsidP="008D163B">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13</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ПОЛОЖЕНИЕ</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8D163B">
        <w:rPr>
          <w:rFonts w:ascii="Times New Roman" w:eastAsia="Calibri" w:hAnsi="Times New Roman" w:cs="Times New Roman"/>
          <w:b/>
          <w:sz w:val="12"/>
          <w:szCs w:val="12"/>
        </w:rPr>
        <w:t>сельского  поселения Светлодольск муниципального района Сергиевский</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Статья 1.Общие положения</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D163B">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8D163B">
        <w:rPr>
          <w:rFonts w:ascii="Times New Roman" w:eastAsia="Calibri" w:hAnsi="Times New Roman" w:cs="Times New Roman"/>
          <w:sz w:val="12"/>
          <w:szCs w:val="12"/>
        </w:rPr>
        <w:t>Настоящее Положение устанавливает на территории сельского поселения Светлодольск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Статья 2. Налоговая ставка</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xml:space="preserve">- </w:t>
      </w:r>
      <w:proofErr w:type="gramStart"/>
      <w:r w:rsidRPr="008D163B">
        <w:rPr>
          <w:rFonts w:ascii="Times New Roman" w:eastAsia="Calibri" w:hAnsi="Times New Roman" w:cs="Times New Roman"/>
          <w:sz w:val="12"/>
          <w:szCs w:val="12"/>
        </w:rPr>
        <w:t>занятых</w:t>
      </w:r>
      <w:proofErr w:type="gramEnd"/>
      <w:r w:rsidRPr="008D163B">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xml:space="preserve">- </w:t>
      </w:r>
      <w:proofErr w:type="gramStart"/>
      <w:r w:rsidRPr="008D163B">
        <w:rPr>
          <w:rFonts w:ascii="Times New Roman" w:eastAsia="Calibri" w:hAnsi="Times New Roman" w:cs="Times New Roman"/>
          <w:sz w:val="12"/>
          <w:szCs w:val="12"/>
        </w:rPr>
        <w:t>приобретенных</w:t>
      </w:r>
      <w:proofErr w:type="gramEnd"/>
      <w:r w:rsidRPr="008D163B">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xml:space="preserve">- </w:t>
      </w:r>
      <w:proofErr w:type="gramStart"/>
      <w:r w:rsidRPr="008D163B">
        <w:rPr>
          <w:rFonts w:ascii="Times New Roman" w:eastAsia="Calibri" w:hAnsi="Times New Roman" w:cs="Times New Roman"/>
          <w:sz w:val="12"/>
          <w:szCs w:val="12"/>
        </w:rPr>
        <w:t>приобретенных</w:t>
      </w:r>
      <w:proofErr w:type="gramEnd"/>
      <w:r w:rsidRPr="008D163B">
        <w:rPr>
          <w:rFonts w:ascii="Times New Roman" w:eastAsia="Calibri" w:hAnsi="Times New Roman" w:cs="Times New Roman"/>
          <w:sz w:val="12"/>
          <w:szCs w:val="12"/>
        </w:rPr>
        <w:t xml:space="preserve"> (предоставленных) для индивидуального жилищного строительства;</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8D163B">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Статья 3. Налоговые льготы</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8D163B">
        <w:rPr>
          <w:rFonts w:ascii="Times New Roman" w:eastAsia="Calibri" w:hAnsi="Times New Roman" w:cs="Times New Roman"/>
          <w:sz w:val="12"/>
          <w:szCs w:val="12"/>
        </w:rPr>
        <w:t>На территории поселения предоставляются следующие налоговые льготы:</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3.1.1.Освобождаются от налогообложения:</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казенные учреждения, финансируемые за счет средств местного бюджета;</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специализированные областные некоммерческие организации.</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lang w:val="x-none"/>
        </w:rPr>
      </w:pPr>
      <w:r w:rsidRPr="008D163B">
        <w:rPr>
          <w:rFonts w:ascii="Times New Roman" w:eastAsia="Calibri" w:hAnsi="Times New Roman" w:cs="Times New Roman"/>
          <w:sz w:val="12"/>
          <w:szCs w:val="12"/>
        </w:rPr>
        <w:t xml:space="preserve">3.1.2. </w:t>
      </w:r>
      <w:r w:rsidRPr="008D163B">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8D163B">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8D163B">
        <w:rPr>
          <w:rFonts w:ascii="Times New Roman" w:eastAsia="Calibri" w:hAnsi="Times New Roman" w:cs="Times New Roman"/>
          <w:sz w:val="12"/>
          <w:szCs w:val="12"/>
          <w:lang w:val="x-none"/>
        </w:rPr>
        <w:t xml:space="preserve">: </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lang w:val="x-none"/>
        </w:rPr>
      </w:pPr>
      <w:r w:rsidRPr="008D163B">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lang w:val="x-none"/>
        </w:rPr>
      </w:pPr>
      <w:r w:rsidRPr="008D163B">
        <w:rPr>
          <w:rFonts w:ascii="Times New Roman" w:eastAsia="Calibri" w:hAnsi="Times New Roman" w:cs="Times New Roman"/>
          <w:sz w:val="12"/>
          <w:szCs w:val="12"/>
          <w:lang w:val="x-none"/>
        </w:rPr>
        <w:t xml:space="preserve">- инвалидам, имеющим </w:t>
      </w:r>
      <w:r w:rsidRPr="008D163B">
        <w:rPr>
          <w:rFonts w:ascii="Times New Roman" w:eastAsia="Calibri" w:hAnsi="Times New Roman" w:cs="Times New Roman"/>
          <w:sz w:val="12"/>
          <w:szCs w:val="12"/>
          <w:lang w:val="en-US"/>
        </w:rPr>
        <w:t>I</w:t>
      </w:r>
      <w:r w:rsidRPr="008D163B">
        <w:rPr>
          <w:rFonts w:ascii="Times New Roman" w:eastAsia="Calibri" w:hAnsi="Times New Roman" w:cs="Times New Roman"/>
          <w:sz w:val="12"/>
          <w:szCs w:val="12"/>
          <w:lang w:val="x-none"/>
        </w:rPr>
        <w:t xml:space="preserve"> и </w:t>
      </w:r>
      <w:r w:rsidRPr="008D163B">
        <w:rPr>
          <w:rFonts w:ascii="Times New Roman" w:eastAsia="Calibri" w:hAnsi="Times New Roman" w:cs="Times New Roman"/>
          <w:sz w:val="12"/>
          <w:szCs w:val="12"/>
          <w:lang w:val="en-US"/>
        </w:rPr>
        <w:t>II</w:t>
      </w:r>
      <w:r w:rsidRPr="008D163B">
        <w:rPr>
          <w:rFonts w:ascii="Times New Roman" w:eastAsia="Calibri" w:hAnsi="Times New Roman" w:cs="Times New Roman"/>
          <w:sz w:val="12"/>
          <w:szCs w:val="12"/>
          <w:lang w:val="x-none"/>
        </w:rPr>
        <w:t xml:space="preserve"> группу инвалидности;</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lang w:val="x-none"/>
        </w:rPr>
        <w:t>- инвалидам с детства.</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Статья 4. Порядок и сроки уплаты</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2" w:history="1">
        <w:r w:rsidRPr="008D163B">
          <w:rPr>
            <w:rStyle w:val="ae"/>
            <w:rFonts w:ascii="Times New Roman" w:eastAsia="Calibri" w:hAnsi="Times New Roman" w:cs="Times New Roman"/>
            <w:sz w:val="12"/>
            <w:szCs w:val="12"/>
          </w:rPr>
          <w:t>http://www.sergievsk.ru</w:t>
        </w:r>
      </w:hyperlink>
      <w:r w:rsidRPr="008D163B">
        <w:rPr>
          <w:rFonts w:ascii="Times New Roman" w:eastAsia="Calibri" w:hAnsi="Times New Roman" w:cs="Times New Roman"/>
          <w:sz w:val="12"/>
          <w:szCs w:val="12"/>
          <w:u w:val="single"/>
        </w:rPr>
        <w:t xml:space="preserve"> </w:t>
      </w:r>
      <w:r w:rsidRPr="008D163B">
        <w:rPr>
          <w:rFonts w:ascii="Times New Roman" w:eastAsia="Calibri" w:hAnsi="Times New Roman" w:cs="Times New Roman"/>
          <w:sz w:val="12"/>
          <w:szCs w:val="12"/>
        </w:rPr>
        <w:t>не позднее 1 марта указанного года.</w:t>
      </w:r>
    </w:p>
    <w:p w:rsid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8D163B">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8D163B">
        <w:rPr>
          <w:rFonts w:ascii="Times New Roman" w:eastAsia="Calibri" w:hAnsi="Times New Roman" w:cs="Times New Roman"/>
          <w:b/>
          <w:sz w:val="12"/>
          <w:szCs w:val="12"/>
        </w:rPr>
        <w:t>налогоплательщиками документов,</w:t>
      </w:r>
    </w:p>
    <w:p w:rsidR="008D163B" w:rsidRPr="008D163B" w:rsidRDefault="008D163B" w:rsidP="008D163B">
      <w:pPr>
        <w:tabs>
          <w:tab w:val="left" w:pos="284"/>
        </w:tabs>
        <w:spacing w:after="0" w:line="240" w:lineRule="auto"/>
        <w:jc w:val="center"/>
        <w:rPr>
          <w:rFonts w:ascii="Times New Roman" w:eastAsia="Calibri" w:hAnsi="Times New Roman" w:cs="Times New Roman"/>
          <w:b/>
          <w:sz w:val="12"/>
          <w:szCs w:val="12"/>
        </w:rPr>
      </w:pPr>
      <w:r w:rsidRPr="008D163B">
        <w:rPr>
          <w:rFonts w:ascii="Times New Roman" w:eastAsia="Calibri" w:hAnsi="Times New Roman" w:cs="Times New Roman"/>
          <w:b/>
          <w:sz w:val="12"/>
          <w:szCs w:val="12"/>
        </w:rPr>
        <w:t xml:space="preserve"> </w:t>
      </w:r>
      <w:proofErr w:type="gramStart"/>
      <w:r w:rsidRPr="008D163B">
        <w:rPr>
          <w:rFonts w:ascii="Times New Roman" w:eastAsia="Calibri" w:hAnsi="Times New Roman" w:cs="Times New Roman"/>
          <w:b/>
          <w:sz w:val="12"/>
          <w:szCs w:val="12"/>
        </w:rPr>
        <w:t>подтверждающих</w:t>
      </w:r>
      <w:proofErr w:type="gramEnd"/>
      <w:r w:rsidRPr="008D163B">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8D163B">
        <w:rPr>
          <w:rFonts w:ascii="Times New Roman" w:eastAsia="Calibri" w:hAnsi="Times New Roman" w:cs="Times New Roman"/>
          <w:b/>
          <w:sz w:val="12"/>
          <w:szCs w:val="12"/>
        </w:rPr>
        <w:t>на применение льготы</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 xml:space="preserve">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w:t>
      </w:r>
      <w:r w:rsidRPr="008D163B">
        <w:rPr>
          <w:rFonts w:ascii="Times New Roman" w:eastAsia="Calibri" w:hAnsi="Times New Roman" w:cs="Times New Roman"/>
          <w:sz w:val="12"/>
          <w:szCs w:val="12"/>
        </w:rPr>
        <w:lastRenderedPageBreak/>
        <w:t>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8D163B" w:rsidRPr="008D163B" w:rsidRDefault="008D163B" w:rsidP="008D163B">
      <w:pPr>
        <w:tabs>
          <w:tab w:val="left" w:pos="284"/>
        </w:tabs>
        <w:spacing w:after="0" w:line="240" w:lineRule="auto"/>
        <w:ind w:firstLine="284"/>
        <w:jc w:val="both"/>
        <w:rPr>
          <w:rFonts w:ascii="Times New Roman" w:eastAsia="Calibri" w:hAnsi="Times New Roman" w:cs="Times New Roman"/>
          <w:sz w:val="12"/>
          <w:szCs w:val="12"/>
        </w:rPr>
      </w:pPr>
      <w:r w:rsidRPr="008D163B">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8D163B" w:rsidRDefault="008D163B" w:rsidP="008D163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8D163B" w:rsidRPr="00C32133" w:rsidRDefault="008D163B" w:rsidP="008D163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32040C">
        <w:rPr>
          <w:rFonts w:ascii="Times New Roman" w:eastAsia="Calibri" w:hAnsi="Times New Roman" w:cs="Times New Roman"/>
          <w:b/>
          <w:sz w:val="12"/>
          <w:szCs w:val="12"/>
        </w:rPr>
        <w:t>СЕРГИЕВСК</w:t>
      </w:r>
    </w:p>
    <w:p w:rsidR="008D163B" w:rsidRPr="00C32133" w:rsidRDefault="008D163B" w:rsidP="008D163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D163B" w:rsidRPr="00C32133" w:rsidRDefault="008D163B" w:rsidP="008D163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D163B" w:rsidRPr="00C32133" w:rsidRDefault="008D163B" w:rsidP="008D163B">
      <w:pPr>
        <w:tabs>
          <w:tab w:val="left" w:pos="284"/>
        </w:tabs>
        <w:spacing w:after="0" w:line="240" w:lineRule="auto"/>
        <w:jc w:val="center"/>
        <w:rPr>
          <w:rFonts w:ascii="Times New Roman" w:eastAsia="Calibri" w:hAnsi="Times New Roman" w:cs="Times New Roman"/>
          <w:sz w:val="12"/>
          <w:szCs w:val="12"/>
        </w:rPr>
      </w:pPr>
    </w:p>
    <w:p w:rsidR="008D163B" w:rsidRPr="00C32133" w:rsidRDefault="008D163B" w:rsidP="008D16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D163B" w:rsidRPr="00C32133" w:rsidRDefault="008D163B" w:rsidP="008D16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r w:rsidR="0032040C">
        <w:rPr>
          <w:rFonts w:ascii="Times New Roman" w:eastAsia="Calibri" w:hAnsi="Times New Roman" w:cs="Times New Roman"/>
          <w:sz w:val="12"/>
          <w:szCs w:val="12"/>
        </w:rPr>
        <w:t>8</w:t>
      </w:r>
    </w:p>
    <w:p w:rsidR="0032040C" w:rsidRPr="0032040C" w:rsidRDefault="0032040C" w:rsidP="0032040C">
      <w:pPr>
        <w:tabs>
          <w:tab w:val="left" w:pos="284"/>
        </w:tabs>
        <w:spacing w:after="0" w:line="240" w:lineRule="auto"/>
        <w:jc w:val="center"/>
        <w:rPr>
          <w:rFonts w:ascii="Times New Roman" w:eastAsia="Calibri" w:hAnsi="Times New Roman" w:cs="Times New Roman"/>
          <w:b/>
          <w:sz w:val="12"/>
          <w:szCs w:val="12"/>
        </w:rPr>
      </w:pPr>
      <w:r w:rsidRPr="0032040C">
        <w:rPr>
          <w:rFonts w:ascii="Times New Roman" w:eastAsia="Calibri" w:hAnsi="Times New Roman" w:cs="Times New Roman"/>
          <w:b/>
          <w:sz w:val="12"/>
          <w:szCs w:val="12"/>
        </w:rPr>
        <w:t>Об утверждении Положения о земельном налоге на территории сельского поселения Сергиевск муниципального района Сергиевский</w:t>
      </w:r>
    </w:p>
    <w:p w:rsidR="0032040C" w:rsidRDefault="0032040C" w:rsidP="0032040C">
      <w:pPr>
        <w:tabs>
          <w:tab w:val="left" w:pos="284"/>
        </w:tabs>
        <w:spacing w:after="0" w:line="240" w:lineRule="auto"/>
        <w:jc w:val="both"/>
        <w:rPr>
          <w:rFonts w:ascii="Times New Roman" w:eastAsia="Calibri" w:hAnsi="Times New Roman" w:cs="Times New Roman"/>
          <w:sz w:val="12"/>
          <w:szCs w:val="12"/>
        </w:rPr>
      </w:pP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32040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32040C">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32040C">
        <w:rPr>
          <w:rFonts w:ascii="Times New Roman" w:eastAsia="Calibri" w:hAnsi="Times New Roman" w:cs="Times New Roman"/>
          <w:sz w:val="12"/>
          <w:szCs w:val="12"/>
        </w:rPr>
        <w:t>муниципального района Сергиевский</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sidRPr="0032040C">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Собранием представителей сельского поселения Сергиевск муниципального района Сергиевский </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sidRPr="0032040C">
        <w:rPr>
          <w:rFonts w:ascii="Times New Roman" w:eastAsia="Calibri" w:hAnsi="Times New Roman" w:cs="Times New Roman"/>
          <w:b/>
          <w:sz w:val="12"/>
          <w:szCs w:val="12"/>
        </w:rPr>
        <w:t>РЕШИЛО</w:t>
      </w:r>
      <w:r w:rsidRPr="0032040C">
        <w:rPr>
          <w:rFonts w:ascii="Times New Roman" w:eastAsia="Calibri" w:hAnsi="Times New Roman" w:cs="Times New Roman"/>
          <w:sz w:val="12"/>
          <w:szCs w:val="12"/>
        </w:rPr>
        <w:t>:</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2040C">
        <w:rPr>
          <w:rFonts w:ascii="Times New Roman" w:eastAsia="Calibri" w:hAnsi="Times New Roman" w:cs="Times New Roman"/>
          <w:sz w:val="12"/>
          <w:szCs w:val="12"/>
        </w:rPr>
        <w:t>Утвердить Положение «О земельном налоге на территории сельского поселения Сергиевск муниципального района Сергиевский».</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2040C">
        <w:rPr>
          <w:rFonts w:ascii="Times New Roman" w:eastAsia="Calibri" w:hAnsi="Times New Roman" w:cs="Times New Roman"/>
          <w:sz w:val="12"/>
          <w:szCs w:val="12"/>
        </w:rPr>
        <w:t>Признать утратившими силу:</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sidRPr="0032040C">
        <w:rPr>
          <w:rFonts w:ascii="Times New Roman" w:eastAsia="Calibri" w:hAnsi="Times New Roman" w:cs="Times New Roman"/>
          <w:sz w:val="12"/>
          <w:szCs w:val="12"/>
        </w:rPr>
        <w:t xml:space="preserve">- Решение Собрания представителей сельского поселения Сергиевск муниципального района Сергиевский № 28 от 17.11.2014 г. «Об утверждении Положения о земельном налоге на территории  сельского поселения Сергиевск муниципального района Сергиевский»; </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sidRPr="0032040C">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43 от 18.08.2015 г. «О внесении изменений в Решение Собрания Представителей сельского  поселения  Сергиевск муниципального района Сергиевский   № 28 от 17.11.2014г. «Об утверждении Положения о земельном налоге на территории  сельского поселения Сергиевск муниципального района Сергиевский»;</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sidRPr="0032040C">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 1 от 27.01.2016 г. «О внесении изменений в Решение Собрания Представителей сельского  поселения  Сергиевск муниципального района Сергиевский   № 28 от 17.11.2014г. «Об утверждении Положения о земельном налоге на территории  сельского поселения Сергиевск муниципального района Сергиевский».</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2040C">
        <w:rPr>
          <w:rFonts w:ascii="Times New Roman" w:eastAsia="Calibri" w:hAnsi="Times New Roman" w:cs="Times New Roman"/>
          <w:sz w:val="12"/>
          <w:szCs w:val="12"/>
        </w:rPr>
        <w:t>Опубликовать настоящее решение в газете «Сергиевский вестник».</w:t>
      </w:r>
    </w:p>
    <w:p w:rsidR="0032040C" w:rsidRPr="0032040C" w:rsidRDefault="0032040C" w:rsidP="003204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2040C">
        <w:rPr>
          <w:rFonts w:ascii="Times New Roman" w:eastAsia="Calibri" w:hAnsi="Times New Roman" w:cs="Times New Roman"/>
          <w:sz w:val="12"/>
          <w:szCs w:val="12"/>
        </w:rPr>
        <w:t>Настоящее решение вступает в силу со дня его официального опубликования.</w:t>
      </w:r>
    </w:p>
    <w:p w:rsidR="0032040C" w:rsidRPr="0032040C" w:rsidRDefault="0032040C" w:rsidP="0032040C">
      <w:pPr>
        <w:tabs>
          <w:tab w:val="left" w:pos="284"/>
        </w:tabs>
        <w:spacing w:after="0" w:line="240" w:lineRule="auto"/>
        <w:jc w:val="right"/>
        <w:rPr>
          <w:rFonts w:ascii="Times New Roman" w:eastAsia="Calibri" w:hAnsi="Times New Roman" w:cs="Times New Roman"/>
          <w:sz w:val="12"/>
          <w:szCs w:val="12"/>
        </w:rPr>
      </w:pPr>
      <w:r w:rsidRPr="0032040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2040C">
        <w:rPr>
          <w:rFonts w:ascii="Times New Roman" w:eastAsia="Calibri" w:hAnsi="Times New Roman" w:cs="Times New Roman"/>
          <w:sz w:val="12"/>
          <w:szCs w:val="12"/>
        </w:rPr>
        <w:t>сельского поселения Сергиевск</w:t>
      </w:r>
    </w:p>
    <w:p w:rsidR="0032040C" w:rsidRDefault="0032040C" w:rsidP="0032040C">
      <w:pPr>
        <w:tabs>
          <w:tab w:val="left" w:pos="284"/>
        </w:tabs>
        <w:spacing w:after="0" w:line="240" w:lineRule="auto"/>
        <w:jc w:val="right"/>
        <w:rPr>
          <w:rFonts w:ascii="Times New Roman" w:eastAsia="Calibri" w:hAnsi="Times New Roman" w:cs="Times New Roman"/>
          <w:sz w:val="12"/>
          <w:szCs w:val="12"/>
        </w:rPr>
      </w:pPr>
      <w:r w:rsidRPr="0032040C">
        <w:rPr>
          <w:rFonts w:ascii="Times New Roman" w:eastAsia="Calibri" w:hAnsi="Times New Roman" w:cs="Times New Roman"/>
          <w:sz w:val="12"/>
          <w:szCs w:val="12"/>
        </w:rPr>
        <w:t>муниципального района Сергиевский</w:t>
      </w:r>
    </w:p>
    <w:p w:rsidR="0032040C" w:rsidRPr="0032040C" w:rsidRDefault="0032040C" w:rsidP="0032040C">
      <w:pPr>
        <w:tabs>
          <w:tab w:val="left" w:pos="284"/>
        </w:tabs>
        <w:spacing w:after="0" w:line="240" w:lineRule="auto"/>
        <w:jc w:val="right"/>
        <w:rPr>
          <w:rFonts w:ascii="Times New Roman" w:eastAsia="Calibri" w:hAnsi="Times New Roman" w:cs="Times New Roman"/>
          <w:sz w:val="12"/>
          <w:szCs w:val="12"/>
        </w:rPr>
      </w:pPr>
      <w:r w:rsidRPr="0032040C">
        <w:rPr>
          <w:rFonts w:ascii="Times New Roman" w:eastAsia="Calibri" w:hAnsi="Times New Roman" w:cs="Times New Roman"/>
          <w:sz w:val="12"/>
          <w:szCs w:val="12"/>
        </w:rPr>
        <w:t>А.Н. Нестеров</w:t>
      </w:r>
    </w:p>
    <w:p w:rsidR="0032040C" w:rsidRPr="0032040C" w:rsidRDefault="0032040C" w:rsidP="0032040C">
      <w:pPr>
        <w:tabs>
          <w:tab w:val="left" w:pos="284"/>
        </w:tabs>
        <w:spacing w:after="0" w:line="240" w:lineRule="auto"/>
        <w:jc w:val="right"/>
        <w:rPr>
          <w:rFonts w:ascii="Times New Roman" w:eastAsia="Calibri" w:hAnsi="Times New Roman" w:cs="Times New Roman"/>
          <w:sz w:val="12"/>
          <w:szCs w:val="12"/>
        </w:rPr>
      </w:pPr>
      <w:r w:rsidRPr="0032040C">
        <w:rPr>
          <w:rFonts w:ascii="Times New Roman" w:eastAsia="Calibri" w:hAnsi="Times New Roman" w:cs="Times New Roman"/>
          <w:sz w:val="12"/>
          <w:szCs w:val="12"/>
        </w:rPr>
        <w:t>Глава сельского поселения Сергиевск</w:t>
      </w:r>
    </w:p>
    <w:p w:rsidR="0032040C" w:rsidRDefault="0032040C" w:rsidP="0032040C">
      <w:pPr>
        <w:tabs>
          <w:tab w:val="left" w:pos="284"/>
        </w:tabs>
        <w:spacing w:after="0" w:line="240" w:lineRule="auto"/>
        <w:jc w:val="right"/>
        <w:rPr>
          <w:rFonts w:ascii="Times New Roman" w:eastAsia="Calibri" w:hAnsi="Times New Roman" w:cs="Times New Roman"/>
          <w:sz w:val="12"/>
          <w:szCs w:val="12"/>
        </w:rPr>
      </w:pPr>
      <w:r w:rsidRPr="0032040C">
        <w:rPr>
          <w:rFonts w:ascii="Times New Roman" w:eastAsia="Calibri" w:hAnsi="Times New Roman" w:cs="Times New Roman"/>
          <w:sz w:val="12"/>
          <w:szCs w:val="12"/>
        </w:rPr>
        <w:t>муниципального района   Сергиевский</w:t>
      </w:r>
    </w:p>
    <w:p w:rsidR="008D163B" w:rsidRPr="008D163B" w:rsidRDefault="0032040C" w:rsidP="0032040C">
      <w:pPr>
        <w:tabs>
          <w:tab w:val="left" w:pos="284"/>
        </w:tabs>
        <w:spacing w:after="0" w:line="240" w:lineRule="auto"/>
        <w:jc w:val="right"/>
        <w:rPr>
          <w:rFonts w:ascii="Times New Roman" w:eastAsia="Calibri" w:hAnsi="Times New Roman" w:cs="Times New Roman"/>
          <w:sz w:val="12"/>
          <w:szCs w:val="12"/>
        </w:rPr>
      </w:pPr>
      <w:r w:rsidRPr="0032040C">
        <w:rPr>
          <w:rFonts w:ascii="Times New Roman" w:eastAsia="Calibri" w:hAnsi="Times New Roman" w:cs="Times New Roman"/>
          <w:sz w:val="12"/>
          <w:szCs w:val="12"/>
        </w:rPr>
        <w:t>М.М. Арчибасов</w:t>
      </w:r>
    </w:p>
    <w:p w:rsidR="00934291" w:rsidRPr="00934291" w:rsidRDefault="00934291" w:rsidP="0032040C">
      <w:pPr>
        <w:tabs>
          <w:tab w:val="left" w:pos="284"/>
        </w:tabs>
        <w:spacing w:after="0" w:line="240" w:lineRule="auto"/>
        <w:jc w:val="right"/>
        <w:rPr>
          <w:rFonts w:ascii="Times New Roman" w:eastAsia="Calibri" w:hAnsi="Times New Roman" w:cs="Times New Roman"/>
          <w:sz w:val="12"/>
          <w:szCs w:val="12"/>
        </w:rPr>
      </w:pPr>
    </w:p>
    <w:p w:rsidR="00ED1D3D" w:rsidRPr="008647F1" w:rsidRDefault="00ED1D3D" w:rsidP="00ED1D3D">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ED1D3D" w:rsidRPr="008647F1" w:rsidRDefault="00ED1D3D" w:rsidP="00ED1D3D">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Сергиевск</w:t>
      </w:r>
    </w:p>
    <w:p w:rsidR="00ED1D3D" w:rsidRPr="008647F1" w:rsidRDefault="00ED1D3D" w:rsidP="00ED1D3D">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ED1D3D" w:rsidRPr="008647F1" w:rsidRDefault="00ED1D3D" w:rsidP="00ED1D3D">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18</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ПОЛОЖЕНИЕ</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D82F4B">
        <w:rPr>
          <w:rFonts w:ascii="Times New Roman" w:eastAsia="Calibri" w:hAnsi="Times New Roman" w:cs="Times New Roman"/>
          <w:b/>
          <w:sz w:val="12"/>
          <w:szCs w:val="12"/>
        </w:rPr>
        <w:t>сельского  поселения Сергиевск муниципального района Сергиевский</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Статья 1.Общие положения</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82F4B">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D82F4B">
        <w:rPr>
          <w:rFonts w:ascii="Times New Roman" w:eastAsia="Calibri" w:hAnsi="Times New Roman" w:cs="Times New Roman"/>
          <w:sz w:val="12"/>
          <w:szCs w:val="12"/>
        </w:rPr>
        <w:t>Настоящее Положение устанавливает на территории сельского поселения Сергиевск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Статья 2. Налоговая ставка</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xml:space="preserve">- </w:t>
      </w:r>
      <w:proofErr w:type="gramStart"/>
      <w:r w:rsidRPr="00D82F4B">
        <w:rPr>
          <w:rFonts w:ascii="Times New Roman" w:eastAsia="Calibri" w:hAnsi="Times New Roman" w:cs="Times New Roman"/>
          <w:sz w:val="12"/>
          <w:szCs w:val="12"/>
        </w:rPr>
        <w:t>занятых</w:t>
      </w:r>
      <w:proofErr w:type="gramEnd"/>
      <w:r w:rsidRPr="00D82F4B">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xml:space="preserve">- </w:t>
      </w:r>
      <w:proofErr w:type="gramStart"/>
      <w:r w:rsidRPr="00D82F4B">
        <w:rPr>
          <w:rFonts w:ascii="Times New Roman" w:eastAsia="Calibri" w:hAnsi="Times New Roman" w:cs="Times New Roman"/>
          <w:sz w:val="12"/>
          <w:szCs w:val="12"/>
        </w:rPr>
        <w:t>приобретенных</w:t>
      </w:r>
      <w:proofErr w:type="gramEnd"/>
      <w:r w:rsidRPr="00D82F4B">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xml:space="preserve">- </w:t>
      </w:r>
      <w:proofErr w:type="gramStart"/>
      <w:r w:rsidRPr="00D82F4B">
        <w:rPr>
          <w:rFonts w:ascii="Times New Roman" w:eastAsia="Calibri" w:hAnsi="Times New Roman" w:cs="Times New Roman"/>
          <w:sz w:val="12"/>
          <w:szCs w:val="12"/>
        </w:rPr>
        <w:t>приобретенных</w:t>
      </w:r>
      <w:proofErr w:type="gramEnd"/>
      <w:r w:rsidRPr="00D82F4B">
        <w:rPr>
          <w:rFonts w:ascii="Times New Roman" w:eastAsia="Calibri" w:hAnsi="Times New Roman" w:cs="Times New Roman"/>
          <w:sz w:val="12"/>
          <w:szCs w:val="12"/>
        </w:rPr>
        <w:t xml:space="preserve"> (предоставленных) для индивидуального жилищного строительства;</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D82F4B">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Статья 3. Налоговые льготы</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D82F4B">
        <w:rPr>
          <w:rFonts w:ascii="Times New Roman" w:eastAsia="Calibri" w:hAnsi="Times New Roman" w:cs="Times New Roman"/>
          <w:sz w:val="12"/>
          <w:szCs w:val="12"/>
        </w:rPr>
        <w:t>На территории поселения предоставляются следующие налоговые льготы:</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3.1.1.Освобождаются от налогообложения:</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казенные учреждения, финансируемые за счет средств местного бюджета;</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специализированные областные некоммерческие организации.</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lang w:val="x-none"/>
        </w:rPr>
      </w:pPr>
      <w:r w:rsidRPr="00D82F4B">
        <w:rPr>
          <w:rFonts w:ascii="Times New Roman" w:eastAsia="Calibri" w:hAnsi="Times New Roman" w:cs="Times New Roman"/>
          <w:sz w:val="12"/>
          <w:szCs w:val="12"/>
        </w:rPr>
        <w:t xml:space="preserve">3.1.2. </w:t>
      </w:r>
      <w:r w:rsidRPr="00D82F4B">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D82F4B">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D82F4B">
        <w:rPr>
          <w:rFonts w:ascii="Times New Roman" w:eastAsia="Calibri" w:hAnsi="Times New Roman" w:cs="Times New Roman"/>
          <w:sz w:val="12"/>
          <w:szCs w:val="12"/>
          <w:lang w:val="x-none"/>
        </w:rPr>
        <w:t xml:space="preserve">: </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lang w:val="x-none"/>
        </w:rPr>
      </w:pPr>
      <w:r w:rsidRPr="00D82F4B">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lang w:val="x-none"/>
        </w:rPr>
      </w:pPr>
      <w:r w:rsidRPr="00D82F4B">
        <w:rPr>
          <w:rFonts w:ascii="Times New Roman" w:eastAsia="Calibri" w:hAnsi="Times New Roman" w:cs="Times New Roman"/>
          <w:sz w:val="12"/>
          <w:szCs w:val="12"/>
          <w:lang w:val="x-none"/>
        </w:rPr>
        <w:lastRenderedPageBreak/>
        <w:t xml:space="preserve">- инвалидам, имеющим </w:t>
      </w:r>
      <w:r w:rsidRPr="00D82F4B">
        <w:rPr>
          <w:rFonts w:ascii="Times New Roman" w:eastAsia="Calibri" w:hAnsi="Times New Roman" w:cs="Times New Roman"/>
          <w:sz w:val="12"/>
          <w:szCs w:val="12"/>
          <w:lang w:val="en-US"/>
        </w:rPr>
        <w:t>I</w:t>
      </w:r>
      <w:r w:rsidRPr="00D82F4B">
        <w:rPr>
          <w:rFonts w:ascii="Times New Roman" w:eastAsia="Calibri" w:hAnsi="Times New Roman" w:cs="Times New Roman"/>
          <w:sz w:val="12"/>
          <w:szCs w:val="12"/>
          <w:lang w:val="x-none"/>
        </w:rPr>
        <w:t xml:space="preserve"> и </w:t>
      </w:r>
      <w:r w:rsidRPr="00D82F4B">
        <w:rPr>
          <w:rFonts w:ascii="Times New Roman" w:eastAsia="Calibri" w:hAnsi="Times New Roman" w:cs="Times New Roman"/>
          <w:sz w:val="12"/>
          <w:szCs w:val="12"/>
          <w:lang w:val="en-US"/>
        </w:rPr>
        <w:t>II</w:t>
      </w:r>
      <w:r w:rsidRPr="00D82F4B">
        <w:rPr>
          <w:rFonts w:ascii="Times New Roman" w:eastAsia="Calibri" w:hAnsi="Times New Roman" w:cs="Times New Roman"/>
          <w:sz w:val="12"/>
          <w:szCs w:val="12"/>
          <w:lang w:val="x-none"/>
        </w:rPr>
        <w:t xml:space="preserve"> группу инвалидности;</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lang w:val="x-none"/>
        </w:rPr>
        <w:t>- инвалидам с детства.</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Статья 4. Порядок и сроки уплаты</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3" w:history="1">
        <w:r w:rsidRPr="00D82F4B">
          <w:rPr>
            <w:rStyle w:val="ae"/>
            <w:rFonts w:ascii="Times New Roman" w:eastAsia="Calibri" w:hAnsi="Times New Roman" w:cs="Times New Roman"/>
            <w:sz w:val="12"/>
            <w:szCs w:val="12"/>
          </w:rPr>
          <w:t>http://www.sergievsk.ru</w:t>
        </w:r>
      </w:hyperlink>
      <w:r w:rsidRPr="00D82F4B">
        <w:rPr>
          <w:rFonts w:ascii="Times New Roman" w:eastAsia="Calibri" w:hAnsi="Times New Roman" w:cs="Times New Roman"/>
          <w:sz w:val="12"/>
          <w:szCs w:val="12"/>
          <w:u w:val="single"/>
        </w:rPr>
        <w:t xml:space="preserve"> </w:t>
      </w:r>
      <w:r w:rsidRPr="00D82F4B">
        <w:rPr>
          <w:rFonts w:ascii="Times New Roman" w:eastAsia="Calibri" w:hAnsi="Times New Roman" w:cs="Times New Roman"/>
          <w:sz w:val="12"/>
          <w:szCs w:val="12"/>
        </w:rPr>
        <w:t>не позднее 1 марта указанного года.</w:t>
      </w:r>
    </w:p>
    <w:p w:rsidR="00D82F4B" w:rsidRDefault="00D82F4B" w:rsidP="00D82F4B">
      <w:pPr>
        <w:tabs>
          <w:tab w:val="left" w:pos="284"/>
        </w:tabs>
        <w:spacing w:after="0" w:line="240" w:lineRule="auto"/>
        <w:jc w:val="center"/>
        <w:rPr>
          <w:rFonts w:ascii="Times New Roman" w:eastAsia="Calibri" w:hAnsi="Times New Roman" w:cs="Times New Roman"/>
          <w:b/>
          <w:sz w:val="12"/>
          <w:szCs w:val="12"/>
        </w:rPr>
      </w:pPr>
      <w:r w:rsidRPr="00D82F4B">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D82F4B">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D82F4B">
        <w:rPr>
          <w:rFonts w:ascii="Times New Roman" w:eastAsia="Calibri" w:hAnsi="Times New Roman" w:cs="Times New Roman"/>
          <w:b/>
          <w:sz w:val="12"/>
          <w:szCs w:val="12"/>
        </w:rPr>
        <w:t xml:space="preserve">налогоплательщиками документов, </w:t>
      </w:r>
    </w:p>
    <w:p w:rsidR="00D82F4B" w:rsidRPr="00D82F4B" w:rsidRDefault="00D82F4B" w:rsidP="00D82F4B">
      <w:pPr>
        <w:tabs>
          <w:tab w:val="left" w:pos="284"/>
        </w:tabs>
        <w:spacing w:after="0" w:line="240" w:lineRule="auto"/>
        <w:jc w:val="center"/>
        <w:rPr>
          <w:rFonts w:ascii="Times New Roman" w:eastAsia="Calibri" w:hAnsi="Times New Roman" w:cs="Times New Roman"/>
          <w:b/>
          <w:sz w:val="12"/>
          <w:szCs w:val="12"/>
        </w:rPr>
      </w:pPr>
      <w:proofErr w:type="gramStart"/>
      <w:r w:rsidRPr="00D82F4B">
        <w:rPr>
          <w:rFonts w:ascii="Times New Roman" w:eastAsia="Calibri" w:hAnsi="Times New Roman" w:cs="Times New Roman"/>
          <w:b/>
          <w:sz w:val="12"/>
          <w:szCs w:val="12"/>
        </w:rPr>
        <w:t>подтверждающих</w:t>
      </w:r>
      <w:proofErr w:type="gramEnd"/>
      <w:r w:rsidRPr="00D82F4B">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D82F4B">
        <w:rPr>
          <w:rFonts w:ascii="Times New Roman" w:eastAsia="Calibri" w:hAnsi="Times New Roman" w:cs="Times New Roman"/>
          <w:b/>
          <w:sz w:val="12"/>
          <w:szCs w:val="12"/>
        </w:rPr>
        <w:t>на применение льготы</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D82F4B" w:rsidRPr="00D82F4B" w:rsidRDefault="00D82F4B" w:rsidP="00D82F4B">
      <w:pPr>
        <w:tabs>
          <w:tab w:val="left" w:pos="284"/>
        </w:tabs>
        <w:spacing w:after="0" w:line="240" w:lineRule="auto"/>
        <w:ind w:firstLine="284"/>
        <w:jc w:val="both"/>
        <w:rPr>
          <w:rFonts w:ascii="Times New Roman" w:eastAsia="Calibri" w:hAnsi="Times New Roman" w:cs="Times New Roman"/>
          <w:sz w:val="12"/>
          <w:szCs w:val="12"/>
        </w:rPr>
      </w:pPr>
      <w:r w:rsidRPr="00D82F4B">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B0120A" w:rsidRDefault="00B0120A" w:rsidP="00B0120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B0120A" w:rsidRPr="00C32133" w:rsidRDefault="00B0120A" w:rsidP="00B0120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B0120A" w:rsidRPr="00C32133" w:rsidRDefault="00B0120A" w:rsidP="00B0120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0120A" w:rsidRPr="00C32133" w:rsidRDefault="00B0120A" w:rsidP="00B0120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0120A" w:rsidRPr="00C32133" w:rsidRDefault="00B0120A" w:rsidP="00B0120A">
      <w:pPr>
        <w:tabs>
          <w:tab w:val="left" w:pos="284"/>
        </w:tabs>
        <w:spacing w:after="0" w:line="240" w:lineRule="auto"/>
        <w:jc w:val="center"/>
        <w:rPr>
          <w:rFonts w:ascii="Times New Roman" w:eastAsia="Calibri" w:hAnsi="Times New Roman" w:cs="Times New Roman"/>
          <w:sz w:val="12"/>
          <w:szCs w:val="12"/>
        </w:rPr>
      </w:pPr>
    </w:p>
    <w:p w:rsidR="00B0120A" w:rsidRPr="00C32133" w:rsidRDefault="00B0120A" w:rsidP="00B0120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B0120A" w:rsidRPr="00C32133" w:rsidRDefault="00B0120A" w:rsidP="00B0120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16</w:t>
      </w:r>
    </w:p>
    <w:p w:rsidR="00B0120A" w:rsidRPr="00B0120A" w:rsidRDefault="00B0120A" w:rsidP="00B0120A">
      <w:pPr>
        <w:tabs>
          <w:tab w:val="left" w:pos="284"/>
        </w:tabs>
        <w:spacing w:after="0" w:line="240" w:lineRule="auto"/>
        <w:jc w:val="center"/>
        <w:rPr>
          <w:rFonts w:ascii="Times New Roman" w:eastAsia="Calibri" w:hAnsi="Times New Roman" w:cs="Times New Roman"/>
          <w:b/>
          <w:sz w:val="12"/>
          <w:szCs w:val="12"/>
        </w:rPr>
      </w:pPr>
      <w:r w:rsidRPr="00B0120A">
        <w:rPr>
          <w:rFonts w:ascii="Times New Roman" w:eastAsia="Calibri" w:hAnsi="Times New Roman" w:cs="Times New Roman"/>
          <w:b/>
          <w:sz w:val="12"/>
          <w:szCs w:val="12"/>
        </w:rPr>
        <w:t>Об утверждении Положения о земельном налоге на территории сельского поселения Серноводск муниципального района Сергиевский</w:t>
      </w:r>
    </w:p>
    <w:p w:rsidR="00B0120A" w:rsidRDefault="00B0120A" w:rsidP="00B0120A">
      <w:pPr>
        <w:tabs>
          <w:tab w:val="left" w:pos="284"/>
        </w:tabs>
        <w:spacing w:after="0" w:line="240" w:lineRule="auto"/>
        <w:jc w:val="both"/>
        <w:rPr>
          <w:rFonts w:ascii="Times New Roman" w:eastAsia="Calibri" w:hAnsi="Times New Roman" w:cs="Times New Roman"/>
          <w:sz w:val="12"/>
          <w:szCs w:val="12"/>
        </w:rPr>
      </w:pP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B0120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B0120A">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B0120A">
        <w:rPr>
          <w:rFonts w:ascii="Times New Roman" w:eastAsia="Calibri" w:hAnsi="Times New Roman" w:cs="Times New Roman"/>
          <w:sz w:val="12"/>
          <w:szCs w:val="12"/>
        </w:rPr>
        <w:t>муниципального района Сергиевский</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sidRPr="00B0120A">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Собранием представителей сельского поселения Серноводск муниципального района Сергиевский</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b/>
          <w:sz w:val="12"/>
          <w:szCs w:val="12"/>
        </w:rPr>
      </w:pPr>
      <w:r w:rsidRPr="00B0120A">
        <w:rPr>
          <w:rFonts w:ascii="Times New Roman" w:eastAsia="Calibri" w:hAnsi="Times New Roman" w:cs="Times New Roman"/>
          <w:b/>
          <w:sz w:val="12"/>
          <w:szCs w:val="12"/>
        </w:rPr>
        <w:t>РЕШИЛО:</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0120A">
        <w:rPr>
          <w:rFonts w:ascii="Times New Roman" w:eastAsia="Calibri" w:hAnsi="Times New Roman" w:cs="Times New Roman"/>
          <w:sz w:val="12"/>
          <w:szCs w:val="12"/>
        </w:rPr>
        <w:t>Утвердить Положение «О земельном налоге на территории сельского поселения Серноводск муниципального района Сергиевский».</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sidRPr="00B0120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120A">
        <w:rPr>
          <w:rFonts w:ascii="Times New Roman" w:eastAsia="Calibri" w:hAnsi="Times New Roman" w:cs="Times New Roman"/>
          <w:sz w:val="12"/>
          <w:szCs w:val="12"/>
        </w:rPr>
        <w:t>Признать утратившими силу:</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sidRPr="00B0120A">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38 от 17.11.2014 г. «Об утверждении Положения о земельном налоге на территории  сельского поселения Серноводск муниципального района Сергиевский»;</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sidRPr="00B0120A">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26 от 18.08.2015 г. «О внесении изменений в Решение Собрания Представителей сельского  поселения  Серноводск муниципального района Сергиевский   № 38 от 17.11.2014г. «Об утверждении Положения о земельном налоге на территории  сельского поселения Серноводск муниципального района Сергиевский»;</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sidRPr="00B0120A">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1 от 27.01.2016 г. «О внесении изменений в Решение Собрания Представителей сельского  поселения  Серноводск муниципального района Сергиевский   № 38 от 17.11.2014г. «Об утверждении Положения о земельном налоге на территории  сельского поселения Серноводск муниципального района Сергиевский».</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sidRPr="00B0120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0120A">
        <w:rPr>
          <w:rFonts w:ascii="Times New Roman" w:eastAsia="Calibri" w:hAnsi="Times New Roman" w:cs="Times New Roman"/>
          <w:sz w:val="12"/>
          <w:szCs w:val="12"/>
        </w:rPr>
        <w:t>Опубликовать настоящее решение в газете «Сергиевский вестник».</w:t>
      </w:r>
    </w:p>
    <w:p w:rsidR="00B0120A" w:rsidRPr="00B0120A" w:rsidRDefault="00B0120A" w:rsidP="00B012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0120A">
        <w:rPr>
          <w:rFonts w:ascii="Times New Roman" w:eastAsia="Calibri" w:hAnsi="Times New Roman" w:cs="Times New Roman"/>
          <w:sz w:val="12"/>
          <w:szCs w:val="12"/>
        </w:rPr>
        <w:t>Настоящее решение вступает в силу со дня его официального опубликования.</w:t>
      </w:r>
    </w:p>
    <w:p w:rsidR="00B0120A" w:rsidRPr="00B0120A" w:rsidRDefault="00B0120A" w:rsidP="00B0120A">
      <w:pPr>
        <w:tabs>
          <w:tab w:val="left" w:pos="284"/>
        </w:tabs>
        <w:spacing w:after="0" w:line="240" w:lineRule="auto"/>
        <w:jc w:val="right"/>
        <w:rPr>
          <w:rFonts w:ascii="Times New Roman" w:eastAsia="Calibri" w:hAnsi="Times New Roman" w:cs="Times New Roman"/>
          <w:sz w:val="12"/>
          <w:szCs w:val="12"/>
        </w:rPr>
      </w:pPr>
      <w:r w:rsidRPr="00B0120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0120A">
        <w:rPr>
          <w:rFonts w:ascii="Times New Roman" w:eastAsia="Calibri" w:hAnsi="Times New Roman" w:cs="Times New Roman"/>
          <w:sz w:val="12"/>
          <w:szCs w:val="12"/>
        </w:rPr>
        <w:t>сельского поселения Серноводск</w:t>
      </w:r>
    </w:p>
    <w:p w:rsidR="00B0120A" w:rsidRDefault="00B0120A" w:rsidP="00B0120A">
      <w:pPr>
        <w:tabs>
          <w:tab w:val="left" w:pos="284"/>
        </w:tabs>
        <w:spacing w:after="0" w:line="240" w:lineRule="auto"/>
        <w:jc w:val="right"/>
        <w:rPr>
          <w:rFonts w:ascii="Times New Roman" w:eastAsia="Calibri" w:hAnsi="Times New Roman" w:cs="Times New Roman"/>
          <w:sz w:val="12"/>
          <w:szCs w:val="12"/>
        </w:rPr>
      </w:pPr>
      <w:r w:rsidRPr="00B0120A">
        <w:rPr>
          <w:rFonts w:ascii="Times New Roman" w:eastAsia="Calibri" w:hAnsi="Times New Roman" w:cs="Times New Roman"/>
          <w:sz w:val="12"/>
          <w:szCs w:val="12"/>
        </w:rPr>
        <w:t>муниципального района Сергиевский</w:t>
      </w:r>
    </w:p>
    <w:p w:rsidR="00B0120A" w:rsidRPr="00B0120A" w:rsidRDefault="00B0120A" w:rsidP="00B0120A">
      <w:pPr>
        <w:tabs>
          <w:tab w:val="left" w:pos="284"/>
        </w:tabs>
        <w:spacing w:after="0" w:line="240" w:lineRule="auto"/>
        <w:jc w:val="right"/>
        <w:rPr>
          <w:rFonts w:ascii="Times New Roman" w:eastAsia="Calibri" w:hAnsi="Times New Roman" w:cs="Times New Roman"/>
          <w:sz w:val="12"/>
          <w:szCs w:val="12"/>
        </w:rPr>
      </w:pPr>
      <w:r w:rsidRPr="00B0120A">
        <w:rPr>
          <w:rFonts w:ascii="Times New Roman" w:eastAsia="Calibri" w:hAnsi="Times New Roman" w:cs="Times New Roman"/>
          <w:sz w:val="12"/>
          <w:szCs w:val="12"/>
        </w:rPr>
        <w:t>С.В. Воякин</w:t>
      </w:r>
    </w:p>
    <w:p w:rsidR="00B0120A" w:rsidRPr="00B0120A" w:rsidRDefault="00B0120A" w:rsidP="00B0120A">
      <w:pPr>
        <w:tabs>
          <w:tab w:val="left" w:pos="284"/>
        </w:tabs>
        <w:spacing w:after="0" w:line="240" w:lineRule="auto"/>
        <w:jc w:val="right"/>
        <w:rPr>
          <w:rFonts w:ascii="Times New Roman" w:eastAsia="Calibri" w:hAnsi="Times New Roman" w:cs="Times New Roman"/>
          <w:sz w:val="12"/>
          <w:szCs w:val="12"/>
        </w:rPr>
      </w:pPr>
    </w:p>
    <w:p w:rsidR="00B0120A" w:rsidRPr="00B0120A" w:rsidRDefault="00B0120A" w:rsidP="00B0120A">
      <w:pPr>
        <w:tabs>
          <w:tab w:val="left" w:pos="284"/>
        </w:tabs>
        <w:spacing w:after="0" w:line="240" w:lineRule="auto"/>
        <w:jc w:val="right"/>
        <w:rPr>
          <w:rFonts w:ascii="Times New Roman" w:eastAsia="Calibri" w:hAnsi="Times New Roman" w:cs="Times New Roman"/>
          <w:sz w:val="12"/>
          <w:szCs w:val="12"/>
        </w:rPr>
      </w:pPr>
      <w:r w:rsidRPr="00B0120A">
        <w:rPr>
          <w:rFonts w:ascii="Times New Roman" w:eastAsia="Calibri" w:hAnsi="Times New Roman" w:cs="Times New Roman"/>
          <w:sz w:val="12"/>
          <w:szCs w:val="12"/>
        </w:rPr>
        <w:t>Глава сельского поселения Серноводск</w:t>
      </w:r>
    </w:p>
    <w:p w:rsidR="00B0120A" w:rsidRDefault="00B0120A" w:rsidP="00B0120A">
      <w:pPr>
        <w:tabs>
          <w:tab w:val="left" w:pos="284"/>
        </w:tabs>
        <w:spacing w:after="0" w:line="240" w:lineRule="auto"/>
        <w:jc w:val="right"/>
        <w:rPr>
          <w:rFonts w:ascii="Times New Roman" w:eastAsia="Calibri" w:hAnsi="Times New Roman" w:cs="Times New Roman"/>
          <w:sz w:val="12"/>
          <w:szCs w:val="12"/>
        </w:rPr>
      </w:pPr>
      <w:r w:rsidRPr="00B0120A">
        <w:rPr>
          <w:rFonts w:ascii="Times New Roman" w:eastAsia="Calibri" w:hAnsi="Times New Roman" w:cs="Times New Roman"/>
          <w:sz w:val="12"/>
          <w:szCs w:val="12"/>
        </w:rPr>
        <w:t>муниципального района   Сергиевский</w:t>
      </w:r>
    </w:p>
    <w:p w:rsidR="00D82F4B" w:rsidRPr="00D82F4B" w:rsidRDefault="00B0120A" w:rsidP="00B0120A">
      <w:pPr>
        <w:tabs>
          <w:tab w:val="left" w:pos="284"/>
        </w:tabs>
        <w:spacing w:after="0" w:line="240" w:lineRule="auto"/>
        <w:jc w:val="right"/>
        <w:rPr>
          <w:rFonts w:ascii="Times New Roman" w:eastAsia="Calibri" w:hAnsi="Times New Roman" w:cs="Times New Roman"/>
          <w:sz w:val="12"/>
          <w:szCs w:val="12"/>
        </w:rPr>
      </w:pPr>
      <w:r w:rsidRPr="00B0120A">
        <w:rPr>
          <w:rFonts w:ascii="Times New Roman" w:eastAsia="Calibri" w:hAnsi="Times New Roman" w:cs="Times New Roman"/>
          <w:sz w:val="12"/>
          <w:szCs w:val="12"/>
        </w:rPr>
        <w:t>Г.Н. Чебоксарова</w:t>
      </w:r>
    </w:p>
    <w:p w:rsidR="00D82F4B" w:rsidRPr="00D82F4B" w:rsidRDefault="00D82F4B" w:rsidP="00D82F4B">
      <w:pPr>
        <w:tabs>
          <w:tab w:val="left" w:pos="284"/>
        </w:tabs>
        <w:spacing w:after="0" w:line="240" w:lineRule="auto"/>
        <w:jc w:val="both"/>
        <w:rPr>
          <w:rFonts w:ascii="Times New Roman" w:eastAsia="Calibri" w:hAnsi="Times New Roman" w:cs="Times New Roman"/>
          <w:sz w:val="12"/>
          <w:szCs w:val="12"/>
        </w:rPr>
      </w:pPr>
    </w:p>
    <w:p w:rsidR="00950ED2" w:rsidRPr="008647F1" w:rsidRDefault="00950ED2" w:rsidP="00950ED2">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950ED2" w:rsidRPr="008647F1" w:rsidRDefault="00950ED2" w:rsidP="00950ED2">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Серноводск</w:t>
      </w:r>
    </w:p>
    <w:p w:rsidR="00950ED2" w:rsidRPr="008647F1" w:rsidRDefault="00950ED2" w:rsidP="00950ED2">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950ED2" w:rsidRPr="008647F1" w:rsidRDefault="00950ED2" w:rsidP="00950ED2">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16</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ПОЛОЖЕНИЕ</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4D677D">
        <w:rPr>
          <w:rFonts w:ascii="Times New Roman" w:eastAsia="Calibri" w:hAnsi="Times New Roman" w:cs="Times New Roman"/>
          <w:b/>
          <w:sz w:val="12"/>
          <w:szCs w:val="12"/>
        </w:rPr>
        <w:t>сельского  поселения Серноводск муниципального района Сергиевский</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Статья 1.Общие положения</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D677D">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4D677D">
        <w:rPr>
          <w:rFonts w:ascii="Times New Roman" w:eastAsia="Calibri" w:hAnsi="Times New Roman" w:cs="Times New Roman"/>
          <w:sz w:val="12"/>
          <w:szCs w:val="12"/>
        </w:rPr>
        <w:t>Настоящее Положение устанавливает на территории сельского поселения Серноводск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Статья 2. Налоговая ставка</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lastRenderedPageBreak/>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xml:space="preserve">- </w:t>
      </w:r>
      <w:proofErr w:type="gramStart"/>
      <w:r w:rsidRPr="004D677D">
        <w:rPr>
          <w:rFonts w:ascii="Times New Roman" w:eastAsia="Calibri" w:hAnsi="Times New Roman" w:cs="Times New Roman"/>
          <w:sz w:val="12"/>
          <w:szCs w:val="12"/>
        </w:rPr>
        <w:t>занятых</w:t>
      </w:r>
      <w:proofErr w:type="gramEnd"/>
      <w:r w:rsidRPr="004D677D">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xml:space="preserve">- </w:t>
      </w:r>
      <w:proofErr w:type="gramStart"/>
      <w:r w:rsidRPr="004D677D">
        <w:rPr>
          <w:rFonts w:ascii="Times New Roman" w:eastAsia="Calibri" w:hAnsi="Times New Roman" w:cs="Times New Roman"/>
          <w:sz w:val="12"/>
          <w:szCs w:val="12"/>
        </w:rPr>
        <w:t>приобретенных</w:t>
      </w:r>
      <w:proofErr w:type="gramEnd"/>
      <w:r w:rsidRPr="004D677D">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xml:space="preserve">- </w:t>
      </w:r>
      <w:proofErr w:type="gramStart"/>
      <w:r w:rsidRPr="004D677D">
        <w:rPr>
          <w:rFonts w:ascii="Times New Roman" w:eastAsia="Calibri" w:hAnsi="Times New Roman" w:cs="Times New Roman"/>
          <w:sz w:val="12"/>
          <w:szCs w:val="12"/>
        </w:rPr>
        <w:t>приобретенных</w:t>
      </w:r>
      <w:proofErr w:type="gramEnd"/>
      <w:r w:rsidRPr="004D677D">
        <w:rPr>
          <w:rFonts w:ascii="Times New Roman" w:eastAsia="Calibri" w:hAnsi="Times New Roman" w:cs="Times New Roman"/>
          <w:sz w:val="12"/>
          <w:szCs w:val="12"/>
        </w:rPr>
        <w:t xml:space="preserve"> (предоставленных) для индивидуального жилищного строительства;</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4D677D">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Статья 3. Налоговые льготы</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4D677D">
        <w:rPr>
          <w:rFonts w:ascii="Times New Roman" w:eastAsia="Calibri" w:hAnsi="Times New Roman" w:cs="Times New Roman"/>
          <w:sz w:val="12"/>
          <w:szCs w:val="12"/>
        </w:rPr>
        <w:t>На территории поселения предоставляются следующие налоговые льготы:</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3.1.1.Освобождаются от налогообложения:</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казенные учреждения, финансируемые за счет средств местного бюджета;</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специализированные областные некоммерческие организации.</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lang w:val="x-none"/>
        </w:rPr>
      </w:pPr>
      <w:r w:rsidRPr="004D677D">
        <w:rPr>
          <w:rFonts w:ascii="Times New Roman" w:eastAsia="Calibri" w:hAnsi="Times New Roman" w:cs="Times New Roman"/>
          <w:sz w:val="12"/>
          <w:szCs w:val="12"/>
        </w:rPr>
        <w:t xml:space="preserve">3.1.2. </w:t>
      </w:r>
      <w:r w:rsidRPr="004D677D">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4D677D">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4D677D">
        <w:rPr>
          <w:rFonts w:ascii="Times New Roman" w:eastAsia="Calibri" w:hAnsi="Times New Roman" w:cs="Times New Roman"/>
          <w:sz w:val="12"/>
          <w:szCs w:val="12"/>
          <w:lang w:val="x-none"/>
        </w:rPr>
        <w:t xml:space="preserve">: </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lang w:val="x-none"/>
        </w:rPr>
      </w:pPr>
      <w:r w:rsidRPr="004D677D">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lang w:val="x-none"/>
        </w:rPr>
      </w:pPr>
      <w:r w:rsidRPr="004D677D">
        <w:rPr>
          <w:rFonts w:ascii="Times New Roman" w:eastAsia="Calibri" w:hAnsi="Times New Roman" w:cs="Times New Roman"/>
          <w:sz w:val="12"/>
          <w:szCs w:val="12"/>
          <w:lang w:val="x-none"/>
        </w:rPr>
        <w:t xml:space="preserve">- инвалидам, имеющим </w:t>
      </w:r>
      <w:r w:rsidRPr="004D677D">
        <w:rPr>
          <w:rFonts w:ascii="Times New Roman" w:eastAsia="Calibri" w:hAnsi="Times New Roman" w:cs="Times New Roman"/>
          <w:sz w:val="12"/>
          <w:szCs w:val="12"/>
          <w:lang w:val="en-US"/>
        </w:rPr>
        <w:t>I</w:t>
      </w:r>
      <w:r w:rsidRPr="004D677D">
        <w:rPr>
          <w:rFonts w:ascii="Times New Roman" w:eastAsia="Calibri" w:hAnsi="Times New Roman" w:cs="Times New Roman"/>
          <w:sz w:val="12"/>
          <w:szCs w:val="12"/>
          <w:lang w:val="x-none"/>
        </w:rPr>
        <w:t xml:space="preserve"> и </w:t>
      </w:r>
      <w:r w:rsidRPr="004D677D">
        <w:rPr>
          <w:rFonts w:ascii="Times New Roman" w:eastAsia="Calibri" w:hAnsi="Times New Roman" w:cs="Times New Roman"/>
          <w:sz w:val="12"/>
          <w:szCs w:val="12"/>
          <w:lang w:val="en-US"/>
        </w:rPr>
        <w:t>II</w:t>
      </w:r>
      <w:r w:rsidRPr="004D677D">
        <w:rPr>
          <w:rFonts w:ascii="Times New Roman" w:eastAsia="Calibri" w:hAnsi="Times New Roman" w:cs="Times New Roman"/>
          <w:sz w:val="12"/>
          <w:szCs w:val="12"/>
          <w:lang w:val="x-none"/>
        </w:rPr>
        <w:t xml:space="preserve"> группу инвалидности;</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lang w:val="x-none"/>
        </w:rPr>
        <w:t>- инвалидам с детства.</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Статья 4. Порядок и сроки уплаты</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4" w:history="1">
        <w:r w:rsidRPr="004D677D">
          <w:rPr>
            <w:rStyle w:val="ae"/>
            <w:rFonts w:ascii="Times New Roman" w:eastAsia="Calibri" w:hAnsi="Times New Roman" w:cs="Times New Roman"/>
            <w:sz w:val="12"/>
            <w:szCs w:val="12"/>
          </w:rPr>
          <w:t>http://www.sergievsk.ru</w:t>
        </w:r>
      </w:hyperlink>
      <w:r w:rsidRPr="004D677D">
        <w:rPr>
          <w:rFonts w:ascii="Times New Roman" w:eastAsia="Calibri" w:hAnsi="Times New Roman" w:cs="Times New Roman"/>
          <w:sz w:val="12"/>
          <w:szCs w:val="12"/>
          <w:u w:val="single"/>
        </w:rPr>
        <w:t xml:space="preserve"> </w:t>
      </w:r>
      <w:r w:rsidRPr="004D677D">
        <w:rPr>
          <w:rFonts w:ascii="Times New Roman" w:eastAsia="Calibri" w:hAnsi="Times New Roman" w:cs="Times New Roman"/>
          <w:sz w:val="12"/>
          <w:szCs w:val="12"/>
        </w:rPr>
        <w:t>не позднее 1 марта указанного года.</w:t>
      </w:r>
    </w:p>
    <w:p w:rsid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4D677D">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4D677D">
        <w:rPr>
          <w:rFonts w:ascii="Times New Roman" w:eastAsia="Calibri" w:hAnsi="Times New Roman" w:cs="Times New Roman"/>
          <w:b/>
          <w:sz w:val="12"/>
          <w:szCs w:val="12"/>
        </w:rPr>
        <w:t>налогоплательщиками документов,</w:t>
      </w:r>
    </w:p>
    <w:p w:rsidR="004D677D" w:rsidRPr="004D677D" w:rsidRDefault="004D677D" w:rsidP="004D677D">
      <w:pPr>
        <w:tabs>
          <w:tab w:val="left" w:pos="284"/>
        </w:tabs>
        <w:spacing w:after="0" w:line="240" w:lineRule="auto"/>
        <w:jc w:val="center"/>
        <w:rPr>
          <w:rFonts w:ascii="Times New Roman" w:eastAsia="Calibri" w:hAnsi="Times New Roman" w:cs="Times New Roman"/>
          <w:b/>
          <w:sz w:val="12"/>
          <w:szCs w:val="12"/>
        </w:rPr>
      </w:pPr>
      <w:r w:rsidRPr="004D677D">
        <w:rPr>
          <w:rFonts w:ascii="Times New Roman" w:eastAsia="Calibri" w:hAnsi="Times New Roman" w:cs="Times New Roman"/>
          <w:b/>
          <w:sz w:val="12"/>
          <w:szCs w:val="12"/>
        </w:rPr>
        <w:t xml:space="preserve"> </w:t>
      </w:r>
      <w:proofErr w:type="gramStart"/>
      <w:r w:rsidRPr="004D677D">
        <w:rPr>
          <w:rFonts w:ascii="Times New Roman" w:eastAsia="Calibri" w:hAnsi="Times New Roman" w:cs="Times New Roman"/>
          <w:b/>
          <w:sz w:val="12"/>
          <w:szCs w:val="12"/>
        </w:rPr>
        <w:t>подтверждающих</w:t>
      </w:r>
      <w:proofErr w:type="gramEnd"/>
      <w:r w:rsidRPr="004D677D">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4D677D">
        <w:rPr>
          <w:rFonts w:ascii="Times New Roman" w:eastAsia="Calibri" w:hAnsi="Times New Roman" w:cs="Times New Roman"/>
          <w:b/>
          <w:sz w:val="12"/>
          <w:szCs w:val="12"/>
        </w:rPr>
        <w:t>на применение льготы</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4D677D" w:rsidRPr="004D677D" w:rsidRDefault="004D677D" w:rsidP="004D677D">
      <w:pPr>
        <w:tabs>
          <w:tab w:val="left" w:pos="284"/>
        </w:tabs>
        <w:spacing w:after="0" w:line="240" w:lineRule="auto"/>
        <w:ind w:firstLine="284"/>
        <w:jc w:val="both"/>
        <w:rPr>
          <w:rFonts w:ascii="Times New Roman" w:eastAsia="Calibri" w:hAnsi="Times New Roman" w:cs="Times New Roman"/>
          <w:sz w:val="12"/>
          <w:szCs w:val="12"/>
        </w:rPr>
      </w:pPr>
      <w:r w:rsidRPr="004D677D">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4D677D" w:rsidRDefault="004D677D" w:rsidP="004D677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4D677D" w:rsidRPr="00C32133" w:rsidRDefault="004D677D" w:rsidP="004D677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w:t>
      </w:r>
      <w:r w:rsidR="009F18D9">
        <w:rPr>
          <w:rFonts w:ascii="Times New Roman" w:eastAsia="Calibri" w:hAnsi="Times New Roman" w:cs="Times New Roman"/>
          <w:b/>
          <w:sz w:val="12"/>
          <w:szCs w:val="12"/>
        </w:rPr>
        <w:t>УРГУТ</w:t>
      </w:r>
    </w:p>
    <w:p w:rsidR="004D677D" w:rsidRPr="00C32133" w:rsidRDefault="004D677D" w:rsidP="004D677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D677D" w:rsidRPr="00C32133" w:rsidRDefault="004D677D" w:rsidP="004D677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D677D" w:rsidRPr="00C32133" w:rsidRDefault="004D677D" w:rsidP="004D677D">
      <w:pPr>
        <w:tabs>
          <w:tab w:val="left" w:pos="284"/>
        </w:tabs>
        <w:spacing w:after="0" w:line="240" w:lineRule="auto"/>
        <w:jc w:val="center"/>
        <w:rPr>
          <w:rFonts w:ascii="Times New Roman" w:eastAsia="Calibri" w:hAnsi="Times New Roman" w:cs="Times New Roman"/>
          <w:sz w:val="12"/>
          <w:szCs w:val="12"/>
        </w:rPr>
      </w:pPr>
    </w:p>
    <w:p w:rsidR="004D677D" w:rsidRPr="00C32133" w:rsidRDefault="004D677D" w:rsidP="004D67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4D677D" w:rsidRPr="00C32133" w:rsidRDefault="004D677D" w:rsidP="004D67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r w:rsidR="009F18D9">
        <w:rPr>
          <w:rFonts w:ascii="Times New Roman" w:eastAsia="Calibri" w:hAnsi="Times New Roman" w:cs="Times New Roman"/>
          <w:sz w:val="12"/>
          <w:szCs w:val="12"/>
        </w:rPr>
        <w:t>7</w:t>
      </w:r>
    </w:p>
    <w:p w:rsidR="009F18D9" w:rsidRDefault="009F18D9" w:rsidP="009F18D9">
      <w:pPr>
        <w:tabs>
          <w:tab w:val="left" w:pos="284"/>
        </w:tabs>
        <w:spacing w:after="0" w:line="240" w:lineRule="auto"/>
        <w:jc w:val="center"/>
        <w:rPr>
          <w:rFonts w:ascii="Times New Roman" w:eastAsia="Calibri" w:hAnsi="Times New Roman" w:cs="Times New Roman"/>
          <w:b/>
          <w:sz w:val="12"/>
          <w:szCs w:val="12"/>
        </w:rPr>
      </w:pPr>
      <w:r w:rsidRPr="009F18D9">
        <w:rPr>
          <w:rFonts w:ascii="Times New Roman" w:eastAsia="Calibri" w:hAnsi="Times New Roman" w:cs="Times New Roman"/>
          <w:b/>
          <w:sz w:val="12"/>
          <w:szCs w:val="12"/>
        </w:rPr>
        <w:t>Об утверждении Положения о земельном налоге на территории сельского поселения Сургут муниципального района Сергиевский</w:t>
      </w:r>
    </w:p>
    <w:p w:rsidR="009F18D9" w:rsidRPr="009F18D9" w:rsidRDefault="009F18D9" w:rsidP="009F18D9">
      <w:pPr>
        <w:tabs>
          <w:tab w:val="left" w:pos="284"/>
        </w:tabs>
        <w:spacing w:after="0" w:line="240" w:lineRule="auto"/>
        <w:jc w:val="center"/>
        <w:rPr>
          <w:rFonts w:ascii="Times New Roman" w:eastAsia="Calibri" w:hAnsi="Times New Roman" w:cs="Times New Roman"/>
          <w:b/>
          <w:sz w:val="12"/>
          <w:szCs w:val="12"/>
        </w:rPr>
      </w:pP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9F18D9">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9F18D9">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9F18D9">
        <w:rPr>
          <w:rFonts w:ascii="Times New Roman" w:eastAsia="Calibri" w:hAnsi="Times New Roman" w:cs="Times New Roman"/>
          <w:sz w:val="12"/>
          <w:szCs w:val="12"/>
        </w:rPr>
        <w:t>муниципального района Сергиевский</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sidRPr="009F18D9">
        <w:rPr>
          <w:rFonts w:ascii="Times New Roman" w:eastAsia="Calibri"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Собранием Представителей сельского поселения Сургут муниципального района Сергиевский</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sidRPr="009F18D9">
        <w:rPr>
          <w:rFonts w:ascii="Times New Roman" w:eastAsia="Calibri" w:hAnsi="Times New Roman" w:cs="Times New Roman"/>
          <w:b/>
          <w:sz w:val="12"/>
          <w:szCs w:val="12"/>
        </w:rPr>
        <w:t>РЕШИЛО</w:t>
      </w:r>
      <w:r w:rsidRPr="009F18D9">
        <w:rPr>
          <w:rFonts w:ascii="Times New Roman" w:eastAsia="Calibri" w:hAnsi="Times New Roman" w:cs="Times New Roman"/>
          <w:sz w:val="12"/>
          <w:szCs w:val="12"/>
        </w:rPr>
        <w:t>:</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F18D9">
        <w:rPr>
          <w:rFonts w:ascii="Times New Roman" w:eastAsia="Calibri" w:hAnsi="Times New Roman" w:cs="Times New Roman"/>
          <w:sz w:val="12"/>
          <w:szCs w:val="12"/>
        </w:rPr>
        <w:t>Утвердить Положение «О земельном налоге на территории сельского поселения Калиновка муниципального района Сергиевский».</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F18D9">
        <w:rPr>
          <w:rFonts w:ascii="Times New Roman" w:eastAsia="Calibri" w:hAnsi="Times New Roman" w:cs="Times New Roman"/>
          <w:sz w:val="12"/>
          <w:szCs w:val="12"/>
        </w:rPr>
        <w:t>Признать утратившими силу:</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sidRPr="009F18D9">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25 от 17.11.2014 г. «Об утверждении Положения о земельном налоге на территории  сельского поселения Сургут муниципального района Сергиевский»;</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sidRPr="009F18D9">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23 от 18.08.2015 г. «О внесении изменений в Решение Собрания Представителей сельского  поселения  Сургут муниципального района Сергиевский   № 25 от 17.11.2014г. «Об утверждении Положения о земельном налоге на территории сельского поселения Сургут муниципального района Сергиевский»;</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sidRPr="009F18D9">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 1 от 27.01.2016 г. «О внесении изменений в Решение Собрания Представителей сельского  поселения  Сургут муниципального района Сергиевский   № 25 от 17.11.2014г. «Об утверждении Положения о земельном налоге на территории  сельского поселения Сургут муниципального района Сергиевский».</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F18D9">
        <w:rPr>
          <w:rFonts w:ascii="Times New Roman" w:eastAsia="Calibri" w:hAnsi="Times New Roman" w:cs="Times New Roman"/>
          <w:sz w:val="12"/>
          <w:szCs w:val="12"/>
        </w:rPr>
        <w:t>Опубликовать настоящее решение в газете «Сергиевский вестник».</w:t>
      </w:r>
    </w:p>
    <w:p w:rsidR="009F18D9" w:rsidRPr="009F18D9" w:rsidRDefault="009F18D9" w:rsidP="009F18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F18D9">
        <w:rPr>
          <w:rFonts w:ascii="Times New Roman" w:eastAsia="Calibri" w:hAnsi="Times New Roman" w:cs="Times New Roman"/>
          <w:sz w:val="12"/>
          <w:szCs w:val="12"/>
        </w:rPr>
        <w:t>Настоящее решение вступает в силу со дня его официального опубликования.</w:t>
      </w:r>
    </w:p>
    <w:p w:rsidR="009F18D9" w:rsidRPr="009F18D9" w:rsidRDefault="009F18D9" w:rsidP="009F18D9">
      <w:pPr>
        <w:tabs>
          <w:tab w:val="left" w:pos="284"/>
        </w:tabs>
        <w:spacing w:after="0" w:line="240" w:lineRule="auto"/>
        <w:jc w:val="right"/>
        <w:rPr>
          <w:rFonts w:ascii="Times New Roman" w:eastAsia="Calibri" w:hAnsi="Times New Roman" w:cs="Times New Roman"/>
          <w:sz w:val="12"/>
          <w:szCs w:val="12"/>
        </w:rPr>
      </w:pPr>
      <w:r w:rsidRPr="009F18D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F18D9">
        <w:rPr>
          <w:rFonts w:ascii="Times New Roman" w:eastAsia="Calibri" w:hAnsi="Times New Roman" w:cs="Times New Roman"/>
          <w:sz w:val="12"/>
          <w:szCs w:val="12"/>
        </w:rPr>
        <w:t>сельского поселения Сургут</w:t>
      </w:r>
    </w:p>
    <w:p w:rsidR="009F18D9" w:rsidRDefault="009F18D9" w:rsidP="009F18D9">
      <w:pPr>
        <w:tabs>
          <w:tab w:val="left" w:pos="284"/>
        </w:tabs>
        <w:spacing w:after="0" w:line="240" w:lineRule="auto"/>
        <w:jc w:val="right"/>
        <w:rPr>
          <w:rFonts w:ascii="Times New Roman" w:eastAsia="Calibri" w:hAnsi="Times New Roman" w:cs="Times New Roman"/>
          <w:sz w:val="12"/>
          <w:szCs w:val="12"/>
        </w:rPr>
      </w:pPr>
      <w:r w:rsidRPr="009F18D9">
        <w:rPr>
          <w:rFonts w:ascii="Times New Roman" w:eastAsia="Calibri" w:hAnsi="Times New Roman" w:cs="Times New Roman"/>
          <w:sz w:val="12"/>
          <w:szCs w:val="12"/>
        </w:rPr>
        <w:t>муниципального района Сергиевский</w:t>
      </w:r>
    </w:p>
    <w:p w:rsidR="009F18D9" w:rsidRPr="009F18D9" w:rsidRDefault="009F18D9" w:rsidP="009F18D9">
      <w:pPr>
        <w:tabs>
          <w:tab w:val="left" w:pos="284"/>
        </w:tabs>
        <w:spacing w:after="0" w:line="240" w:lineRule="auto"/>
        <w:jc w:val="right"/>
        <w:rPr>
          <w:rFonts w:ascii="Times New Roman" w:eastAsia="Calibri" w:hAnsi="Times New Roman" w:cs="Times New Roman"/>
          <w:sz w:val="12"/>
          <w:szCs w:val="12"/>
        </w:rPr>
      </w:pPr>
      <w:r w:rsidRPr="009F18D9">
        <w:rPr>
          <w:rFonts w:ascii="Times New Roman" w:eastAsia="Calibri" w:hAnsi="Times New Roman" w:cs="Times New Roman"/>
          <w:sz w:val="12"/>
          <w:szCs w:val="12"/>
        </w:rPr>
        <w:t>А.Б. Александров</w:t>
      </w:r>
    </w:p>
    <w:p w:rsidR="009F18D9" w:rsidRPr="009F18D9" w:rsidRDefault="009F18D9" w:rsidP="009F18D9">
      <w:pPr>
        <w:tabs>
          <w:tab w:val="left" w:pos="284"/>
        </w:tabs>
        <w:spacing w:after="0" w:line="240" w:lineRule="auto"/>
        <w:jc w:val="right"/>
        <w:rPr>
          <w:rFonts w:ascii="Times New Roman" w:eastAsia="Calibri" w:hAnsi="Times New Roman" w:cs="Times New Roman"/>
          <w:sz w:val="12"/>
          <w:szCs w:val="12"/>
        </w:rPr>
      </w:pPr>
      <w:r w:rsidRPr="009F18D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9F18D9">
        <w:rPr>
          <w:rFonts w:ascii="Times New Roman" w:eastAsia="Calibri" w:hAnsi="Times New Roman" w:cs="Times New Roman"/>
          <w:sz w:val="12"/>
          <w:szCs w:val="12"/>
        </w:rPr>
        <w:t>о. Главы сельского поселения Сургут</w:t>
      </w:r>
    </w:p>
    <w:p w:rsidR="009F18D9" w:rsidRDefault="009F18D9" w:rsidP="009F18D9">
      <w:pPr>
        <w:tabs>
          <w:tab w:val="left" w:pos="284"/>
        </w:tabs>
        <w:spacing w:after="0" w:line="240" w:lineRule="auto"/>
        <w:jc w:val="right"/>
        <w:rPr>
          <w:rFonts w:ascii="Times New Roman" w:eastAsia="Calibri" w:hAnsi="Times New Roman" w:cs="Times New Roman"/>
          <w:sz w:val="12"/>
          <w:szCs w:val="12"/>
        </w:rPr>
      </w:pPr>
      <w:r w:rsidRPr="009F18D9">
        <w:rPr>
          <w:rFonts w:ascii="Times New Roman" w:eastAsia="Calibri" w:hAnsi="Times New Roman" w:cs="Times New Roman"/>
          <w:sz w:val="12"/>
          <w:szCs w:val="12"/>
        </w:rPr>
        <w:t>муниципального района   Сергиевский</w:t>
      </w:r>
    </w:p>
    <w:p w:rsidR="004D677D" w:rsidRPr="004D677D" w:rsidRDefault="009F18D9" w:rsidP="009F18D9">
      <w:pPr>
        <w:tabs>
          <w:tab w:val="left" w:pos="284"/>
        </w:tabs>
        <w:spacing w:after="0" w:line="240" w:lineRule="auto"/>
        <w:jc w:val="right"/>
        <w:rPr>
          <w:rFonts w:ascii="Times New Roman" w:eastAsia="Calibri" w:hAnsi="Times New Roman" w:cs="Times New Roman"/>
          <w:sz w:val="12"/>
          <w:szCs w:val="12"/>
        </w:rPr>
      </w:pPr>
      <w:r w:rsidRPr="009F18D9">
        <w:rPr>
          <w:rFonts w:ascii="Times New Roman" w:eastAsia="Calibri" w:hAnsi="Times New Roman" w:cs="Times New Roman"/>
          <w:sz w:val="12"/>
          <w:szCs w:val="12"/>
        </w:rPr>
        <w:t>С.В. Проскурина</w:t>
      </w:r>
    </w:p>
    <w:p w:rsidR="00200977" w:rsidRPr="008647F1" w:rsidRDefault="00200977" w:rsidP="00200977">
      <w:pPr>
        <w:spacing w:after="0" w:line="240" w:lineRule="auto"/>
        <w:jc w:val="right"/>
        <w:rPr>
          <w:rFonts w:ascii="Times New Roman" w:hAnsi="Times New Roman"/>
          <w:i/>
          <w:sz w:val="12"/>
          <w:szCs w:val="12"/>
        </w:rPr>
      </w:pPr>
      <w:r w:rsidRPr="008647F1">
        <w:rPr>
          <w:rFonts w:ascii="Times New Roman" w:hAnsi="Times New Roman"/>
          <w:i/>
          <w:sz w:val="12"/>
          <w:szCs w:val="12"/>
        </w:rPr>
        <w:lastRenderedPageBreak/>
        <w:t>Приложение</w:t>
      </w:r>
      <w:r>
        <w:rPr>
          <w:rFonts w:ascii="Times New Roman" w:hAnsi="Times New Roman"/>
          <w:i/>
          <w:sz w:val="12"/>
          <w:szCs w:val="12"/>
        </w:rPr>
        <w:t xml:space="preserve"> №1</w:t>
      </w:r>
    </w:p>
    <w:p w:rsidR="00200977" w:rsidRPr="008647F1" w:rsidRDefault="00200977" w:rsidP="00200977">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Сургут</w:t>
      </w:r>
    </w:p>
    <w:p w:rsidR="00200977" w:rsidRPr="008647F1" w:rsidRDefault="00200977" w:rsidP="00200977">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200977" w:rsidRPr="008647F1" w:rsidRDefault="00200977" w:rsidP="00200977">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17</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ПОЛОЖЕНИЕ</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200977">
        <w:rPr>
          <w:rFonts w:ascii="Times New Roman" w:eastAsia="Calibri" w:hAnsi="Times New Roman" w:cs="Times New Roman"/>
          <w:b/>
          <w:sz w:val="12"/>
          <w:szCs w:val="12"/>
        </w:rPr>
        <w:t>сельского  поселения Сургут муниципального района Сергиевский</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Статья 1.Общие положения</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00977">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200977">
        <w:rPr>
          <w:rFonts w:ascii="Times New Roman" w:eastAsia="Calibri" w:hAnsi="Times New Roman" w:cs="Times New Roman"/>
          <w:sz w:val="12"/>
          <w:szCs w:val="12"/>
        </w:rPr>
        <w:t>Настоящее Положение устанавливает на территории сельского поселения Сургут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Статья 2. Налоговая ставка</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xml:space="preserve">- </w:t>
      </w:r>
      <w:proofErr w:type="gramStart"/>
      <w:r w:rsidRPr="00200977">
        <w:rPr>
          <w:rFonts w:ascii="Times New Roman" w:eastAsia="Calibri" w:hAnsi="Times New Roman" w:cs="Times New Roman"/>
          <w:sz w:val="12"/>
          <w:szCs w:val="12"/>
        </w:rPr>
        <w:t>занятых</w:t>
      </w:r>
      <w:proofErr w:type="gramEnd"/>
      <w:r w:rsidRPr="00200977">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xml:space="preserve">- </w:t>
      </w:r>
      <w:proofErr w:type="gramStart"/>
      <w:r w:rsidRPr="00200977">
        <w:rPr>
          <w:rFonts w:ascii="Times New Roman" w:eastAsia="Calibri" w:hAnsi="Times New Roman" w:cs="Times New Roman"/>
          <w:sz w:val="12"/>
          <w:szCs w:val="12"/>
        </w:rPr>
        <w:t>приобретенных</w:t>
      </w:r>
      <w:proofErr w:type="gramEnd"/>
      <w:r w:rsidRPr="00200977">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xml:space="preserve">- </w:t>
      </w:r>
      <w:proofErr w:type="gramStart"/>
      <w:r w:rsidRPr="00200977">
        <w:rPr>
          <w:rFonts w:ascii="Times New Roman" w:eastAsia="Calibri" w:hAnsi="Times New Roman" w:cs="Times New Roman"/>
          <w:sz w:val="12"/>
          <w:szCs w:val="12"/>
        </w:rPr>
        <w:t>приобретенных</w:t>
      </w:r>
      <w:proofErr w:type="gramEnd"/>
      <w:r w:rsidRPr="00200977">
        <w:rPr>
          <w:rFonts w:ascii="Times New Roman" w:eastAsia="Calibri" w:hAnsi="Times New Roman" w:cs="Times New Roman"/>
          <w:sz w:val="12"/>
          <w:szCs w:val="12"/>
        </w:rPr>
        <w:t xml:space="preserve"> (предоставленных) для индивидуального жилищного строительства;</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200977">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Статья 3. Налоговые льготы</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200977">
        <w:rPr>
          <w:rFonts w:ascii="Times New Roman" w:eastAsia="Calibri" w:hAnsi="Times New Roman" w:cs="Times New Roman"/>
          <w:sz w:val="12"/>
          <w:szCs w:val="12"/>
        </w:rPr>
        <w:t>На территории поселения предоставляются следующие налоговые льготы:</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3.1.1.Освобождаются от налогообложения:</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казенные учреждения, финансируемые за счет средств местного бюджета;</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специализированные областные некоммерческие организации.</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lang w:val="x-none"/>
        </w:rPr>
      </w:pPr>
      <w:r w:rsidRPr="00200977">
        <w:rPr>
          <w:rFonts w:ascii="Times New Roman" w:eastAsia="Calibri" w:hAnsi="Times New Roman" w:cs="Times New Roman"/>
          <w:sz w:val="12"/>
          <w:szCs w:val="12"/>
        </w:rPr>
        <w:t xml:space="preserve">3.1.2. </w:t>
      </w:r>
      <w:r w:rsidRPr="00200977">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200977">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200977">
        <w:rPr>
          <w:rFonts w:ascii="Times New Roman" w:eastAsia="Calibri" w:hAnsi="Times New Roman" w:cs="Times New Roman"/>
          <w:sz w:val="12"/>
          <w:szCs w:val="12"/>
          <w:lang w:val="x-none"/>
        </w:rPr>
        <w:t xml:space="preserve">: </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lang w:val="x-none"/>
        </w:rPr>
      </w:pPr>
      <w:r w:rsidRPr="00200977">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lang w:val="x-none"/>
        </w:rPr>
      </w:pPr>
      <w:r w:rsidRPr="00200977">
        <w:rPr>
          <w:rFonts w:ascii="Times New Roman" w:eastAsia="Calibri" w:hAnsi="Times New Roman" w:cs="Times New Roman"/>
          <w:sz w:val="12"/>
          <w:szCs w:val="12"/>
          <w:lang w:val="x-none"/>
        </w:rPr>
        <w:t xml:space="preserve">- инвалидам, имеющим </w:t>
      </w:r>
      <w:r w:rsidRPr="00200977">
        <w:rPr>
          <w:rFonts w:ascii="Times New Roman" w:eastAsia="Calibri" w:hAnsi="Times New Roman" w:cs="Times New Roman"/>
          <w:sz w:val="12"/>
          <w:szCs w:val="12"/>
          <w:lang w:val="en-US"/>
        </w:rPr>
        <w:t>I</w:t>
      </w:r>
      <w:r w:rsidRPr="00200977">
        <w:rPr>
          <w:rFonts w:ascii="Times New Roman" w:eastAsia="Calibri" w:hAnsi="Times New Roman" w:cs="Times New Roman"/>
          <w:sz w:val="12"/>
          <w:szCs w:val="12"/>
          <w:lang w:val="x-none"/>
        </w:rPr>
        <w:t xml:space="preserve"> и </w:t>
      </w:r>
      <w:r w:rsidRPr="00200977">
        <w:rPr>
          <w:rFonts w:ascii="Times New Roman" w:eastAsia="Calibri" w:hAnsi="Times New Roman" w:cs="Times New Roman"/>
          <w:sz w:val="12"/>
          <w:szCs w:val="12"/>
          <w:lang w:val="en-US"/>
        </w:rPr>
        <w:t>II</w:t>
      </w:r>
      <w:r w:rsidRPr="00200977">
        <w:rPr>
          <w:rFonts w:ascii="Times New Roman" w:eastAsia="Calibri" w:hAnsi="Times New Roman" w:cs="Times New Roman"/>
          <w:sz w:val="12"/>
          <w:szCs w:val="12"/>
          <w:lang w:val="x-none"/>
        </w:rPr>
        <w:t xml:space="preserve"> группу инвалидности;</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lang w:val="x-none"/>
        </w:rPr>
        <w:t>- инвалидам с детства.</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Статья 4. Порядок и сроки уплаты</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5" w:history="1">
        <w:r w:rsidRPr="00200977">
          <w:rPr>
            <w:rStyle w:val="ae"/>
            <w:rFonts w:ascii="Times New Roman" w:eastAsia="Calibri" w:hAnsi="Times New Roman" w:cs="Times New Roman"/>
            <w:sz w:val="12"/>
            <w:szCs w:val="12"/>
          </w:rPr>
          <w:t>http://www.sergievsk.ru</w:t>
        </w:r>
      </w:hyperlink>
      <w:r w:rsidRPr="00200977">
        <w:rPr>
          <w:rFonts w:ascii="Times New Roman" w:eastAsia="Calibri" w:hAnsi="Times New Roman" w:cs="Times New Roman"/>
          <w:sz w:val="12"/>
          <w:szCs w:val="12"/>
          <w:u w:val="single"/>
        </w:rPr>
        <w:t xml:space="preserve"> </w:t>
      </w:r>
      <w:r w:rsidRPr="00200977">
        <w:rPr>
          <w:rFonts w:ascii="Times New Roman" w:eastAsia="Calibri" w:hAnsi="Times New Roman" w:cs="Times New Roman"/>
          <w:sz w:val="12"/>
          <w:szCs w:val="12"/>
        </w:rPr>
        <w:t>не позднее 1 марта указанного года.</w:t>
      </w:r>
    </w:p>
    <w:p w:rsid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200977">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200977">
        <w:rPr>
          <w:rFonts w:ascii="Times New Roman" w:eastAsia="Calibri" w:hAnsi="Times New Roman" w:cs="Times New Roman"/>
          <w:b/>
          <w:sz w:val="12"/>
          <w:szCs w:val="12"/>
        </w:rPr>
        <w:t>налогоплательщиками документов,</w:t>
      </w:r>
    </w:p>
    <w:p w:rsidR="00200977" w:rsidRPr="00200977" w:rsidRDefault="00200977" w:rsidP="00200977">
      <w:pPr>
        <w:tabs>
          <w:tab w:val="left" w:pos="284"/>
        </w:tabs>
        <w:spacing w:after="0" w:line="240" w:lineRule="auto"/>
        <w:jc w:val="center"/>
        <w:rPr>
          <w:rFonts w:ascii="Times New Roman" w:eastAsia="Calibri" w:hAnsi="Times New Roman" w:cs="Times New Roman"/>
          <w:b/>
          <w:sz w:val="12"/>
          <w:szCs w:val="12"/>
        </w:rPr>
      </w:pPr>
      <w:r w:rsidRPr="00200977">
        <w:rPr>
          <w:rFonts w:ascii="Times New Roman" w:eastAsia="Calibri" w:hAnsi="Times New Roman" w:cs="Times New Roman"/>
          <w:b/>
          <w:sz w:val="12"/>
          <w:szCs w:val="12"/>
        </w:rPr>
        <w:t xml:space="preserve"> </w:t>
      </w:r>
      <w:proofErr w:type="gramStart"/>
      <w:r w:rsidRPr="00200977">
        <w:rPr>
          <w:rFonts w:ascii="Times New Roman" w:eastAsia="Calibri" w:hAnsi="Times New Roman" w:cs="Times New Roman"/>
          <w:b/>
          <w:sz w:val="12"/>
          <w:szCs w:val="12"/>
        </w:rPr>
        <w:t>подтверждающих</w:t>
      </w:r>
      <w:proofErr w:type="gramEnd"/>
      <w:r w:rsidRPr="00200977">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200977">
        <w:rPr>
          <w:rFonts w:ascii="Times New Roman" w:eastAsia="Calibri" w:hAnsi="Times New Roman" w:cs="Times New Roman"/>
          <w:b/>
          <w:sz w:val="12"/>
          <w:szCs w:val="12"/>
        </w:rPr>
        <w:t>на применение льготы</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200977" w:rsidRPr="00200977" w:rsidRDefault="00200977" w:rsidP="00200977">
      <w:pPr>
        <w:tabs>
          <w:tab w:val="left" w:pos="284"/>
        </w:tabs>
        <w:spacing w:after="0" w:line="240" w:lineRule="auto"/>
        <w:ind w:firstLine="284"/>
        <w:jc w:val="both"/>
        <w:rPr>
          <w:rFonts w:ascii="Times New Roman" w:eastAsia="Calibri" w:hAnsi="Times New Roman" w:cs="Times New Roman"/>
          <w:sz w:val="12"/>
          <w:szCs w:val="12"/>
        </w:rPr>
      </w:pPr>
      <w:r w:rsidRPr="00200977">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523F31" w:rsidRDefault="00523F31" w:rsidP="00523F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523F31" w:rsidRPr="00C32133" w:rsidRDefault="00523F31" w:rsidP="00523F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523F31" w:rsidRPr="00C32133" w:rsidRDefault="00523F31" w:rsidP="00523F3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23F31" w:rsidRPr="00C32133" w:rsidRDefault="00523F31" w:rsidP="00523F3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23F31" w:rsidRPr="00C32133" w:rsidRDefault="00523F31" w:rsidP="00523F31">
      <w:pPr>
        <w:tabs>
          <w:tab w:val="left" w:pos="284"/>
        </w:tabs>
        <w:spacing w:after="0" w:line="240" w:lineRule="auto"/>
        <w:jc w:val="center"/>
        <w:rPr>
          <w:rFonts w:ascii="Times New Roman" w:eastAsia="Calibri" w:hAnsi="Times New Roman" w:cs="Times New Roman"/>
          <w:sz w:val="12"/>
          <w:szCs w:val="12"/>
        </w:rPr>
      </w:pPr>
    </w:p>
    <w:p w:rsidR="00523F31" w:rsidRPr="00C32133" w:rsidRDefault="00523F31" w:rsidP="00523F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523F31" w:rsidRPr="00C32133" w:rsidRDefault="00523F31" w:rsidP="00523F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12</w:t>
      </w:r>
    </w:p>
    <w:p w:rsidR="00523F31" w:rsidRPr="00523F31" w:rsidRDefault="00523F31" w:rsidP="00523F31">
      <w:pPr>
        <w:tabs>
          <w:tab w:val="left" w:pos="284"/>
        </w:tabs>
        <w:spacing w:after="0" w:line="240" w:lineRule="auto"/>
        <w:jc w:val="center"/>
        <w:rPr>
          <w:rFonts w:ascii="Times New Roman" w:eastAsia="Calibri" w:hAnsi="Times New Roman" w:cs="Times New Roman"/>
          <w:b/>
          <w:sz w:val="12"/>
          <w:szCs w:val="12"/>
        </w:rPr>
      </w:pPr>
      <w:r w:rsidRPr="00523F31">
        <w:rPr>
          <w:rFonts w:ascii="Times New Roman" w:eastAsia="Calibri" w:hAnsi="Times New Roman" w:cs="Times New Roman"/>
          <w:b/>
          <w:sz w:val="12"/>
          <w:szCs w:val="12"/>
        </w:rPr>
        <w:t>Об утверждении Положения о земельном налоге на территории сельского поселения Черновка муниципального района Сергиевский</w:t>
      </w:r>
    </w:p>
    <w:p w:rsidR="00523F31" w:rsidRDefault="00523F31" w:rsidP="00523F31">
      <w:pPr>
        <w:tabs>
          <w:tab w:val="left" w:pos="284"/>
        </w:tabs>
        <w:spacing w:after="0" w:line="240" w:lineRule="auto"/>
        <w:jc w:val="both"/>
        <w:rPr>
          <w:rFonts w:ascii="Times New Roman" w:eastAsia="Calibri" w:hAnsi="Times New Roman" w:cs="Times New Roman"/>
          <w:sz w:val="12"/>
          <w:szCs w:val="12"/>
        </w:rPr>
      </w:pP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523F31">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муниципального района Сергиевский</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sidRPr="00523F31">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Собранием Представителей сельского поселения Черновка муниципального района Сергиевский </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sidRPr="00523F31">
        <w:rPr>
          <w:rFonts w:ascii="Times New Roman" w:eastAsia="Calibri" w:hAnsi="Times New Roman" w:cs="Times New Roman"/>
          <w:b/>
          <w:sz w:val="12"/>
          <w:szCs w:val="12"/>
        </w:rPr>
        <w:t>РЕШИЛО</w:t>
      </w:r>
      <w:r w:rsidRPr="00523F31">
        <w:rPr>
          <w:rFonts w:ascii="Times New Roman" w:eastAsia="Calibri" w:hAnsi="Times New Roman" w:cs="Times New Roman"/>
          <w:sz w:val="12"/>
          <w:szCs w:val="12"/>
        </w:rPr>
        <w:t>:</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sidRPr="00523F3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Утвердить Положение «О земельном налоге на территории сельского поселения Черновка муниципального района Сергиевский».</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23F31">
        <w:rPr>
          <w:rFonts w:ascii="Times New Roman" w:eastAsia="Calibri" w:hAnsi="Times New Roman" w:cs="Times New Roman"/>
          <w:sz w:val="12"/>
          <w:szCs w:val="12"/>
        </w:rPr>
        <w:t>Признать утратившими силу:</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sidRPr="00523F31">
        <w:rPr>
          <w:rFonts w:ascii="Times New Roman" w:eastAsia="Calibri" w:hAnsi="Times New Roman" w:cs="Times New Roman"/>
          <w:sz w:val="12"/>
          <w:szCs w:val="12"/>
        </w:rPr>
        <w:lastRenderedPageBreak/>
        <w:t xml:space="preserve">- Решение Собрания представителей сельского поселения Черновка муниципального района Сергиевский № 26 от 17.11.2014 г. «Об утверждении Положения о земельном налоге на территории  сельского поселения Черновка муниципального района Сергиевский»; </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sidRPr="00523F31">
        <w:rPr>
          <w:rFonts w:ascii="Times New Roman" w:eastAsia="Calibri" w:hAnsi="Times New Roman" w:cs="Times New Roman"/>
          <w:sz w:val="12"/>
          <w:szCs w:val="12"/>
        </w:rPr>
        <w:t>- Решение Собрания представителей сельского поселения Черновка муниципального района Сергиевский № 25 от 18.08.2015 г. «О внесении изменений в Решение Собрания Представителей сельского  поселения  Черновка муниципального района Сергиевский № 26 от 17.11.2014г. «Об утверждении Положения о земельном налоге на территории  сельского поселения Черновка муниципального района Сергиевский»;</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sidRPr="00523F31">
        <w:rPr>
          <w:rFonts w:ascii="Times New Roman" w:eastAsia="Calibri" w:hAnsi="Times New Roman" w:cs="Times New Roman"/>
          <w:sz w:val="12"/>
          <w:szCs w:val="12"/>
        </w:rPr>
        <w:t>- Решение Собрания представителей сельского поселения Черновка муниципального района Сергиевский № 1 от 27.01.2016 г. «О внесении изменений в Решение Собрания Представителей сельского поселения  Черновка муниципального района Сергиевский № 26 от 17.11.2014г. «Об утверждении Положения о земельном налоге на территории сельского поселения Черновка муниципального района Сергиевский».</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23F31">
        <w:rPr>
          <w:rFonts w:ascii="Times New Roman" w:eastAsia="Calibri" w:hAnsi="Times New Roman" w:cs="Times New Roman"/>
          <w:sz w:val="12"/>
          <w:szCs w:val="12"/>
        </w:rPr>
        <w:t>Опубликовать настоящее решение в газете «Сергиевский вестник».</w:t>
      </w:r>
    </w:p>
    <w:p w:rsidR="00523F31" w:rsidRPr="00523F31" w:rsidRDefault="00523F31" w:rsidP="00523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23F31">
        <w:rPr>
          <w:rFonts w:ascii="Times New Roman" w:eastAsia="Calibri" w:hAnsi="Times New Roman" w:cs="Times New Roman"/>
          <w:sz w:val="12"/>
          <w:szCs w:val="12"/>
        </w:rPr>
        <w:t>Настоящее решение вступает в силу со дня его официального опубликования.</w:t>
      </w:r>
    </w:p>
    <w:p w:rsidR="00523F31" w:rsidRPr="00523F31" w:rsidRDefault="00523F31" w:rsidP="00523F31">
      <w:pPr>
        <w:tabs>
          <w:tab w:val="left" w:pos="284"/>
        </w:tabs>
        <w:spacing w:after="0" w:line="240" w:lineRule="auto"/>
        <w:jc w:val="right"/>
        <w:rPr>
          <w:rFonts w:ascii="Times New Roman" w:eastAsia="Calibri" w:hAnsi="Times New Roman" w:cs="Times New Roman"/>
          <w:sz w:val="12"/>
          <w:szCs w:val="12"/>
        </w:rPr>
      </w:pPr>
      <w:r w:rsidRPr="00523F3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сельского поселения Черновка</w:t>
      </w:r>
    </w:p>
    <w:p w:rsidR="00523F31" w:rsidRDefault="00523F31" w:rsidP="00523F31">
      <w:pPr>
        <w:tabs>
          <w:tab w:val="left" w:pos="284"/>
        </w:tabs>
        <w:spacing w:after="0" w:line="240" w:lineRule="auto"/>
        <w:jc w:val="right"/>
        <w:rPr>
          <w:rFonts w:ascii="Times New Roman" w:eastAsia="Calibri" w:hAnsi="Times New Roman" w:cs="Times New Roman"/>
          <w:sz w:val="12"/>
          <w:szCs w:val="12"/>
        </w:rPr>
      </w:pPr>
      <w:r w:rsidRPr="00523F31">
        <w:rPr>
          <w:rFonts w:ascii="Times New Roman" w:eastAsia="Calibri" w:hAnsi="Times New Roman" w:cs="Times New Roman"/>
          <w:sz w:val="12"/>
          <w:szCs w:val="12"/>
        </w:rPr>
        <w:t>муниципального района Сергиевский</w:t>
      </w:r>
    </w:p>
    <w:p w:rsidR="00523F31" w:rsidRPr="00523F31" w:rsidRDefault="00523F31" w:rsidP="00523F31">
      <w:pPr>
        <w:tabs>
          <w:tab w:val="left" w:pos="284"/>
        </w:tabs>
        <w:spacing w:after="0" w:line="240" w:lineRule="auto"/>
        <w:jc w:val="right"/>
        <w:rPr>
          <w:rFonts w:ascii="Times New Roman" w:eastAsia="Calibri" w:hAnsi="Times New Roman" w:cs="Times New Roman"/>
          <w:sz w:val="12"/>
          <w:szCs w:val="12"/>
        </w:rPr>
      </w:pPr>
      <w:r w:rsidRPr="00523F31">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Милюкова</w:t>
      </w:r>
    </w:p>
    <w:p w:rsidR="00523F31" w:rsidRPr="00523F31" w:rsidRDefault="00523F31" w:rsidP="00523F31">
      <w:pPr>
        <w:tabs>
          <w:tab w:val="left" w:pos="284"/>
        </w:tabs>
        <w:spacing w:after="0" w:line="240" w:lineRule="auto"/>
        <w:jc w:val="right"/>
        <w:rPr>
          <w:rFonts w:ascii="Times New Roman" w:eastAsia="Calibri" w:hAnsi="Times New Roman" w:cs="Times New Roman"/>
          <w:sz w:val="12"/>
          <w:szCs w:val="12"/>
        </w:rPr>
      </w:pPr>
    </w:p>
    <w:p w:rsidR="00523F31" w:rsidRPr="00523F31" w:rsidRDefault="00523F31" w:rsidP="00523F31">
      <w:pPr>
        <w:tabs>
          <w:tab w:val="left" w:pos="284"/>
        </w:tabs>
        <w:spacing w:after="0" w:line="240" w:lineRule="auto"/>
        <w:jc w:val="right"/>
        <w:rPr>
          <w:rFonts w:ascii="Times New Roman" w:eastAsia="Calibri" w:hAnsi="Times New Roman" w:cs="Times New Roman"/>
          <w:sz w:val="12"/>
          <w:szCs w:val="12"/>
        </w:rPr>
      </w:pPr>
      <w:r w:rsidRPr="00523F31">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главы сельского поселения Черновка</w:t>
      </w:r>
    </w:p>
    <w:p w:rsidR="00523F31" w:rsidRDefault="00523F31" w:rsidP="00523F31">
      <w:pPr>
        <w:tabs>
          <w:tab w:val="left" w:pos="284"/>
        </w:tabs>
        <w:spacing w:after="0" w:line="240" w:lineRule="auto"/>
        <w:jc w:val="right"/>
        <w:rPr>
          <w:rFonts w:ascii="Times New Roman" w:eastAsia="Calibri" w:hAnsi="Times New Roman" w:cs="Times New Roman"/>
          <w:sz w:val="12"/>
          <w:szCs w:val="12"/>
        </w:rPr>
      </w:pPr>
      <w:r w:rsidRPr="00523F31">
        <w:rPr>
          <w:rFonts w:ascii="Times New Roman" w:eastAsia="Calibri" w:hAnsi="Times New Roman" w:cs="Times New Roman"/>
          <w:sz w:val="12"/>
          <w:szCs w:val="12"/>
        </w:rPr>
        <w:t>муниципального района Сергиевский</w:t>
      </w:r>
    </w:p>
    <w:p w:rsidR="00200977" w:rsidRPr="00200977" w:rsidRDefault="00523F31" w:rsidP="00523F31">
      <w:pPr>
        <w:tabs>
          <w:tab w:val="left" w:pos="284"/>
        </w:tabs>
        <w:spacing w:after="0" w:line="240" w:lineRule="auto"/>
        <w:jc w:val="right"/>
        <w:rPr>
          <w:rFonts w:ascii="Times New Roman" w:eastAsia="Calibri" w:hAnsi="Times New Roman" w:cs="Times New Roman"/>
          <w:sz w:val="12"/>
          <w:szCs w:val="12"/>
        </w:rPr>
      </w:pPr>
      <w:r w:rsidRPr="00523F31">
        <w:rPr>
          <w:rFonts w:ascii="Times New Roman" w:eastAsia="Calibri" w:hAnsi="Times New Roman" w:cs="Times New Roman"/>
          <w:sz w:val="12"/>
          <w:szCs w:val="12"/>
        </w:rPr>
        <w:t>М.Р.</w:t>
      </w:r>
      <w:r>
        <w:rPr>
          <w:rFonts w:ascii="Times New Roman" w:eastAsia="Calibri" w:hAnsi="Times New Roman" w:cs="Times New Roman"/>
          <w:sz w:val="12"/>
          <w:szCs w:val="12"/>
        </w:rPr>
        <w:t xml:space="preserve"> </w:t>
      </w:r>
      <w:r w:rsidRPr="00523F31">
        <w:rPr>
          <w:rFonts w:ascii="Times New Roman" w:eastAsia="Calibri" w:hAnsi="Times New Roman" w:cs="Times New Roman"/>
          <w:sz w:val="12"/>
          <w:szCs w:val="12"/>
        </w:rPr>
        <w:t>Простова</w:t>
      </w:r>
    </w:p>
    <w:p w:rsidR="00200977" w:rsidRPr="00200977" w:rsidRDefault="00200977" w:rsidP="00200977">
      <w:pPr>
        <w:tabs>
          <w:tab w:val="left" w:pos="284"/>
        </w:tabs>
        <w:spacing w:after="0" w:line="240" w:lineRule="auto"/>
        <w:jc w:val="both"/>
        <w:rPr>
          <w:rFonts w:ascii="Times New Roman" w:eastAsia="Calibri" w:hAnsi="Times New Roman" w:cs="Times New Roman"/>
          <w:sz w:val="12"/>
          <w:szCs w:val="12"/>
        </w:rPr>
      </w:pPr>
    </w:p>
    <w:p w:rsidR="0002247A" w:rsidRPr="008647F1" w:rsidRDefault="0002247A" w:rsidP="0002247A">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02247A" w:rsidRPr="008647F1" w:rsidRDefault="0002247A" w:rsidP="0002247A">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Черновка</w:t>
      </w:r>
    </w:p>
    <w:p w:rsidR="0002247A" w:rsidRPr="008647F1" w:rsidRDefault="0002247A" w:rsidP="0002247A">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60185C" w:rsidRDefault="0002247A" w:rsidP="0002247A">
      <w:pPr>
        <w:tabs>
          <w:tab w:val="left" w:pos="284"/>
        </w:tabs>
        <w:spacing w:after="0" w:line="240" w:lineRule="auto"/>
        <w:jc w:val="right"/>
        <w:rPr>
          <w:rFonts w:ascii="Times New Roman" w:eastAsia="Calibri" w:hAnsi="Times New Roman" w:cs="Times New Roman"/>
          <w:sz w:val="12"/>
          <w:szCs w:val="12"/>
        </w:rPr>
      </w:pPr>
      <w:r w:rsidRPr="008647F1">
        <w:rPr>
          <w:rFonts w:ascii="Times New Roman" w:hAnsi="Times New Roman"/>
          <w:i/>
          <w:sz w:val="12"/>
          <w:szCs w:val="12"/>
        </w:rPr>
        <w:t>№</w:t>
      </w:r>
      <w:r>
        <w:rPr>
          <w:rFonts w:ascii="Times New Roman" w:hAnsi="Times New Roman"/>
          <w:i/>
          <w:sz w:val="12"/>
          <w:szCs w:val="12"/>
        </w:rPr>
        <w:t>12</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ПОЛОЖЕНИЕ</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02247A">
        <w:rPr>
          <w:rFonts w:ascii="Times New Roman" w:eastAsia="Calibri" w:hAnsi="Times New Roman" w:cs="Times New Roman"/>
          <w:b/>
          <w:sz w:val="12"/>
          <w:szCs w:val="12"/>
        </w:rPr>
        <w:t>сельского  поселения Черновка муниципального района Сергиевский</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Статья 1.Общие положения</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2247A">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02247A">
        <w:rPr>
          <w:rFonts w:ascii="Times New Roman" w:eastAsia="Calibri" w:hAnsi="Times New Roman" w:cs="Times New Roman"/>
          <w:sz w:val="12"/>
          <w:szCs w:val="12"/>
        </w:rPr>
        <w:t>Настоящее Положение устанавливает на территории сельского поселения Черновка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Статья 2. Налоговая ставка</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xml:space="preserve">- </w:t>
      </w:r>
      <w:proofErr w:type="gramStart"/>
      <w:r w:rsidRPr="0002247A">
        <w:rPr>
          <w:rFonts w:ascii="Times New Roman" w:eastAsia="Calibri" w:hAnsi="Times New Roman" w:cs="Times New Roman"/>
          <w:sz w:val="12"/>
          <w:szCs w:val="12"/>
        </w:rPr>
        <w:t>занятых</w:t>
      </w:r>
      <w:proofErr w:type="gramEnd"/>
      <w:r w:rsidRPr="0002247A">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xml:space="preserve">- </w:t>
      </w:r>
      <w:proofErr w:type="gramStart"/>
      <w:r w:rsidRPr="0002247A">
        <w:rPr>
          <w:rFonts w:ascii="Times New Roman" w:eastAsia="Calibri" w:hAnsi="Times New Roman" w:cs="Times New Roman"/>
          <w:sz w:val="12"/>
          <w:szCs w:val="12"/>
        </w:rPr>
        <w:t>приобретенных</w:t>
      </w:r>
      <w:proofErr w:type="gramEnd"/>
      <w:r w:rsidRPr="0002247A">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xml:space="preserve">- </w:t>
      </w:r>
      <w:proofErr w:type="gramStart"/>
      <w:r w:rsidRPr="0002247A">
        <w:rPr>
          <w:rFonts w:ascii="Times New Roman" w:eastAsia="Calibri" w:hAnsi="Times New Roman" w:cs="Times New Roman"/>
          <w:sz w:val="12"/>
          <w:szCs w:val="12"/>
        </w:rPr>
        <w:t>приобретенных</w:t>
      </w:r>
      <w:proofErr w:type="gramEnd"/>
      <w:r w:rsidRPr="0002247A">
        <w:rPr>
          <w:rFonts w:ascii="Times New Roman" w:eastAsia="Calibri" w:hAnsi="Times New Roman" w:cs="Times New Roman"/>
          <w:sz w:val="12"/>
          <w:szCs w:val="12"/>
        </w:rPr>
        <w:t xml:space="preserve"> (предоставленных) для индивидуального жилищного строительства;</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02247A">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Статья 3. Налоговые льготы</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02247A">
        <w:rPr>
          <w:rFonts w:ascii="Times New Roman" w:eastAsia="Calibri" w:hAnsi="Times New Roman" w:cs="Times New Roman"/>
          <w:sz w:val="12"/>
          <w:szCs w:val="12"/>
        </w:rPr>
        <w:t>На территории поселения предоставляются следующие налоговые льготы:</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3.1.1.Освобождаются от налогообложения:</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казенные учреждения, финансируемые за счет средств местного бюджета;</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специализированные областные некоммерческие организации.</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lang w:val="x-none"/>
        </w:rPr>
      </w:pPr>
      <w:r w:rsidRPr="0002247A">
        <w:rPr>
          <w:rFonts w:ascii="Times New Roman" w:eastAsia="Calibri" w:hAnsi="Times New Roman" w:cs="Times New Roman"/>
          <w:sz w:val="12"/>
          <w:szCs w:val="12"/>
        </w:rPr>
        <w:t xml:space="preserve">3.1.2. </w:t>
      </w:r>
      <w:r w:rsidRPr="0002247A">
        <w:rPr>
          <w:rFonts w:ascii="Times New Roman" w:eastAsia="Calibri" w:hAnsi="Times New Roman" w:cs="Times New Roman"/>
          <w:sz w:val="12"/>
          <w:szCs w:val="12"/>
          <w:lang w:val="x-none"/>
        </w:rPr>
        <w:t>Предоставляется льгота в размере 70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02247A">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02247A">
        <w:rPr>
          <w:rFonts w:ascii="Times New Roman" w:eastAsia="Calibri" w:hAnsi="Times New Roman" w:cs="Times New Roman"/>
          <w:sz w:val="12"/>
          <w:szCs w:val="12"/>
          <w:lang w:val="x-none"/>
        </w:rPr>
        <w:t xml:space="preserve">: </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lang w:val="x-none"/>
        </w:rPr>
      </w:pPr>
      <w:r w:rsidRPr="0002247A">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lang w:val="x-none"/>
        </w:rPr>
      </w:pPr>
      <w:r w:rsidRPr="0002247A">
        <w:rPr>
          <w:rFonts w:ascii="Times New Roman" w:eastAsia="Calibri" w:hAnsi="Times New Roman" w:cs="Times New Roman"/>
          <w:sz w:val="12"/>
          <w:szCs w:val="12"/>
          <w:lang w:val="x-none"/>
        </w:rPr>
        <w:t xml:space="preserve">- инвалидам, имеющим </w:t>
      </w:r>
      <w:r w:rsidRPr="0002247A">
        <w:rPr>
          <w:rFonts w:ascii="Times New Roman" w:eastAsia="Calibri" w:hAnsi="Times New Roman" w:cs="Times New Roman"/>
          <w:sz w:val="12"/>
          <w:szCs w:val="12"/>
          <w:lang w:val="en-US"/>
        </w:rPr>
        <w:t>I</w:t>
      </w:r>
      <w:r w:rsidRPr="0002247A">
        <w:rPr>
          <w:rFonts w:ascii="Times New Roman" w:eastAsia="Calibri" w:hAnsi="Times New Roman" w:cs="Times New Roman"/>
          <w:sz w:val="12"/>
          <w:szCs w:val="12"/>
          <w:lang w:val="x-none"/>
        </w:rPr>
        <w:t xml:space="preserve"> и </w:t>
      </w:r>
      <w:r w:rsidRPr="0002247A">
        <w:rPr>
          <w:rFonts w:ascii="Times New Roman" w:eastAsia="Calibri" w:hAnsi="Times New Roman" w:cs="Times New Roman"/>
          <w:sz w:val="12"/>
          <w:szCs w:val="12"/>
          <w:lang w:val="en-US"/>
        </w:rPr>
        <w:t>II</w:t>
      </w:r>
      <w:r w:rsidRPr="0002247A">
        <w:rPr>
          <w:rFonts w:ascii="Times New Roman" w:eastAsia="Calibri" w:hAnsi="Times New Roman" w:cs="Times New Roman"/>
          <w:sz w:val="12"/>
          <w:szCs w:val="12"/>
          <w:lang w:val="x-none"/>
        </w:rPr>
        <w:t xml:space="preserve"> группу инвалидности;</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lang w:val="x-none"/>
        </w:rPr>
        <w:t>- инвалидам с детства.</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Статья 4. Порядок и сроки уплаты</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6" w:history="1">
        <w:r w:rsidRPr="0002247A">
          <w:rPr>
            <w:rStyle w:val="ae"/>
            <w:rFonts w:ascii="Times New Roman" w:eastAsia="Calibri" w:hAnsi="Times New Roman" w:cs="Times New Roman"/>
            <w:sz w:val="12"/>
            <w:szCs w:val="12"/>
          </w:rPr>
          <w:t>http://www.sergievsk.ru</w:t>
        </w:r>
      </w:hyperlink>
      <w:r w:rsidRPr="0002247A">
        <w:rPr>
          <w:rFonts w:ascii="Times New Roman" w:eastAsia="Calibri" w:hAnsi="Times New Roman" w:cs="Times New Roman"/>
          <w:sz w:val="12"/>
          <w:szCs w:val="12"/>
          <w:u w:val="single"/>
        </w:rPr>
        <w:t xml:space="preserve"> </w:t>
      </w:r>
      <w:r w:rsidRPr="0002247A">
        <w:rPr>
          <w:rFonts w:ascii="Times New Roman" w:eastAsia="Calibri" w:hAnsi="Times New Roman" w:cs="Times New Roman"/>
          <w:sz w:val="12"/>
          <w:szCs w:val="12"/>
        </w:rPr>
        <w:t>не позднее 1 марта указанного года.</w:t>
      </w:r>
    </w:p>
    <w:p w:rsid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02247A">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02247A">
        <w:rPr>
          <w:rFonts w:ascii="Times New Roman" w:eastAsia="Calibri" w:hAnsi="Times New Roman" w:cs="Times New Roman"/>
          <w:b/>
          <w:sz w:val="12"/>
          <w:szCs w:val="12"/>
        </w:rPr>
        <w:t>налогоплательщиками документов,</w:t>
      </w:r>
    </w:p>
    <w:p w:rsidR="0002247A" w:rsidRPr="0002247A" w:rsidRDefault="0002247A" w:rsidP="0002247A">
      <w:pPr>
        <w:tabs>
          <w:tab w:val="left" w:pos="284"/>
        </w:tabs>
        <w:spacing w:after="0" w:line="240" w:lineRule="auto"/>
        <w:jc w:val="center"/>
        <w:rPr>
          <w:rFonts w:ascii="Times New Roman" w:eastAsia="Calibri" w:hAnsi="Times New Roman" w:cs="Times New Roman"/>
          <w:b/>
          <w:sz w:val="12"/>
          <w:szCs w:val="12"/>
        </w:rPr>
      </w:pPr>
      <w:r w:rsidRPr="0002247A">
        <w:rPr>
          <w:rFonts w:ascii="Times New Roman" w:eastAsia="Calibri" w:hAnsi="Times New Roman" w:cs="Times New Roman"/>
          <w:b/>
          <w:sz w:val="12"/>
          <w:szCs w:val="12"/>
        </w:rPr>
        <w:t xml:space="preserve"> </w:t>
      </w:r>
      <w:proofErr w:type="gramStart"/>
      <w:r w:rsidRPr="0002247A">
        <w:rPr>
          <w:rFonts w:ascii="Times New Roman" w:eastAsia="Calibri" w:hAnsi="Times New Roman" w:cs="Times New Roman"/>
          <w:b/>
          <w:sz w:val="12"/>
          <w:szCs w:val="12"/>
        </w:rPr>
        <w:t>подтверждающих</w:t>
      </w:r>
      <w:proofErr w:type="gramEnd"/>
      <w:r w:rsidRPr="0002247A">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02247A">
        <w:rPr>
          <w:rFonts w:ascii="Times New Roman" w:eastAsia="Calibri" w:hAnsi="Times New Roman" w:cs="Times New Roman"/>
          <w:b/>
          <w:sz w:val="12"/>
          <w:szCs w:val="12"/>
        </w:rPr>
        <w:t>на применение льготы</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02247A" w:rsidRPr="0002247A" w:rsidRDefault="0002247A" w:rsidP="0002247A">
      <w:pPr>
        <w:tabs>
          <w:tab w:val="left" w:pos="284"/>
        </w:tabs>
        <w:spacing w:after="0" w:line="240" w:lineRule="auto"/>
        <w:ind w:firstLine="284"/>
        <w:jc w:val="both"/>
        <w:rPr>
          <w:rFonts w:ascii="Times New Roman" w:eastAsia="Calibri" w:hAnsi="Times New Roman" w:cs="Times New Roman"/>
          <w:sz w:val="12"/>
          <w:szCs w:val="12"/>
        </w:rPr>
      </w:pPr>
      <w:r w:rsidRPr="0002247A">
        <w:rPr>
          <w:rFonts w:ascii="Times New Roman" w:eastAsia="Calibri" w:hAnsi="Times New Roman" w:cs="Times New Roman"/>
          <w:sz w:val="12"/>
          <w:szCs w:val="12"/>
        </w:rPr>
        <w:lastRenderedPageBreak/>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2F03D3" w:rsidRDefault="002F03D3" w:rsidP="00FD329E">
      <w:pPr>
        <w:tabs>
          <w:tab w:val="left" w:pos="284"/>
          <w:tab w:val="left" w:pos="3828"/>
        </w:tabs>
        <w:spacing w:after="0" w:line="240" w:lineRule="auto"/>
        <w:jc w:val="center"/>
        <w:rPr>
          <w:rFonts w:ascii="Times New Roman" w:eastAsia="Calibri" w:hAnsi="Times New Roman" w:cs="Times New Roman"/>
          <w:b/>
          <w:sz w:val="12"/>
          <w:szCs w:val="12"/>
        </w:rPr>
      </w:pPr>
    </w:p>
    <w:p w:rsidR="00FD329E" w:rsidRDefault="00FD329E" w:rsidP="00FD329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FD329E" w:rsidRPr="00C32133" w:rsidRDefault="00FD329E" w:rsidP="00FD329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FD329E" w:rsidRPr="00C32133" w:rsidRDefault="00FD329E" w:rsidP="00FD329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D329E" w:rsidRPr="00C32133" w:rsidRDefault="00FD329E" w:rsidP="00FD329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D329E" w:rsidRPr="00C32133" w:rsidRDefault="00FD329E" w:rsidP="00FD329E">
      <w:pPr>
        <w:tabs>
          <w:tab w:val="left" w:pos="284"/>
        </w:tabs>
        <w:spacing w:after="0" w:line="240" w:lineRule="auto"/>
        <w:jc w:val="center"/>
        <w:rPr>
          <w:rFonts w:ascii="Times New Roman" w:eastAsia="Calibri" w:hAnsi="Times New Roman" w:cs="Times New Roman"/>
          <w:sz w:val="12"/>
          <w:szCs w:val="12"/>
        </w:rPr>
      </w:pPr>
    </w:p>
    <w:p w:rsidR="00FD329E" w:rsidRPr="00C32133" w:rsidRDefault="00FD329E" w:rsidP="00FD32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D329E" w:rsidRPr="00C32133" w:rsidRDefault="00FD329E" w:rsidP="00FD32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FD329E" w:rsidRPr="00FD329E" w:rsidRDefault="00FD329E" w:rsidP="00FD329E">
      <w:pPr>
        <w:tabs>
          <w:tab w:val="left" w:pos="284"/>
        </w:tabs>
        <w:spacing w:after="0" w:line="240" w:lineRule="auto"/>
        <w:jc w:val="center"/>
        <w:rPr>
          <w:rFonts w:ascii="Times New Roman" w:eastAsia="Calibri" w:hAnsi="Times New Roman" w:cs="Times New Roman"/>
          <w:b/>
          <w:sz w:val="12"/>
          <w:szCs w:val="12"/>
        </w:rPr>
      </w:pPr>
      <w:r w:rsidRPr="00FD329E">
        <w:rPr>
          <w:rFonts w:ascii="Times New Roman" w:eastAsia="Calibri" w:hAnsi="Times New Roman" w:cs="Times New Roman"/>
          <w:b/>
          <w:sz w:val="12"/>
          <w:szCs w:val="12"/>
        </w:rPr>
        <w:t>Об утверждении Положения о земельном налоге на территории городского поселения Суходол муниципального района Сергиевский</w:t>
      </w:r>
    </w:p>
    <w:p w:rsidR="00FD329E" w:rsidRDefault="00FD329E" w:rsidP="00FD329E">
      <w:pPr>
        <w:tabs>
          <w:tab w:val="left" w:pos="284"/>
        </w:tabs>
        <w:spacing w:after="0" w:line="240" w:lineRule="auto"/>
        <w:jc w:val="both"/>
        <w:rPr>
          <w:rFonts w:ascii="Times New Roman" w:eastAsia="Calibri" w:hAnsi="Times New Roman" w:cs="Times New Roman"/>
          <w:sz w:val="12"/>
          <w:szCs w:val="12"/>
        </w:rPr>
      </w:pP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FD329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FD329E">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FD329E">
        <w:rPr>
          <w:rFonts w:ascii="Times New Roman" w:eastAsia="Calibri" w:hAnsi="Times New Roman" w:cs="Times New Roman"/>
          <w:sz w:val="12"/>
          <w:szCs w:val="12"/>
        </w:rPr>
        <w:t>муниципального района Сергиевский</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sidRPr="00FD329E">
        <w:rPr>
          <w:rFonts w:ascii="Times New Roman" w:eastAsia="Calibri" w:hAnsi="Times New Roman" w:cs="Times New Roman"/>
          <w:sz w:val="12"/>
          <w:szCs w:val="12"/>
        </w:rPr>
        <w:t xml:space="preserve">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Собранием представителей городского поселения Суходол муниципального района Сергиевский  </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sidRPr="00FD329E">
        <w:rPr>
          <w:rFonts w:ascii="Times New Roman" w:eastAsia="Calibri" w:hAnsi="Times New Roman" w:cs="Times New Roman"/>
          <w:b/>
          <w:sz w:val="12"/>
          <w:szCs w:val="12"/>
        </w:rPr>
        <w:t>РЕШИЛО</w:t>
      </w:r>
      <w:r w:rsidRPr="00FD329E">
        <w:rPr>
          <w:rFonts w:ascii="Times New Roman" w:eastAsia="Calibri" w:hAnsi="Times New Roman" w:cs="Times New Roman"/>
          <w:sz w:val="12"/>
          <w:szCs w:val="12"/>
        </w:rPr>
        <w:t>:</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329E">
        <w:rPr>
          <w:rFonts w:ascii="Times New Roman" w:eastAsia="Calibri" w:hAnsi="Times New Roman" w:cs="Times New Roman"/>
          <w:sz w:val="12"/>
          <w:szCs w:val="12"/>
        </w:rPr>
        <w:t>Утвердить Положение «О земельном налоге на территории городского поселения Суходол муниципального района Сергиевский».</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329E">
        <w:rPr>
          <w:rFonts w:ascii="Times New Roman" w:eastAsia="Calibri" w:hAnsi="Times New Roman" w:cs="Times New Roman"/>
          <w:sz w:val="12"/>
          <w:szCs w:val="12"/>
        </w:rPr>
        <w:t>Признать утратившими силу:</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sidRPr="00FD329E">
        <w:rPr>
          <w:rFonts w:ascii="Times New Roman" w:eastAsia="Calibri" w:hAnsi="Times New Roman" w:cs="Times New Roman"/>
          <w:sz w:val="12"/>
          <w:szCs w:val="12"/>
        </w:rPr>
        <w:t xml:space="preserve">- Решение Собрания представителей городского поселения Суходол муниципального района Сергиевский № 25 от 18.11.2014 г. «Об утверждении Положения о земельном налоге на территории  городского поселения Суходол муниципального района Сергиевский»; </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sidRPr="00FD329E">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 23 от 18.08.2015 г. «О внесении изменений в Решение Собрания Представителей городского поселения  Суходол муниципального района Сергиевский № 25 от 18.11.2014г. «Об утверждении Положения о земельном налоге на территории  городского поселения Суходол муниципального района Сергиевский»;</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sidRPr="00FD329E">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 1 от 27.01.2016 г. «О внесении изменений в Решение Собрания Представителей городского поселения  Суходол муниципального района Сергиевский № 25 от 18.11.2014г. «Об утверждении Положения о земельном налоге на территории  городского поселения Суходол муниципального района Сергиевский».</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D329E">
        <w:rPr>
          <w:rFonts w:ascii="Times New Roman" w:eastAsia="Calibri" w:hAnsi="Times New Roman" w:cs="Times New Roman"/>
          <w:sz w:val="12"/>
          <w:szCs w:val="12"/>
        </w:rPr>
        <w:t>Опубликовать настоящее решение в газете «Сергиевский вестник».</w:t>
      </w:r>
    </w:p>
    <w:p w:rsidR="00FD329E" w:rsidRPr="00FD329E" w:rsidRDefault="00FD329E" w:rsidP="00FD32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D329E">
        <w:rPr>
          <w:rFonts w:ascii="Times New Roman" w:eastAsia="Calibri" w:hAnsi="Times New Roman" w:cs="Times New Roman"/>
          <w:sz w:val="12"/>
          <w:szCs w:val="12"/>
        </w:rPr>
        <w:t>Настоящее решение вступает в силу со дня его официального опубликования.</w:t>
      </w:r>
    </w:p>
    <w:p w:rsidR="002F03D3" w:rsidRDefault="002F03D3" w:rsidP="00FD329E">
      <w:pPr>
        <w:tabs>
          <w:tab w:val="left" w:pos="284"/>
        </w:tabs>
        <w:spacing w:after="0" w:line="240" w:lineRule="auto"/>
        <w:jc w:val="right"/>
        <w:rPr>
          <w:rFonts w:ascii="Times New Roman" w:eastAsia="Calibri" w:hAnsi="Times New Roman" w:cs="Times New Roman"/>
          <w:sz w:val="12"/>
          <w:szCs w:val="12"/>
        </w:rPr>
      </w:pPr>
    </w:p>
    <w:p w:rsidR="00FD329E" w:rsidRPr="00FD329E" w:rsidRDefault="00FD329E" w:rsidP="00FD329E">
      <w:pPr>
        <w:tabs>
          <w:tab w:val="left" w:pos="284"/>
        </w:tabs>
        <w:spacing w:after="0" w:line="240" w:lineRule="auto"/>
        <w:jc w:val="right"/>
        <w:rPr>
          <w:rFonts w:ascii="Times New Roman" w:eastAsia="Calibri" w:hAnsi="Times New Roman" w:cs="Times New Roman"/>
          <w:sz w:val="12"/>
          <w:szCs w:val="12"/>
        </w:rPr>
      </w:pPr>
      <w:r w:rsidRPr="00FD329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D329E">
        <w:rPr>
          <w:rFonts w:ascii="Times New Roman" w:eastAsia="Calibri" w:hAnsi="Times New Roman" w:cs="Times New Roman"/>
          <w:sz w:val="12"/>
          <w:szCs w:val="12"/>
        </w:rPr>
        <w:t>городского поселения Суходол</w:t>
      </w:r>
    </w:p>
    <w:p w:rsidR="00FD329E" w:rsidRDefault="00FD329E" w:rsidP="00FD329E">
      <w:pPr>
        <w:tabs>
          <w:tab w:val="left" w:pos="284"/>
        </w:tabs>
        <w:spacing w:after="0" w:line="240" w:lineRule="auto"/>
        <w:jc w:val="right"/>
        <w:rPr>
          <w:rFonts w:ascii="Times New Roman" w:eastAsia="Calibri" w:hAnsi="Times New Roman" w:cs="Times New Roman"/>
          <w:sz w:val="12"/>
          <w:szCs w:val="12"/>
        </w:rPr>
      </w:pPr>
      <w:r w:rsidRPr="00FD329E">
        <w:rPr>
          <w:rFonts w:ascii="Times New Roman" w:eastAsia="Calibri" w:hAnsi="Times New Roman" w:cs="Times New Roman"/>
          <w:sz w:val="12"/>
          <w:szCs w:val="12"/>
        </w:rPr>
        <w:t>муниципального района Сергиевский</w:t>
      </w:r>
    </w:p>
    <w:p w:rsidR="00FD329E" w:rsidRPr="00FD329E" w:rsidRDefault="00FD329E" w:rsidP="00FD329E">
      <w:pPr>
        <w:tabs>
          <w:tab w:val="left" w:pos="284"/>
        </w:tabs>
        <w:spacing w:after="0" w:line="240" w:lineRule="auto"/>
        <w:jc w:val="right"/>
        <w:rPr>
          <w:rFonts w:ascii="Times New Roman" w:eastAsia="Calibri" w:hAnsi="Times New Roman" w:cs="Times New Roman"/>
          <w:sz w:val="12"/>
          <w:szCs w:val="12"/>
        </w:rPr>
      </w:pPr>
      <w:r w:rsidRPr="00FD329E">
        <w:rPr>
          <w:rFonts w:ascii="Times New Roman" w:eastAsia="Calibri" w:hAnsi="Times New Roman" w:cs="Times New Roman"/>
          <w:sz w:val="12"/>
          <w:szCs w:val="12"/>
        </w:rPr>
        <w:t>С.И. Баранов</w:t>
      </w:r>
    </w:p>
    <w:p w:rsidR="00FD329E" w:rsidRPr="00FD329E" w:rsidRDefault="00FD329E" w:rsidP="00FD329E">
      <w:pPr>
        <w:tabs>
          <w:tab w:val="left" w:pos="284"/>
        </w:tabs>
        <w:spacing w:after="0" w:line="240" w:lineRule="auto"/>
        <w:jc w:val="right"/>
        <w:rPr>
          <w:rFonts w:ascii="Times New Roman" w:eastAsia="Calibri" w:hAnsi="Times New Roman" w:cs="Times New Roman"/>
          <w:sz w:val="12"/>
          <w:szCs w:val="12"/>
        </w:rPr>
      </w:pPr>
    </w:p>
    <w:p w:rsidR="00FD329E" w:rsidRPr="00FD329E" w:rsidRDefault="00FD329E" w:rsidP="00FD329E">
      <w:pPr>
        <w:tabs>
          <w:tab w:val="left" w:pos="284"/>
        </w:tabs>
        <w:spacing w:after="0" w:line="240" w:lineRule="auto"/>
        <w:jc w:val="right"/>
        <w:rPr>
          <w:rFonts w:ascii="Times New Roman" w:eastAsia="Calibri" w:hAnsi="Times New Roman" w:cs="Times New Roman"/>
          <w:sz w:val="12"/>
          <w:szCs w:val="12"/>
        </w:rPr>
      </w:pPr>
      <w:r w:rsidRPr="00FD329E">
        <w:rPr>
          <w:rFonts w:ascii="Times New Roman" w:eastAsia="Calibri" w:hAnsi="Times New Roman" w:cs="Times New Roman"/>
          <w:sz w:val="12"/>
          <w:szCs w:val="12"/>
        </w:rPr>
        <w:t>Глава городского поселения Суходол</w:t>
      </w:r>
    </w:p>
    <w:p w:rsidR="00FD329E" w:rsidRDefault="00FD329E" w:rsidP="00FD329E">
      <w:pPr>
        <w:tabs>
          <w:tab w:val="left" w:pos="284"/>
        </w:tabs>
        <w:spacing w:after="0" w:line="240" w:lineRule="auto"/>
        <w:jc w:val="right"/>
        <w:rPr>
          <w:rFonts w:ascii="Times New Roman" w:eastAsia="Calibri" w:hAnsi="Times New Roman" w:cs="Times New Roman"/>
          <w:sz w:val="12"/>
          <w:szCs w:val="12"/>
        </w:rPr>
      </w:pPr>
      <w:r w:rsidRPr="00FD329E">
        <w:rPr>
          <w:rFonts w:ascii="Times New Roman" w:eastAsia="Calibri" w:hAnsi="Times New Roman" w:cs="Times New Roman"/>
          <w:sz w:val="12"/>
          <w:szCs w:val="12"/>
        </w:rPr>
        <w:t>муниципального района   Сергиевский</w:t>
      </w:r>
    </w:p>
    <w:p w:rsidR="0002247A" w:rsidRDefault="00FD329E" w:rsidP="00FD329E">
      <w:pPr>
        <w:tabs>
          <w:tab w:val="left" w:pos="284"/>
        </w:tabs>
        <w:spacing w:after="0" w:line="240" w:lineRule="auto"/>
        <w:jc w:val="right"/>
        <w:rPr>
          <w:rFonts w:ascii="Times New Roman" w:eastAsia="Calibri" w:hAnsi="Times New Roman" w:cs="Times New Roman"/>
          <w:sz w:val="12"/>
          <w:szCs w:val="12"/>
        </w:rPr>
      </w:pPr>
      <w:r w:rsidRPr="00FD329E">
        <w:rPr>
          <w:rFonts w:ascii="Times New Roman" w:eastAsia="Calibri" w:hAnsi="Times New Roman" w:cs="Times New Roman"/>
          <w:sz w:val="12"/>
          <w:szCs w:val="12"/>
        </w:rPr>
        <w:t>А.Н. Малышев</w:t>
      </w:r>
    </w:p>
    <w:p w:rsidR="00B66E6D" w:rsidRPr="0002247A" w:rsidRDefault="00B66E6D" w:rsidP="00FD329E">
      <w:pPr>
        <w:tabs>
          <w:tab w:val="left" w:pos="284"/>
        </w:tabs>
        <w:spacing w:after="0" w:line="240" w:lineRule="auto"/>
        <w:jc w:val="right"/>
        <w:rPr>
          <w:rFonts w:ascii="Times New Roman" w:eastAsia="Calibri" w:hAnsi="Times New Roman" w:cs="Times New Roman"/>
          <w:sz w:val="12"/>
          <w:szCs w:val="12"/>
        </w:rPr>
      </w:pPr>
    </w:p>
    <w:p w:rsidR="00B66E6D" w:rsidRPr="008647F1" w:rsidRDefault="00B66E6D" w:rsidP="00B66E6D">
      <w:pPr>
        <w:spacing w:after="0" w:line="240" w:lineRule="auto"/>
        <w:jc w:val="right"/>
        <w:rPr>
          <w:rFonts w:ascii="Times New Roman" w:hAnsi="Times New Roman"/>
          <w:i/>
          <w:sz w:val="12"/>
          <w:szCs w:val="12"/>
        </w:rPr>
      </w:pPr>
      <w:r w:rsidRPr="008647F1">
        <w:rPr>
          <w:rFonts w:ascii="Times New Roman" w:hAnsi="Times New Roman"/>
          <w:i/>
          <w:sz w:val="12"/>
          <w:szCs w:val="12"/>
        </w:rPr>
        <w:t>Приложение</w:t>
      </w:r>
      <w:r>
        <w:rPr>
          <w:rFonts w:ascii="Times New Roman" w:hAnsi="Times New Roman"/>
          <w:i/>
          <w:sz w:val="12"/>
          <w:szCs w:val="12"/>
        </w:rPr>
        <w:t xml:space="preserve"> №1</w:t>
      </w:r>
    </w:p>
    <w:p w:rsidR="00B66E6D" w:rsidRPr="008647F1" w:rsidRDefault="00B66E6D" w:rsidP="00B66E6D">
      <w:pPr>
        <w:spacing w:after="0" w:line="240" w:lineRule="auto"/>
        <w:jc w:val="right"/>
        <w:rPr>
          <w:rFonts w:ascii="Times New Roman" w:hAnsi="Times New Roman"/>
          <w:i/>
          <w:sz w:val="12"/>
          <w:szCs w:val="12"/>
        </w:rPr>
      </w:pPr>
      <w:r w:rsidRPr="008647F1">
        <w:rPr>
          <w:rFonts w:ascii="Times New Roman" w:hAnsi="Times New Roman"/>
          <w:i/>
          <w:sz w:val="12"/>
          <w:szCs w:val="12"/>
        </w:rPr>
        <w:t xml:space="preserve">к решению Собрания Представителей </w:t>
      </w:r>
      <w:r>
        <w:rPr>
          <w:rFonts w:ascii="Times New Roman" w:hAnsi="Times New Roman"/>
          <w:i/>
          <w:sz w:val="12"/>
          <w:szCs w:val="12"/>
        </w:rPr>
        <w:t>город</w:t>
      </w:r>
      <w:r w:rsidRPr="008647F1">
        <w:rPr>
          <w:rFonts w:ascii="Times New Roman" w:hAnsi="Times New Roman"/>
          <w:i/>
          <w:sz w:val="12"/>
          <w:szCs w:val="12"/>
        </w:rPr>
        <w:t xml:space="preserve">ского поселения </w:t>
      </w:r>
      <w:r>
        <w:rPr>
          <w:rFonts w:ascii="Times New Roman" w:hAnsi="Times New Roman"/>
          <w:i/>
          <w:sz w:val="12"/>
          <w:szCs w:val="12"/>
        </w:rPr>
        <w:t>Суходол</w:t>
      </w:r>
    </w:p>
    <w:p w:rsidR="00B66E6D" w:rsidRPr="008647F1" w:rsidRDefault="00B66E6D" w:rsidP="00B66E6D">
      <w:pPr>
        <w:spacing w:after="0" w:line="240" w:lineRule="auto"/>
        <w:jc w:val="right"/>
        <w:rPr>
          <w:rFonts w:ascii="Times New Roman" w:hAnsi="Times New Roman"/>
          <w:i/>
          <w:sz w:val="12"/>
          <w:szCs w:val="12"/>
        </w:rPr>
      </w:pPr>
      <w:r w:rsidRPr="008647F1">
        <w:rPr>
          <w:rFonts w:ascii="Times New Roman" w:hAnsi="Times New Roman"/>
          <w:i/>
          <w:sz w:val="12"/>
          <w:szCs w:val="12"/>
        </w:rPr>
        <w:t>муниципального района Сергиевский Самарской области</w:t>
      </w:r>
    </w:p>
    <w:p w:rsidR="00B66E6D" w:rsidRDefault="00B66E6D" w:rsidP="00B66E6D">
      <w:pPr>
        <w:tabs>
          <w:tab w:val="left" w:pos="284"/>
        </w:tabs>
        <w:spacing w:after="0" w:line="240" w:lineRule="auto"/>
        <w:jc w:val="right"/>
        <w:rPr>
          <w:rFonts w:ascii="Times New Roman" w:hAnsi="Times New Roman"/>
          <w:i/>
          <w:sz w:val="12"/>
          <w:szCs w:val="12"/>
        </w:rPr>
      </w:pPr>
      <w:r w:rsidRPr="008647F1">
        <w:rPr>
          <w:rFonts w:ascii="Times New Roman" w:hAnsi="Times New Roman"/>
          <w:i/>
          <w:sz w:val="12"/>
          <w:szCs w:val="12"/>
        </w:rPr>
        <w:t>№</w:t>
      </w:r>
      <w:r>
        <w:rPr>
          <w:rFonts w:ascii="Times New Roman" w:hAnsi="Times New Roman"/>
          <w:i/>
          <w:sz w:val="12"/>
          <w:szCs w:val="12"/>
        </w:rPr>
        <w:t>15</w:t>
      </w:r>
      <w:r w:rsidRPr="008647F1">
        <w:rPr>
          <w:rFonts w:ascii="Times New Roman" w:hAnsi="Times New Roman"/>
          <w:i/>
          <w:sz w:val="12"/>
          <w:szCs w:val="12"/>
        </w:rPr>
        <w:t xml:space="preserve"> от “</w:t>
      </w:r>
      <w:r>
        <w:rPr>
          <w:rFonts w:ascii="Times New Roman" w:hAnsi="Times New Roman"/>
          <w:i/>
          <w:sz w:val="12"/>
          <w:szCs w:val="12"/>
        </w:rPr>
        <w:t>29” июн</w:t>
      </w:r>
      <w:r w:rsidRPr="008647F1">
        <w:rPr>
          <w:rFonts w:ascii="Times New Roman" w:hAnsi="Times New Roman"/>
          <w:i/>
          <w:sz w:val="12"/>
          <w:szCs w:val="12"/>
        </w:rPr>
        <w:t>я 2016 г.</w:t>
      </w:r>
    </w:p>
    <w:p w:rsidR="002F03D3" w:rsidRPr="008647F1" w:rsidRDefault="002F03D3" w:rsidP="00B66E6D">
      <w:pPr>
        <w:tabs>
          <w:tab w:val="left" w:pos="284"/>
        </w:tabs>
        <w:spacing w:after="0" w:line="240" w:lineRule="auto"/>
        <w:jc w:val="right"/>
        <w:rPr>
          <w:rFonts w:ascii="Times New Roman" w:hAnsi="Times New Roman"/>
          <w:i/>
          <w:sz w:val="12"/>
          <w:szCs w:val="12"/>
        </w:rPr>
      </w:pPr>
    </w:p>
    <w:p w:rsidR="00ED4D38" w:rsidRP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ПОЛОЖЕНИЕ</w:t>
      </w:r>
    </w:p>
    <w:p w:rsid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о земельном налоге на территории</w:t>
      </w:r>
      <w:r>
        <w:rPr>
          <w:rFonts w:ascii="Times New Roman" w:eastAsia="Calibri" w:hAnsi="Times New Roman" w:cs="Times New Roman"/>
          <w:b/>
          <w:sz w:val="12"/>
          <w:szCs w:val="12"/>
        </w:rPr>
        <w:t xml:space="preserve"> </w:t>
      </w:r>
      <w:r w:rsidRPr="00ED4D38">
        <w:rPr>
          <w:rFonts w:ascii="Times New Roman" w:eastAsia="Calibri" w:hAnsi="Times New Roman" w:cs="Times New Roman"/>
          <w:b/>
          <w:sz w:val="12"/>
          <w:szCs w:val="12"/>
        </w:rPr>
        <w:t>городского поселения Суходол муниципального района Сергиевский</w:t>
      </w:r>
    </w:p>
    <w:p w:rsidR="002F03D3" w:rsidRPr="00ED4D38" w:rsidRDefault="002F03D3" w:rsidP="00ED4D38">
      <w:pPr>
        <w:tabs>
          <w:tab w:val="left" w:pos="284"/>
        </w:tabs>
        <w:spacing w:after="0" w:line="240" w:lineRule="auto"/>
        <w:jc w:val="center"/>
        <w:rPr>
          <w:rFonts w:ascii="Times New Roman" w:eastAsia="Calibri" w:hAnsi="Times New Roman" w:cs="Times New Roman"/>
          <w:b/>
          <w:sz w:val="12"/>
          <w:szCs w:val="12"/>
        </w:rPr>
      </w:pPr>
    </w:p>
    <w:p w:rsidR="00ED4D38" w:rsidRP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Статья 1.Общие положения</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D4D38">
        <w:rPr>
          <w:rFonts w:ascii="Times New Roman" w:eastAsia="Calibri" w:hAnsi="Times New Roman" w:cs="Times New Roman"/>
          <w:sz w:val="12"/>
          <w:szCs w:val="12"/>
        </w:rPr>
        <w:t>Настоящее Положение разработано в соответствии с главой 31 «Земельный налог» Налогового кодекса Российской Федерации, введенной в действие Федеральным законом Российской Федерации от 29.11.2004 № 141-ФЗ «О внесении изменений в часть вторую Налогового кодекса РФ и некоторые законодательные акты российской Федерации».</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1.2. </w:t>
      </w:r>
      <w:r w:rsidRPr="00ED4D38">
        <w:rPr>
          <w:rFonts w:ascii="Times New Roman" w:eastAsia="Calibri" w:hAnsi="Times New Roman" w:cs="Times New Roman"/>
          <w:sz w:val="12"/>
          <w:szCs w:val="12"/>
        </w:rPr>
        <w:t>Настоящее Положение устанавливает на территории городского поселения Суходол муниципального района Сергиевский Самарской области земельный налог, обязательный к уплате на данной территории. Положение вводит в действие и прекращает действие земельного налога, определяет порядок и сроки уплаты налога, налоговые ставки в пределах, установленных главой 31 Налогового кодекса Российской Федерации.</w:t>
      </w:r>
    </w:p>
    <w:p w:rsidR="00ED4D38" w:rsidRP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Статья 2. Налоговая ставка</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2.1.Налоговая ставка в размере 0,3 процента от кадастровой стоимости земли устанавливаются в отношении земельных участков:</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xml:space="preserve">- </w:t>
      </w:r>
      <w:proofErr w:type="gramStart"/>
      <w:r w:rsidRPr="00ED4D38">
        <w:rPr>
          <w:rFonts w:ascii="Times New Roman" w:eastAsia="Calibri" w:hAnsi="Times New Roman" w:cs="Times New Roman"/>
          <w:sz w:val="12"/>
          <w:szCs w:val="12"/>
        </w:rPr>
        <w:t>занятых</w:t>
      </w:r>
      <w:proofErr w:type="gramEnd"/>
      <w:r w:rsidRPr="00ED4D38">
        <w:rPr>
          <w:rFonts w:ascii="Times New Roman" w:eastAsia="Calibri" w:hAnsi="Times New Roman" w:cs="Times New Roman"/>
          <w:sz w:val="12"/>
          <w:szCs w:val="1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xml:space="preserve">- </w:t>
      </w:r>
      <w:proofErr w:type="gramStart"/>
      <w:r w:rsidRPr="00ED4D38">
        <w:rPr>
          <w:rFonts w:ascii="Times New Roman" w:eastAsia="Calibri" w:hAnsi="Times New Roman" w:cs="Times New Roman"/>
          <w:sz w:val="12"/>
          <w:szCs w:val="12"/>
        </w:rPr>
        <w:t>приобретенных</w:t>
      </w:r>
      <w:proofErr w:type="gramEnd"/>
      <w:r w:rsidRPr="00ED4D38">
        <w:rPr>
          <w:rFonts w:ascii="Times New Roman" w:eastAsia="Calibri" w:hAnsi="Times New Roman" w:cs="Times New Roman"/>
          <w:sz w:val="12"/>
          <w:szCs w:val="12"/>
        </w:rPr>
        <w:t xml:space="preserve"> (предоставленных) для личного подсобного хозяйства, садоводства, огородничества или животноводства, а также дачного хозяйства;</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xml:space="preserve">- </w:t>
      </w:r>
      <w:proofErr w:type="gramStart"/>
      <w:r w:rsidRPr="00ED4D38">
        <w:rPr>
          <w:rFonts w:ascii="Times New Roman" w:eastAsia="Calibri" w:hAnsi="Times New Roman" w:cs="Times New Roman"/>
          <w:sz w:val="12"/>
          <w:szCs w:val="12"/>
        </w:rPr>
        <w:t>приобретенных</w:t>
      </w:r>
      <w:proofErr w:type="gramEnd"/>
      <w:r w:rsidRPr="00ED4D38">
        <w:rPr>
          <w:rFonts w:ascii="Times New Roman" w:eastAsia="Calibri" w:hAnsi="Times New Roman" w:cs="Times New Roman"/>
          <w:sz w:val="12"/>
          <w:szCs w:val="12"/>
        </w:rPr>
        <w:t xml:space="preserve"> (предоставленных) для индивидуального жилищного строительства;</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ограниченных в обороте в соответс</w:t>
      </w:r>
      <w:r>
        <w:rPr>
          <w:rFonts w:ascii="Times New Roman" w:eastAsia="Calibri" w:hAnsi="Times New Roman" w:cs="Times New Roman"/>
          <w:sz w:val="12"/>
          <w:szCs w:val="12"/>
        </w:rPr>
        <w:t>т</w:t>
      </w:r>
      <w:r w:rsidRPr="00ED4D38">
        <w:rPr>
          <w:rFonts w:ascii="Times New Roman" w:eastAsia="Calibri" w:hAnsi="Times New Roman" w:cs="Times New Roman"/>
          <w:sz w:val="12"/>
          <w:szCs w:val="12"/>
        </w:rPr>
        <w:t>вии с законодательством РФ, предоставленных для обеспечения обороны, безопасности и таможенных нужд.</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2.2. Налоговая ставка в размере 1,5 процента от кадастровой стоимости земли устанавливается в отношении прочих земельных участков.</w:t>
      </w:r>
    </w:p>
    <w:p w:rsidR="002F03D3" w:rsidRDefault="002F03D3" w:rsidP="00ED4D38">
      <w:pPr>
        <w:tabs>
          <w:tab w:val="left" w:pos="284"/>
        </w:tabs>
        <w:spacing w:after="0" w:line="240" w:lineRule="auto"/>
        <w:jc w:val="center"/>
        <w:rPr>
          <w:rFonts w:ascii="Times New Roman" w:eastAsia="Calibri" w:hAnsi="Times New Roman" w:cs="Times New Roman"/>
          <w:b/>
          <w:sz w:val="12"/>
          <w:szCs w:val="12"/>
        </w:rPr>
      </w:pPr>
    </w:p>
    <w:p w:rsidR="00ED4D38" w:rsidRP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Статья 3. Налоговые льготы</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ED4D38">
        <w:rPr>
          <w:rFonts w:ascii="Times New Roman" w:eastAsia="Calibri" w:hAnsi="Times New Roman" w:cs="Times New Roman"/>
          <w:sz w:val="12"/>
          <w:szCs w:val="12"/>
        </w:rPr>
        <w:t>На территории поселения предоставляются следующие налоговые льготы:</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3.1.1.Освобождаются от налогообложения:</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казенные учреждения, финансируемые за счет средств местного бюджета;</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специализированные областные некоммерческие организации.</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lang w:val="x-none"/>
        </w:rPr>
      </w:pPr>
      <w:r w:rsidRPr="00ED4D38">
        <w:rPr>
          <w:rFonts w:ascii="Times New Roman" w:eastAsia="Calibri" w:hAnsi="Times New Roman" w:cs="Times New Roman"/>
          <w:sz w:val="12"/>
          <w:szCs w:val="12"/>
        </w:rPr>
        <w:lastRenderedPageBreak/>
        <w:t xml:space="preserve">3.1.2. </w:t>
      </w:r>
      <w:r w:rsidRPr="00ED4D38">
        <w:rPr>
          <w:rFonts w:ascii="Times New Roman" w:eastAsia="Calibri" w:hAnsi="Times New Roman" w:cs="Times New Roman"/>
          <w:sz w:val="12"/>
          <w:szCs w:val="12"/>
          <w:lang w:val="x-none"/>
        </w:rPr>
        <w:t xml:space="preserve">Предоставляется льгота в размере </w:t>
      </w:r>
      <w:r w:rsidRPr="00ED4D38">
        <w:rPr>
          <w:rFonts w:ascii="Times New Roman" w:eastAsia="Calibri" w:hAnsi="Times New Roman" w:cs="Times New Roman"/>
          <w:sz w:val="12"/>
          <w:szCs w:val="12"/>
        </w:rPr>
        <w:t>9</w:t>
      </w:r>
      <w:r w:rsidRPr="00ED4D38">
        <w:rPr>
          <w:rFonts w:ascii="Times New Roman" w:eastAsia="Calibri" w:hAnsi="Times New Roman" w:cs="Times New Roman"/>
          <w:sz w:val="12"/>
          <w:szCs w:val="12"/>
          <w:lang w:val="x-none"/>
        </w:rPr>
        <w:t>0 процентов по уплате налога в отношении одного земельного участка, находящегося в собственности, постоянном (бессрочном) пользовании или пожизненном наследуемом владении</w:t>
      </w:r>
      <w:r w:rsidRPr="00ED4D38">
        <w:rPr>
          <w:rFonts w:ascii="Times New Roman" w:eastAsia="Calibri" w:hAnsi="Times New Roman" w:cs="Times New Roman"/>
          <w:sz w:val="12"/>
          <w:szCs w:val="12"/>
        </w:rPr>
        <w:t>, приобретенного для личного подсобного хозяйства, а также дачного хозяйства и индивидуального жилищного строительства</w:t>
      </w:r>
      <w:r w:rsidRPr="00ED4D38">
        <w:rPr>
          <w:rFonts w:ascii="Times New Roman" w:eastAsia="Calibri" w:hAnsi="Times New Roman" w:cs="Times New Roman"/>
          <w:sz w:val="12"/>
          <w:szCs w:val="12"/>
          <w:lang w:val="x-none"/>
        </w:rPr>
        <w:t xml:space="preserve">: </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lang w:val="x-none"/>
        </w:rPr>
      </w:pPr>
      <w:r w:rsidRPr="00ED4D38">
        <w:rPr>
          <w:rFonts w:ascii="Times New Roman" w:eastAsia="Calibri" w:hAnsi="Times New Roman" w:cs="Times New Roman"/>
          <w:sz w:val="12"/>
          <w:szCs w:val="12"/>
          <w:lang w:val="x-none"/>
        </w:rPr>
        <w:t xml:space="preserve">- пенсионерам, получающим пенсии, назначаемые в соответствии с пенсионным законодательством Российской Федерации; </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lang w:val="x-none"/>
        </w:rPr>
      </w:pPr>
      <w:r w:rsidRPr="00ED4D38">
        <w:rPr>
          <w:rFonts w:ascii="Times New Roman" w:eastAsia="Calibri" w:hAnsi="Times New Roman" w:cs="Times New Roman"/>
          <w:sz w:val="12"/>
          <w:szCs w:val="12"/>
          <w:lang w:val="x-none"/>
        </w:rPr>
        <w:t xml:space="preserve">- инвалидам, имеющим </w:t>
      </w:r>
      <w:r w:rsidRPr="00ED4D38">
        <w:rPr>
          <w:rFonts w:ascii="Times New Roman" w:eastAsia="Calibri" w:hAnsi="Times New Roman" w:cs="Times New Roman"/>
          <w:sz w:val="12"/>
          <w:szCs w:val="12"/>
          <w:lang w:val="en-US"/>
        </w:rPr>
        <w:t>I</w:t>
      </w:r>
      <w:r w:rsidRPr="00ED4D38">
        <w:rPr>
          <w:rFonts w:ascii="Times New Roman" w:eastAsia="Calibri" w:hAnsi="Times New Roman" w:cs="Times New Roman"/>
          <w:sz w:val="12"/>
          <w:szCs w:val="12"/>
          <w:lang w:val="x-none"/>
        </w:rPr>
        <w:t xml:space="preserve"> и </w:t>
      </w:r>
      <w:r w:rsidRPr="00ED4D38">
        <w:rPr>
          <w:rFonts w:ascii="Times New Roman" w:eastAsia="Calibri" w:hAnsi="Times New Roman" w:cs="Times New Roman"/>
          <w:sz w:val="12"/>
          <w:szCs w:val="12"/>
          <w:lang w:val="en-US"/>
        </w:rPr>
        <w:t>II</w:t>
      </w:r>
      <w:r w:rsidRPr="00ED4D38">
        <w:rPr>
          <w:rFonts w:ascii="Times New Roman" w:eastAsia="Calibri" w:hAnsi="Times New Roman" w:cs="Times New Roman"/>
          <w:sz w:val="12"/>
          <w:szCs w:val="12"/>
          <w:lang w:val="x-none"/>
        </w:rPr>
        <w:t xml:space="preserve"> группу инвалидности;</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lang w:val="x-none"/>
        </w:rPr>
        <w:t>- инвалидам с детства.</w:t>
      </w:r>
    </w:p>
    <w:p w:rsid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Статья 4. Порядок и сроки уплаты</w:t>
      </w:r>
    </w:p>
    <w:p w:rsidR="002F03D3" w:rsidRPr="00ED4D38" w:rsidRDefault="002F03D3" w:rsidP="00ED4D38">
      <w:pPr>
        <w:tabs>
          <w:tab w:val="left" w:pos="284"/>
        </w:tabs>
        <w:spacing w:after="0" w:line="240" w:lineRule="auto"/>
        <w:jc w:val="center"/>
        <w:rPr>
          <w:rFonts w:ascii="Times New Roman" w:eastAsia="Calibri" w:hAnsi="Times New Roman" w:cs="Times New Roman"/>
          <w:b/>
          <w:sz w:val="12"/>
          <w:szCs w:val="12"/>
        </w:rPr>
      </w:pP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4.1. В течение налогового периода налогоплательщики – организации исчисляют и уплачивают суммы авансовых платежей по налогу в течение налогового периода не позднее 30 апреля, 31 июля, 31 октября,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РФ не позднее 5 февраля, следующего за истекшим налоговым периодом.</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4.2. 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РФ.</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 xml:space="preserve">4.3. По результатам проведения государственной кадастровой оценки земель, кадастровая стоимость земельных участков, утвержденных постановлениями правительства Самарской области,  по состоянию на 1 января календарного года подлежит размещению на официальном сайте Администрации муниципального района Сергиевский в информационно-телекоммуникационной сети «Интернет» - </w:t>
      </w:r>
      <w:hyperlink r:id="rId37" w:history="1">
        <w:r w:rsidRPr="00ED4D38">
          <w:rPr>
            <w:rStyle w:val="ae"/>
            <w:rFonts w:ascii="Times New Roman" w:eastAsia="Calibri" w:hAnsi="Times New Roman" w:cs="Times New Roman"/>
            <w:sz w:val="12"/>
            <w:szCs w:val="12"/>
          </w:rPr>
          <w:t>http://www.sergievsk.ru</w:t>
        </w:r>
      </w:hyperlink>
      <w:r w:rsidRPr="00ED4D38">
        <w:rPr>
          <w:rFonts w:ascii="Times New Roman" w:eastAsia="Calibri" w:hAnsi="Times New Roman" w:cs="Times New Roman"/>
          <w:sz w:val="12"/>
          <w:szCs w:val="12"/>
          <w:u w:val="single"/>
        </w:rPr>
        <w:t xml:space="preserve"> </w:t>
      </w:r>
      <w:r w:rsidRPr="00ED4D38">
        <w:rPr>
          <w:rFonts w:ascii="Times New Roman" w:eastAsia="Calibri" w:hAnsi="Times New Roman" w:cs="Times New Roman"/>
          <w:sz w:val="12"/>
          <w:szCs w:val="12"/>
        </w:rPr>
        <w:t>не позднее 1 марта указанного года.</w:t>
      </w:r>
    </w:p>
    <w:p w:rsidR="002F03D3" w:rsidRDefault="002F03D3" w:rsidP="00ED4D38">
      <w:pPr>
        <w:tabs>
          <w:tab w:val="left" w:pos="284"/>
        </w:tabs>
        <w:spacing w:after="0" w:line="240" w:lineRule="auto"/>
        <w:jc w:val="center"/>
        <w:rPr>
          <w:rFonts w:ascii="Times New Roman" w:eastAsia="Calibri" w:hAnsi="Times New Roman" w:cs="Times New Roman"/>
          <w:b/>
          <w:sz w:val="12"/>
          <w:szCs w:val="12"/>
        </w:rPr>
      </w:pPr>
    </w:p>
    <w:p w:rsid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Статья 5.</w:t>
      </w:r>
      <w:r>
        <w:rPr>
          <w:rFonts w:ascii="Times New Roman" w:eastAsia="Calibri" w:hAnsi="Times New Roman" w:cs="Times New Roman"/>
          <w:b/>
          <w:sz w:val="12"/>
          <w:szCs w:val="12"/>
        </w:rPr>
        <w:t xml:space="preserve"> </w:t>
      </w:r>
      <w:r w:rsidRPr="00ED4D38">
        <w:rPr>
          <w:rFonts w:ascii="Times New Roman" w:eastAsia="Calibri" w:hAnsi="Times New Roman" w:cs="Times New Roman"/>
          <w:b/>
          <w:sz w:val="12"/>
          <w:szCs w:val="12"/>
        </w:rPr>
        <w:t>Порядок и сроки представления</w:t>
      </w:r>
      <w:r>
        <w:rPr>
          <w:rFonts w:ascii="Times New Roman" w:eastAsia="Calibri" w:hAnsi="Times New Roman" w:cs="Times New Roman"/>
          <w:b/>
          <w:sz w:val="12"/>
          <w:szCs w:val="12"/>
        </w:rPr>
        <w:t xml:space="preserve"> </w:t>
      </w:r>
      <w:r w:rsidRPr="00ED4D38">
        <w:rPr>
          <w:rFonts w:ascii="Times New Roman" w:eastAsia="Calibri" w:hAnsi="Times New Roman" w:cs="Times New Roman"/>
          <w:b/>
          <w:sz w:val="12"/>
          <w:szCs w:val="12"/>
        </w:rPr>
        <w:t>налогоплательщиками документов,</w:t>
      </w:r>
    </w:p>
    <w:p w:rsidR="00ED4D38" w:rsidRDefault="00ED4D38" w:rsidP="00ED4D38">
      <w:pPr>
        <w:tabs>
          <w:tab w:val="left" w:pos="284"/>
        </w:tabs>
        <w:spacing w:after="0" w:line="240" w:lineRule="auto"/>
        <w:jc w:val="center"/>
        <w:rPr>
          <w:rFonts w:ascii="Times New Roman" w:eastAsia="Calibri" w:hAnsi="Times New Roman" w:cs="Times New Roman"/>
          <w:b/>
          <w:sz w:val="12"/>
          <w:szCs w:val="12"/>
        </w:rPr>
      </w:pPr>
      <w:r w:rsidRPr="00ED4D38">
        <w:rPr>
          <w:rFonts w:ascii="Times New Roman" w:eastAsia="Calibri" w:hAnsi="Times New Roman" w:cs="Times New Roman"/>
          <w:b/>
          <w:sz w:val="12"/>
          <w:szCs w:val="12"/>
        </w:rPr>
        <w:t xml:space="preserve"> </w:t>
      </w:r>
      <w:proofErr w:type="gramStart"/>
      <w:r w:rsidRPr="00ED4D38">
        <w:rPr>
          <w:rFonts w:ascii="Times New Roman" w:eastAsia="Calibri" w:hAnsi="Times New Roman" w:cs="Times New Roman"/>
          <w:b/>
          <w:sz w:val="12"/>
          <w:szCs w:val="12"/>
        </w:rPr>
        <w:t>подтверждающих</w:t>
      </w:r>
      <w:proofErr w:type="gramEnd"/>
      <w:r w:rsidRPr="00ED4D38">
        <w:rPr>
          <w:rFonts w:ascii="Times New Roman" w:eastAsia="Calibri" w:hAnsi="Times New Roman" w:cs="Times New Roman"/>
          <w:b/>
          <w:sz w:val="12"/>
          <w:szCs w:val="12"/>
        </w:rPr>
        <w:t xml:space="preserve"> право</w:t>
      </w:r>
      <w:r>
        <w:rPr>
          <w:rFonts w:ascii="Times New Roman" w:eastAsia="Calibri" w:hAnsi="Times New Roman" w:cs="Times New Roman"/>
          <w:b/>
          <w:sz w:val="12"/>
          <w:szCs w:val="12"/>
        </w:rPr>
        <w:t xml:space="preserve"> </w:t>
      </w:r>
      <w:r w:rsidRPr="00ED4D38">
        <w:rPr>
          <w:rFonts w:ascii="Times New Roman" w:eastAsia="Calibri" w:hAnsi="Times New Roman" w:cs="Times New Roman"/>
          <w:b/>
          <w:sz w:val="12"/>
          <w:szCs w:val="12"/>
        </w:rPr>
        <w:t>на применение льготы</w:t>
      </w:r>
    </w:p>
    <w:p w:rsidR="002F03D3" w:rsidRPr="00ED4D38" w:rsidRDefault="002F03D3" w:rsidP="00ED4D38">
      <w:pPr>
        <w:tabs>
          <w:tab w:val="left" w:pos="284"/>
        </w:tabs>
        <w:spacing w:after="0" w:line="240" w:lineRule="auto"/>
        <w:jc w:val="center"/>
        <w:rPr>
          <w:rFonts w:ascii="Times New Roman" w:eastAsia="Calibri" w:hAnsi="Times New Roman" w:cs="Times New Roman"/>
          <w:b/>
          <w:sz w:val="12"/>
          <w:szCs w:val="12"/>
        </w:rPr>
      </w:pP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5.1. Категории налогоплательщиков, указанные в главе 3 настоящего Положения, а также в пункте 5 статьи 391 Налогового кодекса Российской Федерации, в срок не позднее 1 февраля года, следующего за истекшим налоговым периодом, предоставляют в налоговые органы по местонахождению земельного участка документы, подтверждающие право на освобождение от уплаты налога. Льгота предоставляется на основании письменного заявления лица и соответствующего документа, подтверждающего право на льготу.</w:t>
      </w:r>
    </w:p>
    <w:p w:rsidR="00ED4D38" w:rsidRPr="00ED4D38" w:rsidRDefault="00ED4D38" w:rsidP="00ED4D38">
      <w:pPr>
        <w:tabs>
          <w:tab w:val="left" w:pos="284"/>
        </w:tabs>
        <w:spacing w:after="0" w:line="240" w:lineRule="auto"/>
        <w:ind w:firstLine="284"/>
        <w:jc w:val="both"/>
        <w:rPr>
          <w:rFonts w:ascii="Times New Roman" w:eastAsia="Calibri" w:hAnsi="Times New Roman" w:cs="Times New Roman"/>
          <w:sz w:val="12"/>
          <w:szCs w:val="12"/>
        </w:rPr>
      </w:pPr>
      <w:r w:rsidRPr="00ED4D38">
        <w:rPr>
          <w:rFonts w:ascii="Times New Roman" w:eastAsia="Calibri" w:hAnsi="Times New Roman" w:cs="Times New Roman"/>
          <w:sz w:val="12"/>
          <w:szCs w:val="12"/>
        </w:rPr>
        <w:t>5.2.Налогоплательщики-организации для подтверждения права на льготу подают в налоговый орган одновременно с налоговым расчетом по авансовым платежам по налогу, налоговой декларацией по налогу, заявление с приложением соответствующих документов, подтверждающих право на льготу.</w:t>
      </w:r>
    </w:p>
    <w:p w:rsidR="00ED4D38" w:rsidRPr="00ED4D38" w:rsidRDefault="00ED4D38" w:rsidP="00ED4D38">
      <w:pPr>
        <w:tabs>
          <w:tab w:val="left" w:pos="284"/>
        </w:tabs>
        <w:spacing w:after="0" w:line="240" w:lineRule="auto"/>
        <w:jc w:val="both"/>
        <w:rPr>
          <w:rFonts w:ascii="Times New Roman" w:eastAsia="Calibri" w:hAnsi="Times New Roman" w:cs="Times New Roman"/>
          <w:sz w:val="12"/>
          <w:szCs w:val="12"/>
        </w:rPr>
      </w:pPr>
    </w:p>
    <w:p w:rsidR="00B31ADF" w:rsidRPr="006D4521" w:rsidRDefault="00B31AD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D0FAE">
              <w:rPr>
                <w:rFonts w:ascii="Times New Roman" w:eastAsia="Calibri" w:hAnsi="Times New Roman" w:cs="Times New Roman"/>
                <w:sz w:val="12"/>
                <w:szCs w:val="12"/>
              </w:rPr>
              <w:t>08</w:t>
            </w:r>
            <w:r w:rsidR="00285139">
              <w:rPr>
                <w:rFonts w:ascii="Times New Roman" w:eastAsia="Calibri" w:hAnsi="Times New Roman" w:cs="Times New Roman"/>
                <w:sz w:val="12"/>
                <w:szCs w:val="12"/>
              </w:rPr>
              <w:t>.</w:t>
            </w:r>
            <w:r w:rsidR="00690DCC">
              <w:rPr>
                <w:rFonts w:ascii="Times New Roman" w:eastAsia="Calibri" w:hAnsi="Times New Roman" w:cs="Times New Roman"/>
                <w:sz w:val="12"/>
                <w:szCs w:val="12"/>
              </w:rPr>
              <w:t>07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09517A">
      <w:headerReference w:type="default" r:id="rId38"/>
      <w:headerReference w:type="first" r:id="rId3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D6" w:rsidRDefault="00C85BD6" w:rsidP="000F23DD">
      <w:pPr>
        <w:spacing w:after="0" w:line="240" w:lineRule="auto"/>
      </w:pPr>
      <w:r>
        <w:separator/>
      </w:r>
    </w:p>
  </w:endnote>
  <w:endnote w:type="continuationSeparator" w:id="0">
    <w:p w:rsidR="00C85BD6" w:rsidRDefault="00C85BD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D6" w:rsidRDefault="00C85BD6" w:rsidP="000F23DD">
      <w:pPr>
        <w:spacing w:after="0" w:line="240" w:lineRule="auto"/>
      </w:pPr>
      <w:r>
        <w:separator/>
      </w:r>
    </w:p>
  </w:footnote>
  <w:footnote w:type="continuationSeparator" w:id="0">
    <w:p w:rsidR="00C85BD6" w:rsidRDefault="00C85BD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1" w:rsidRDefault="00C85BD6" w:rsidP="009F1ADE">
    <w:pPr>
      <w:pStyle w:val="a7"/>
      <w:tabs>
        <w:tab w:val="clear" w:pos="4677"/>
        <w:tab w:val="clear" w:pos="9355"/>
        <w:tab w:val="left" w:pos="1190"/>
      </w:tabs>
    </w:pPr>
    <w:sdt>
      <w:sdtPr>
        <w:id w:val="1198130974"/>
        <w:docPartObj>
          <w:docPartGallery w:val="Page Numbers (Top of Page)"/>
          <w:docPartUnique/>
        </w:docPartObj>
      </w:sdtPr>
      <w:sdtEndPr/>
      <w:sdtContent>
        <w:r w:rsidR="00E74731">
          <w:fldChar w:fldCharType="begin"/>
        </w:r>
        <w:r w:rsidR="00E74731">
          <w:instrText>PAGE   \* MERGEFORMAT</w:instrText>
        </w:r>
        <w:r w:rsidR="00E74731">
          <w:fldChar w:fldCharType="separate"/>
        </w:r>
        <w:r w:rsidR="00770BF5">
          <w:rPr>
            <w:noProof/>
          </w:rPr>
          <w:t>3</w:t>
        </w:r>
        <w:r w:rsidR="00E74731">
          <w:rPr>
            <w:noProof/>
          </w:rPr>
          <w:fldChar w:fldCharType="end"/>
        </w:r>
      </w:sdtContent>
    </w:sdt>
  </w:p>
  <w:p w:rsidR="00E74731" w:rsidRDefault="00E7473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74731" w:rsidRPr="00C86DE1" w:rsidRDefault="00E74731"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08 июля 2016 года, №35 </w:t>
    </w:r>
    <w:r w:rsidRPr="006D47B1">
      <w:rPr>
        <w:rFonts w:ascii="Times New Roman" w:hAnsi="Times New Roman" w:cs="Times New Roman"/>
        <w:i/>
        <w:sz w:val="16"/>
        <w:szCs w:val="16"/>
      </w:rPr>
      <w:t>(</w:t>
    </w:r>
    <w:r>
      <w:rPr>
        <w:rFonts w:ascii="Times New Roman" w:hAnsi="Times New Roman" w:cs="Times New Roman"/>
        <w:i/>
        <w:sz w:val="16"/>
        <w:szCs w:val="16"/>
      </w:rPr>
      <w:t>152</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E74731" w:rsidRDefault="00E74731">
        <w:pPr>
          <w:pStyle w:val="a7"/>
        </w:pPr>
        <w:r>
          <w:fldChar w:fldCharType="begin"/>
        </w:r>
        <w:r>
          <w:instrText>PAGE   \* MERGEFORMAT</w:instrText>
        </w:r>
        <w:r>
          <w:fldChar w:fldCharType="separate"/>
        </w:r>
        <w:r>
          <w:rPr>
            <w:noProof/>
          </w:rPr>
          <w:t>2</w:t>
        </w:r>
        <w:r>
          <w:rPr>
            <w:noProof/>
          </w:rPr>
          <w:fldChar w:fldCharType="end"/>
        </w:r>
      </w:p>
    </w:sdtContent>
  </w:sdt>
  <w:p w:rsidR="00E74731" w:rsidRPr="000443FC" w:rsidRDefault="00E7473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74731" w:rsidRPr="00263DC0" w:rsidRDefault="00E7473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74731" w:rsidRDefault="00E74731"/>
  <w:p w:rsidR="00E74731" w:rsidRDefault="00E74731"/>
  <w:p w:rsidR="00E74731" w:rsidRDefault="00E74731"/>
  <w:p w:rsidR="00E74731" w:rsidRDefault="00E74731"/>
  <w:p w:rsidR="00E74731" w:rsidRDefault="00E74731"/>
  <w:p w:rsidR="00E74731" w:rsidRDefault="00E74731"/>
  <w:p w:rsidR="00E74731" w:rsidRDefault="00E74731"/>
  <w:p w:rsidR="00E74731" w:rsidRDefault="00E74731"/>
  <w:p w:rsidR="00E74731" w:rsidRDefault="00E74731"/>
  <w:p w:rsidR="00E74731" w:rsidRDefault="00E747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A557291"/>
    <w:multiLevelType w:val="multilevel"/>
    <w:tmpl w:val="F1CCEA4C"/>
    <w:lvl w:ilvl="0">
      <w:start w:val="1"/>
      <w:numFmt w:val="decimal"/>
      <w:lvlText w:val="%1."/>
      <w:lvlJc w:val="left"/>
      <w:pPr>
        <w:ind w:left="684" w:hanging="684"/>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8">
    <w:nsid w:val="28707F85"/>
    <w:multiLevelType w:val="multilevel"/>
    <w:tmpl w:val="CDF01288"/>
    <w:lvl w:ilvl="0">
      <w:start w:val="3"/>
      <w:numFmt w:val="decimal"/>
      <w:lvlText w:val="%1."/>
      <w:lvlJc w:val="left"/>
      <w:pPr>
        <w:ind w:left="432" w:hanging="432"/>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59B65566"/>
    <w:multiLevelType w:val="hybridMultilevel"/>
    <w:tmpl w:val="FF8EA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20"/>
  </w:num>
  <w:num w:numId="5">
    <w:abstractNumId w:val="21"/>
  </w:num>
  <w:num w:numId="6">
    <w:abstractNumId w:val="17"/>
  </w:num>
  <w:num w:numId="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754"/>
    <w:rsid w:val="00001958"/>
    <w:rsid w:val="00001C80"/>
    <w:rsid w:val="000021BB"/>
    <w:rsid w:val="00002874"/>
    <w:rsid w:val="0000304C"/>
    <w:rsid w:val="00003073"/>
    <w:rsid w:val="0000343B"/>
    <w:rsid w:val="00003465"/>
    <w:rsid w:val="000034B2"/>
    <w:rsid w:val="00003806"/>
    <w:rsid w:val="00003BE7"/>
    <w:rsid w:val="0000414F"/>
    <w:rsid w:val="00004A1B"/>
    <w:rsid w:val="000050BA"/>
    <w:rsid w:val="0000549E"/>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2DD2"/>
    <w:rsid w:val="0001315D"/>
    <w:rsid w:val="0001328B"/>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1D47"/>
    <w:rsid w:val="0002247A"/>
    <w:rsid w:val="0002254C"/>
    <w:rsid w:val="00022920"/>
    <w:rsid w:val="00022A38"/>
    <w:rsid w:val="00022A46"/>
    <w:rsid w:val="00022C1B"/>
    <w:rsid w:val="00022CE0"/>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6F89"/>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A24"/>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AF1"/>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0E7"/>
    <w:rsid w:val="00066D78"/>
    <w:rsid w:val="00067051"/>
    <w:rsid w:val="00067E34"/>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4FC"/>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3AE"/>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4FF"/>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17A"/>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5F"/>
    <w:rsid w:val="000A0D9B"/>
    <w:rsid w:val="000A0FBE"/>
    <w:rsid w:val="000A1317"/>
    <w:rsid w:val="000A16DA"/>
    <w:rsid w:val="000A188C"/>
    <w:rsid w:val="000A1B5E"/>
    <w:rsid w:val="000A1DD6"/>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253"/>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56F"/>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3EF8"/>
    <w:rsid w:val="000D445C"/>
    <w:rsid w:val="000D4DAB"/>
    <w:rsid w:val="000D4F08"/>
    <w:rsid w:val="000D5622"/>
    <w:rsid w:val="000D5CC9"/>
    <w:rsid w:val="000D61AA"/>
    <w:rsid w:val="000D61F5"/>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757"/>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0C4F"/>
    <w:rsid w:val="000F122C"/>
    <w:rsid w:val="000F1262"/>
    <w:rsid w:val="000F1368"/>
    <w:rsid w:val="000F14CE"/>
    <w:rsid w:val="000F19F4"/>
    <w:rsid w:val="000F217C"/>
    <w:rsid w:val="000F2233"/>
    <w:rsid w:val="000F2254"/>
    <w:rsid w:val="000F2285"/>
    <w:rsid w:val="000F23DD"/>
    <w:rsid w:val="000F25BD"/>
    <w:rsid w:val="000F2BB5"/>
    <w:rsid w:val="000F2DFA"/>
    <w:rsid w:val="000F2FA0"/>
    <w:rsid w:val="000F31E7"/>
    <w:rsid w:val="000F327C"/>
    <w:rsid w:val="000F37E0"/>
    <w:rsid w:val="000F3BF2"/>
    <w:rsid w:val="000F3EFA"/>
    <w:rsid w:val="000F3F3F"/>
    <w:rsid w:val="000F4312"/>
    <w:rsid w:val="000F4778"/>
    <w:rsid w:val="000F47C2"/>
    <w:rsid w:val="000F4892"/>
    <w:rsid w:val="000F4E1A"/>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408"/>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2C5A"/>
    <w:rsid w:val="00113610"/>
    <w:rsid w:val="00113A32"/>
    <w:rsid w:val="00113DBA"/>
    <w:rsid w:val="00114012"/>
    <w:rsid w:val="001142D0"/>
    <w:rsid w:val="00114401"/>
    <w:rsid w:val="001148BF"/>
    <w:rsid w:val="00114EB4"/>
    <w:rsid w:val="00114F69"/>
    <w:rsid w:val="00115021"/>
    <w:rsid w:val="0011534A"/>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157"/>
    <w:rsid w:val="001205BD"/>
    <w:rsid w:val="00120990"/>
    <w:rsid w:val="00120B29"/>
    <w:rsid w:val="00120E16"/>
    <w:rsid w:val="00121805"/>
    <w:rsid w:val="00121923"/>
    <w:rsid w:val="00121B81"/>
    <w:rsid w:val="00121E74"/>
    <w:rsid w:val="0012220C"/>
    <w:rsid w:val="00122C48"/>
    <w:rsid w:val="00123495"/>
    <w:rsid w:val="00123984"/>
    <w:rsid w:val="00123E2B"/>
    <w:rsid w:val="00123F36"/>
    <w:rsid w:val="0012440C"/>
    <w:rsid w:val="0012448A"/>
    <w:rsid w:val="001245B1"/>
    <w:rsid w:val="001245B7"/>
    <w:rsid w:val="0012497A"/>
    <w:rsid w:val="00124D46"/>
    <w:rsid w:val="001250A5"/>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40257"/>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D88"/>
    <w:rsid w:val="0015017C"/>
    <w:rsid w:val="00150918"/>
    <w:rsid w:val="00150AC7"/>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3FD0"/>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553"/>
    <w:rsid w:val="001609C8"/>
    <w:rsid w:val="00160CA7"/>
    <w:rsid w:val="00160D1C"/>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88F"/>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EED"/>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97EFA"/>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370"/>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3D08"/>
    <w:rsid w:val="001D41B0"/>
    <w:rsid w:val="001D4220"/>
    <w:rsid w:val="001D4325"/>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773"/>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1C3"/>
    <w:rsid w:val="001E395D"/>
    <w:rsid w:val="001E3BD4"/>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1EEE"/>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585"/>
    <w:rsid w:val="001F77EB"/>
    <w:rsid w:val="001F7E20"/>
    <w:rsid w:val="00200368"/>
    <w:rsid w:val="00200768"/>
    <w:rsid w:val="002007FC"/>
    <w:rsid w:val="00200915"/>
    <w:rsid w:val="00200977"/>
    <w:rsid w:val="002009DE"/>
    <w:rsid w:val="00200C90"/>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3FFF"/>
    <w:rsid w:val="002041CB"/>
    <w:rsid w:val="002042EA"/>
    <w:rsid w:val="00204567"/>
    <w:rsid w:val="002048F1"/>
    <w:rsid w:val="00204AB8"/>
    <w:rsid w:val="00204BE8"/>
    <w:rsid w:val="00204DBD"/>
    <w:rsid w:val="00205393"/>
    <w:rsid w:val="00205844"/>
    <w:rsid w:val="00205A0D"/>
    <w:rsid w:val="002060F7"/>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1F78"/>
    <w:rsid w:val="002122D0"/>
    <w:rsid w:val="002124AD"/>
    <w:rsid w:val="0021291C"/>
    <w:rsid w:val="00212B76"/>
    <w:rsid w:val="00212E8C"/>
    <w:rsid w:val="0021302A"/>
    <w:rsid w:val="0021359F"/>
    <w:rsid w:val="00213774"/>
    <w:rsid w:val="002137B7"/>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2CD"/>
    <w:rsid w:val="00224544"/>
    <w:rsid w:val="002245E4"/>
    <w:rsid w:val="00224814"/>
    <w:rsid w:val="0022496D"/>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45"/>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193"/>
    <w:rsid w:val="002457B4"/>
    <w:rsid w:val="00245A39"/>
    <w:rsid w:val="00246A82"/>
    <w:rsid w:val="002476DF"/>
    <w:rsid w:val="00247B6C"/>
    <w:rsid w:val="00247BE9"/>
    <w:rsid w:val="00247DEA"/>
    <w:rsid w:val="00250328"/>
    <w:rsid w:val="0025066F"/>
    <w:rsid w:val="00250A30"/>
    <w:rsid w:val="00250A6F"/>
    <w:rsid w:val="00250F47"/>
    <w:rsid w:val="00250F7A"/>
    <w:rsid w:val="00250FFA"/>
    <w:rsid w:val="002517BE"/>
    <w:rsid w:val="00251F57"/>
    <w:rsid w:val="002521DB"/>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10"/>
    <w:rsid w:val="00260249"/>
    <w:rsid w:val="002605AA"/>
    <w:rsid w:val="00260649"/>
    <w:rsid w:val="002607F1"/>
    <w:rsid w:val="00260870"/>
    <w:rsid w:val="00260935"/>
    <w:rsid w:val="002609E0"/>
    <w:rsid w:val="00260F61"/>
    <w:rsid w:val="00260F8B"/>
    <w:rsid w:val="002612EE"/>
    <w:rsid w:val="00261308"/>
    <w:rsid w:val="0026170B"/>
    <w:rsid w:val="0026194A"/>
    <w:rsid w:val="00261A67"/>
    <w:rsid w:val="00261CA9"/>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35"/>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0D4"/>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221"/>
    <w:rsid w:val="00280560"/>
    <w:rsid w:val="0028056C"/>
    <w:rsid w:val="0028096B"/>
    <w:rsid w:val="00281330"/>
    <w:rsid w:val="00281810"/>
    <w:rsid w:val="00281833"/>
    <w:rsid w:val="00281FA6"/>
    <w:rsid w:val="002820E0"/>
    <w:rsid w:val="00282297"/>
    <w:rsid w:val="0028268D"/>
    <w:rsid w:val="0028271F"/>
    <w:rsid w:val="00282944"/>
    <w:rsid w:val="00282A93"/>
    <w:rsid w:val="00282BA9"/>
    <w:rsid w:val="00282C91"/>
    <w:rsid w:val="00282D98"/>
    <w:rsid w:val="002839BB"/>
    <w:rsid w:val="00283EDC"/>
    <w:rsid w:val="002840AD"/>
    <w:rsid w:val="00284181"/>
    <w:rsid w:val="002841E6"/>
    <w:rsid w:val="002842CC"/>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664"/>
    <w:rsid w:val="00292993"/>
    <w:rsid w:val="00292A89"/>
    <w:rsid w:val="00292B5A"/>
    <w:rsid w:val="00292EEA"/>
    <w:rsid w:val="00292F3E"/>
    <w:rsid w:val="0029365E"/>
    <w:rsid w:val="0029393F"/>
    <w:rsid w:val="00293A10"/>
    <w:rsid w:val="00293D59"/>
    <w:rsid w:val="00293F3B"/>
    <w:rsid w:val="00294132"/>
    <w:rsid w:val="002941DC"/>
    <w:rsid w:val="00294412"/>
    <w:rsid w:val="002946D8"/>
    <w:rsid w:val="00294743"/>
    <w:rsid w:val="00294847"/>
    <w:rsid w:val="00294BF9"/>
    <w:rsid w:val="00294CD5"/>
    <w:rsid w:val="00295066"/>
    <w:rsid w:val="00295227"/>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AB7"/>
    <w:rsid w:val="002B2C7C"/>
    <w:rsid w:val="002B35E0"/>
    <w:rsid w:val="002B36AB"/>
    <w:rsid w:val="002B390C"/>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9E0"/>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C7CB1"/>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0EB8"/>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3E8D"/>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499"/>
    <w:rsid w:val="002E651E"/>
    <w:rsid w:val="002E655C"/>
    <w:rsid w:val="002E6627"/>
    <w:rsid w:val="002E6D64"/>
    <w:rsid w:val="002E6F23"/>
    <w:rsid w:val="002E71AB"/>
    <w:rsid w:val="002E71F6"/>
    <w:rsid w:val="002E7616"/>
    <w:rsid w:val="002E7A47"/>
    <w:rsid w:val="002E7E5D"/>
    <w:rsid w:val="002E7EAB"/>
    <w:rsid w:val="002E7FDF"/>
    <w:rsid w:val="002F0223"/>
    <w:rsid w:val="002F02A4"/>
    <w:rsid w:val="002F03D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BFB"/>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00B"/>
    <w:rsid w:val="00305368"/>
    <w:rsid w:val="00305552"/>
    <w:rsid w:val="003058C8"/>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0C"/>
    <w:rsid w:val="0032042E"/>
    <w:rsid w:val="00320BCB"/>
    <w:rsid w:val="00320D10"/>
    <w:rsid w:val="00320E50"/>
    <w:rsid w:val="00320FE0"/>
    <w:rsid w:val="0032141D"/>
    <w:rsid w:val="00321CBC"/>
    <w:rsid w:val="00321CE3"/>
    <w:rsid w:val="00321DBF"/>
    <w:rsid w:val="00322410"/>
    <w:rsid w:val="003227FB"/>
    <w:rsid w:val="0032294E"/>
    <w:rsid w:val="00322A1C"/>
    <w:rsid w:val="00322BAE"/>
    <w:rsid w:val="00322CC4"/>
    <w:rsid w:val="00322CE6"/>
    <w:rsid w:val="00322F6E"/>
    <w:rsid w:val="003236A1"/>
    <w:rsid w:val="00323D07"/>
    <w:rsid w:val="0032417D"/>
    <w:rsid w:val="0032435E"/>
    <w:rsid w:val="00324DD8"/>
    <w:rsid w:val="00324DDF"/>
    <w:rsid w:val="0032554B"/>
    <w:rsid w:val="00325E08"/>
    <w:rsid w:val="00325EE2"/>
    <w:rsid w:val="0032613B"/>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48A"/>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1C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63A"/>
    <w:rsid w:val="0035672A"/>
    <w:rsid w:val="00356A32"/>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3FE"/>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2A0E"/>
    <w:rsid w:val="003735DD"/>
    <w:rsid w:val="003736C4"/>
    <w:rsid w:val="0037373E"/>
    <w:rsid w:val="003740B7"/>
    <w:rsid w:val="00374540"/>
    <w:rsid w:val="00374700"/>
    <w:rsid w:val="00374892"/>
    <w:rsid w:val="00374CB0"/>
    <w:rsid w:val="003755D5"/>
    <w:rsid w:val="00376695"/>
    <w:rsid w:val="003767A7"/>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89A"/>
    <w:rsid w:val="00380CA4"/>
    <w:rsid w:val="00380EAE"/>
    <w:rsid w:val="003811A3"/>
    <w:rsid w:val="0038141F"/>
    <w:rsid w:val="00381734"/>
    <w:rsid w:val="0038186E"/>
    <w:rsid w:val="00381F67"/>
    <w:rsid w:val="003826AD"/>
    <w:rsid w:val="003826C9"/>
    <w:rsid w:val="00382AF0"/>
    <w:rsid w:val="00382B90"/>
    <w:rsid w:val="00382D2E"/>
    <w:rsid w:val="00383022"/>
    <w:rsid w:val="003833DD"/>
    <w:rsid w:val="00383421"/>
    <w:rsid w:val="00383721"/>
    <w:rsid w:val="003837AA"/>
    <w:rsid w:val="003839B9"/>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588"/>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9A9"/>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5AF"/>
    <w:rsid w:val="003A490E"/>
    <w:rsid w:val="003A4A29"/>
    <w:rsid w:val="003A5473"/>
    <w:rsid w:val="003A58E7"/>
    <w:rsid w:val="003A5EF5"/>
    <w:rsid w:val="003A6416"/>
    <w:rsid w:val="003A64EE"/>
    <w:rsid w:val="003A6526"/>
    <w:rsid w:val="003A6789"/>
    <w:rsid w:val="003A6D7E"/>
    <w:rsid w:val="003A7002"/>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90E"/>
    <w:rsid w:val="003C0B3D"/>
    <w:rsid w:val="003C0BA7"/>
    <w:rsid w:val="003C0BB2"/>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2B5"/>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6F9"/>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3DE4"/>
    <w:rsid w:val="003E40A0"/>
    <w:rsid w:val="003E4145"/>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27"/>
    <w:rsid w:val="003F2EDD"/>
    <w:rsid w:val="003F30F3"/>
    <w:rsid w:val="003F3517"/>
    <w:rsid w:val="003F35C4"/>
    <w:rsid w:val="003F361D"/>
    <w:rsid w:val="003F4119"/>
    <w:rsid w:val="003F4302"/>
    <w:rsid w:val="003F4C8A"/>
    <w:rsid w:val="003F4CAA"/>
    <w:rsid w:val="003F50D0"/>
    <w:rsid w:val="003F5266"/>
    <w:rsid w:val="003F56C1"/>
    <w:rsid w:val="003F58EB"/>
    <w:rsid w:val="003F5C5A"/>
    <w:rsid w:val="003F5F84"/>
    <w:rsid w:val="003F64AE"/>
    <w:rsid w:val="003F6645"/>
    <w:rsid w:val="003F66DE"/>
    <w:rsid w:val="003F66EB"/>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3F8"/>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182"/>
    <w:rsid w:val="004233CC"/>
    <w:rsid w:val="00423723"/>
    <w:rsid w:val="0042399D"/>
    <w:rsid w:val="00423A58"/>
    <w:rsid w:val="00423CAB"/>
    <w:rsid w:val="00424139"/>
    <w:rsid w:val="004243D2"/>
    <w:rsid w:val="00424B93"/>
    <w:rsid w:val="00424CDB"/>
    <w:rsid w:val="00425152"/>
    <w:rsid w:val="00425267"/>
    <w:rsid w:val="0042563D"/>
    <w:rsid w:val="004259D6"/>
    <w:rsid w:val="00425C46"/>
    <w:rsid w:val="00425E5B"/>
    <w:rsid w:val="00425ED6"/>
    <w:rsid w:val="004263C2"/>
    <w:rsid w:val="0042669F"/>
    <w:rsid w:val="004267B1"/>
    <w:rsid w:val="00426C5A"/>
    <w:rsid w:val="00426ECC"/>
    <w:rsid w:val="00426F37"/>
    <w:rsid w:val="004274F3"/>
    <w:rsid w:val="004278AB"/>
    <w:rsid w:val="0042794B"/>
    <w:rsid w:val="00427C65"/>
    <w:rsid w:val="00430276"/>
    <w:rsid w:val="00430973"/>
    <w:rsid w:val="00430A2F"/>
    <w:rsid w:val="00431426"/>
    <w:rsid w:val="00431464"/>
    <w:rsid w:val="00431730"/>
    <w:rsid w:val="0043182A"/>
    <w:rsid w:val="00431C3B"/>
    <w:rsid w:val="00431E87"/>
    <w:rsid w:val="00431FDF"/>
    <w:rsid w:val="004322B9"/>
    <w:rsid w:val="004328B4"/>
    <w:rsid w:val="00432C6B"/>
    <w:rsid w:val="0043336B"/>
    <w:rsid w:val="004335C8"/>
    <w:rsid w:val="00433645"/>
    <w:rsid w:val="00433722"/>
    <w:rsid w:val="00433858"/>
    <w:rsid w:val="00433D65"/>
    <w:rsid w:val="00433E97"/>
    <w:rsid w:val="004340C4"/>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101"/>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2832"/>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B57"/>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71"/>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2C"/>
    <w:rsid w:val="0046044D"/>
    <w:rsid w:val="00460499"/>
    <w:rsid w:val="004605DF"/>
    <w:rsid w:val="004607F1"/>
    <w:rsid w:val="00460904"/>
    <w:rsid w:val="00460B33"/>
    <w:rsid w:val="00460D43"/>
    <w:rsid w:val="004610E7"/>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9E"/>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47A"/>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2F5"/>
    <w:rsid w:val="00474515"/>
    <w:rsid w:val="00474D1C"/>
    <w:rsid w:val="004750DD"/>
    <w:rsid w:val="0047533A"/>
    <w:rsid w:val="004753AF"/>
    <w:rsid w:val="004754A4"/>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505"/>
    <w:rsid w:val="00480998"/>
    <w:rsid w:val="004811D2"/>
    <w:rsid w:val="00481A42"/>
    <w:rsid w:val="00482439"/>
    <w:rsid w:val="004825DA"/>
    <w:rsid w:val="00482960"/>
    <w:rsid w:val="00482B26"/>
    <w:rsid w:val="00482C6A"/>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C35"/>
    <w:rsid w:val="00486E18"/>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007"/>
    <w:rsid w:val="00497859"/>
    <w:rsid w:val="004978A6"/>
    <w:rsid w:val="004978DD"/>
    <w:rsid w:val="00497A61"/>
    <w:rsid w:val="00497FAF"/>
    <w:rsid w:val="004A042B"/>
    <w:rsid w:val="004A0497"/>
    <w:rsid w:val="004A0BC8"/>
    <w:rsid w:val="004A0F5C"/>
    <w:rsid w:val="004A1076"/>
    <w:rsid w:val="004A1417"/>
    <w:rsid w:val="004A14ED"/>
    <w:rsid w:val="004A166A"/>
    <w:rsid w:val="004A1A94"/>
    <w:rsid w:val="004A1B21"/>
    <w:rsid w:val="004A1B3D"/>
    <w:rsid w:val="004A1F07"/>
    <w:rsid w:val="004A1F2F"/>
    <w:rsid w:val="004A262D"/>
    <w:rsid w:val="004A2639"/>
    <w:rsid w:val="004A3134"/>
    <w:rsid w:val="004A33CC"/>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4A"/>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432"/>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216"/>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3A36"/>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C7BB5"/>
    <w:rsid w:val="004D0495"/>
    <w:rsid w:val="004D06E2"/>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40"/>
    <w:rsid w:val="004D4F56"/>
    <w:rsid w:val="004D50FC"/>
    <w:rsid w:val="004D52F1"/>
    <w:rsid w:val="004D54B5"/>
    <w:rsid w:val="004D54DE"/>
    <w:rsid w:val="004D553B"/>
    <w:rsid w:val="004D5979"/>
    <w:rsid w:val="004D5B5E"/>
    <w:rsid w:val="004D5DD6"/>
    <w:rsid w:val="004D5E63"/>
    <w:rsid w:val="004D6004"/>
    <w:rsid w:val="004D677D"/>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2E"/>
    <w:rsid w:val="004F4CEB"/>
    <w:rsid w:val="004F54FB"/>
    <w:rsid w:val="004F5706"/>
    <w:rsid w:val="004F591A"/>
    <w:rsid w:val="004F5ECE"/>
    <w:rsid w:val="004F5FAA"/>
    <w:rsid w:val="004F61AB"/>
    <w:rsid w:val="004F6A4B"/>
    <w:rsid w:val="004F6F2E"/>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11B"/>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78B"/>
    <w:rsid w:val="00507AA6"/>
    <w:rsid w:val="0051053F"/>
    <w:rsid w:val="00510648"/>
    <w:rsid w:val="00510C85"/>
    <w:rsid w:val="00511016"/>
    <w:rsid w:val="00511690"/>
    <w:rsid w:val="005116A3"/>
    <w:rsid w:val="00511766"/>
    <w:rsid w:val="00511A7F"/>
    <w:rsid w:val="0051219D"/>
    <w:rsid w:val="005122BD"/>
    <w:rsid w:val="00512328"/>
    <w:rsid w:val="00512503"/>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9D"/>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45C"/>
    <w:rsid w:val="005208B4"/>
    <w:rsid w:val="00520ABF"/>
    <w:rsid w:val="00520C14"/>
    <w:rsid w:val="00520ECB"/>
    <w:rsid w:val="00520F16"/>
    <w:rsid w:val="0052125C"/>
    <w:rsid w:val="00521B8D"/>
    <w:rsid w:val="00521FE4"/>
    <w:rsid w:val="00522162"/>
    <w:rsid w:val="00522253"/>
    <w:rsid w:val="00522276"/>
    <w:rsid w:val="005222D2"/>
    <w:rsid w:val="00522430"/>
    <w:rsid w:val="00522A6F"/>
    <w:rsid w:val="00522C55"/>
    <w:rsid w:val="00523214"/>
    <w:rsid w:val="00523473"/>
    <w:rsid w:val="005234EC"/>
    <w:rsid w:val="00523890"/>
    <w:rsid w:val="00523939"/>
    <w:rsid w:val="005239FD"/>
    <w:rsid w:val="00523BAA"/>
    <w:rsid w:val="00523F31"/>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AF4"/>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5F03"/>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BE"/>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D9F"/>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1F59"/>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721"/>
    <w:rsid w:val="00576806"/>
    <w:rsid w:val="00576E0A"/>
    <w:rsid w:val="005772F1"/>
    <w:rsid w:val="00577856"/>
    <w:rsid w:val="00577981"/>
    <w:rsid w:val="00577BC6"/>
    <w:rsid w:val="00577CF3"/>
    <w:rsid w:val="00580127"/>
    <w:rsid w:val="0058023C"/>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B43"/>
    <w:rsid w:val="00587D0D"/>
    <w:rsid w:val="00587D76"/>
    <w:rsid w:val="00587DCE"/>
    <w:rsid w:val="0059021E"/>
    <w:rsid w:val="005904F6"/>
    <w:rsid w:val="0059077E"/>
    <w:rsid w:val="005909F5"/>
    <w:rsid w:val="00590F08"/>
    <w:rsid w:val="00590F43"/>
    <w:rsid w:val="00590FAE"/>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15C"/>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64E"/>
    <w:rsid w:val="005A27B5"/>
    <w:rsid w:val="005A2855"/>
    <w:rsid w:val="005A2B94"/>
    <w:rsid w:val="005A2CA8"/>
    <w:rsid w:val="005A3154"/>
    <w:rsid w:val="005A31DF"/>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A7F87"/>
    <w:rsid w:val="005B001E"/>
    <w:rsid w:val="005B02BE"/>
    <w:rsid w:val="005B070D"/>
    <w:rsid w:val="005B0979"/>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692"/>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D6C"/>
    <w:rsid w:val="005B7EF3"/>
    <w:rsid w:val="005C0038"/>
    <w:rsid w:val="005C0130"/>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3A"/>
    <w:rsid w:val="005C3A8F"/>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3FB"/>
    <w:rsid w:val="005D04AC"/>
    <w:rsid w:val="005D0807"/>
    <w:rsid w:val="005D0974"/>
    <w:rsid w:val="005D0C85"/>
    <w:rsid w:val="005D0D81"/>
    <w:rsid w:val="005D0FAE"/>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0B9"/>
    <w:rsid w:val="005E362E"/>
    <w:rsid w:val="005E3A0F"/>
    <w:rsid w:val="005E3A86"/>
    <w:rsid w:val="005E463B"/>
    <w:rsid w:val="005E47FD"/>
    <w:rsid w:val="005E4982"/>
    <w:rsid w:val="005E49F3"/>
    <w:rsid w:val="005E4A5F"/>
    <w:rsid w:val="005E4C29"/>
    <w:rsid w:val="005E4F9E"/>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F065F"/>
    <w:rsid w:val="005F0887"/>
    <w:rsid w:val="005F0B0C"/>
    <w:rsid w:val="005F0E9F"/>
    <w:rsid w:val="005F1029"/>
    <w:rsid w:val="005F1666"/>
    <w:rsid w:val="005F192C"/>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59E"/>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85C"/>
    <w:rsid w:val="00601915"/>
    <w:rsid w:val="00601965"/>
    <w:rsid w:val="006022D9"/>
    <w:rsid w:val="00602DEC"/>
    <w:rsid w:val="00602E6B"/>
    <w:rsid w:val="00603413"/>
    <w:rsid w:val="00603785"/>
    <w:rsid w:val="00603B09"/>
    <w:rsid w:val="00603F41"/>
    <w:rsid w:val="00603FD4"/>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19"/>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074"/>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996"/>
    <w:rsid w:val="00617E3F"/>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188"/>
    <w:rsid w:val="00625295"/>
    <w:rsid w:val="0062552F"/>
    <w:rsid w:val="006255B4"/>
    <w:rsid w:val="0062562B"/>
    <w:rsid w:val="006258A4"/>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C84"/>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1D4F"/>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57E65"/>
    <w:rsid w:val="0066031E"/>
    <w:rsid w:val="00660927"/>
    <w:rsid w:val="006609CC"/>
    <w:rsid w:val="00660DB6"/>
    <w:rsid w:val="006612D0"/>
    <w:rsid w:val="006615B8"/>
    <w:rsid w:val="0066162A"/>
    <w:rsid w:val="00661E2A"/>
    <w:rsid w:val="00661E64"/>
    <w:rsid w:val="00662251"/>
    <w:rsid w:val="0066235B"/>
    <w:rsid w:val="006624AF"/>
    <w:rsid w:val="00663039"/>
    <w:rsid w:val="006635DF"/>
    <w:rsid w:val="00663FC0"/>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1A3"/>
    <w:rsid w:val="006724B9"/>
    <w:rsid w:val="00672801"/>
    <w:rsid w:val="00672BF3"/>
    <w:rsid w:val="00672CB0"/>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822"/>
    <w:rsid w:val="00685CAC"/>
    <w:rsid w:val="006862FF"/>
    <w:rsid w:val="00686BCA"/>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0DCC"/>
    <w:rsid w:val="006913BA"/>
    <w:rsid w:val="00691EBF"/>
    <w:rsid w:val="0069204F"/>
    <w:rsid w:val="0069206C"/>
    <w:rsid w:val="006922C4"/>
    <w:rsid w:val="00692614"/>
    <w:rsid w:val="006927FC"/>
    <w:rsid w:val="00692C04"/>
    <w:rsid w:val="00693285"/>
    <w:rsid w:val="006933BF"/>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3D"/>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375"/>
    <w:rsid w:val="006B7AD1"/>
    <w:rsid w:val="006B7B8C"/>
    <w:rsid w:val="006C02D6"/>
    <w:rsid w:val="006C02F0"/>
    <w:rsid w:val="006C07DD"/>
    <w:rsid w:val="006C0986"/>
    <w:rsid w:val="006C0CF6"/>
    <w:rsid w:val="006C0FE8"/>
    <w:rsid w:val="006C10CF"/>
    <w:rsid w:val="006C13C9"/>
    <w:rsid w:val="006C1CB1"/>
    <w:rsid w:val="006C1E46"/>
    <w:rsid w:val="006C1FE3"/>
    <w:rsid w:val="006C2197"/>
    <w:rsid w:val="006C244F"/>
    <w:rsid w:val="006C292B"/>
    <w:rsid w:val="006C2F48"/>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691"/>
    <w:rsid w:val="006F574C"/>
    <w:rsid w:val="006F5A37"/>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06"/>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CB3"/>
    <w:rsid w:val="00732E7B"/>
    <w:rsid w:val="00732EAC"/>
    <w:rsid w:val="00732F9A"/>
    <w:rsid w:val="00733054"/>
    <w:rsid w:val="0073363B"/>
    <w:rsid w:val="00733F6D"/>
    <w:rsid w:val="00734291"/>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CF2"/>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7FC"/>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BF5"/>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5E2"/>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841"/>
    <w:rsid w:val="0078798F"/>
    <w:rsid w:val="00787EE8"/>
    <w:rsid w:val="007900A4"/>
    <w:rsid w:val="0079086E"/>
    <w:rsid w:val="00790946"/>
    <w:rsid w:val="00790B75"/>
    <w:rsid w:val="00790D15"/>
    <w:rsid w:val="00790FEC"/>
    <w:rsid w:val="007912B5"/>
    <w:rsid w:val="007912D6"/>
    <w:rsid w:val="0079190C"/>
    <w:rsid w:val="0079230C"/>
    <w:rsid w:val="00792A78"/>
    <w:rsid w:val="00792D9F"/>
    <w:rsid w:val="00793050"/>
    <w:rsid w:val="0079376F"/>
    <w:rsid w:val="0079438E"/>
    <w:rsid w:val="00794BD0"/>
    <w:rsid w:val="00794C8E"/>
    <w:rsid w:val="00794C98"/>
    <w:rsid w:val="00794CB2"/>
    <w:rsid w:val="00794DF9"/>
    <w:rsid w:val="007953A4"/>
    <w:rsid w:val="00795AB3"/>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2F0C"/>
    <w:rsid w:val="007A3A30"/>
    <w:rsid w:val="007A3C5D"/>
    <w:rsid w:val="007A3ED4"/>
    <w:rsid w:val="007A3EF2"/>
    <w:rsid w:val="007A412B"/>
    <w:rsid w:val="007A44BC"/>
    <w:rsid w:val="007A456E"/>
    <w:rsid w:val="007A48B0"/>
    <w:rsid w:val="007A5001"/>
    <w:rsid w:val="007A57FF"/>
    <w:rsid w:val="007A5F6D"/>
    <w:rsid w:val="007A6221"/>
    <w:rsid w:val="007A646E"/>
    <w:rsid w:val="007A6539"/>
    <w:rsid w:val="007A66B2"/>
    <w:rsid w:val="007A66D1"/>
    <w:rsid w:val="007A6884"/>
    <w:rsid w:val="007A6C23"/>
    <w:rsid w:val="007A6F0C"/>
    <w:rsid w:val="007A70EE"/>
    <w:rsid w:val="007A7300"/>
    <w:rsid w:val="007A753E"/>
    <w:rsid w:val="007A7F52"/>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316"/>
    <w:rsid w:val="007B5D36"/>
    <w:rsid w:val="007B6198"/>
    <w:rsid w:val="007B635D"/>
    <w:rsid w:val="007B636F"/>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6E55"/>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ABC"/>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10B"/>
    <w:rsid w:val="007E05DD"/>
    <w:rsid w:val="007E06F5"/>
    <w:rsid w:val="007E0808"/>
    <w:rsid w:val="007E0B32"/>
    <w:rsid w:val="007E0C13"/>
    <w:rsid w:val="007E0D88"/>
    <w:rsid w:val="007E11AA"/>
    <w:rsid w:val="007E144D"/>
    <w:rsid w:val="007E20B1"/>
    <w:rsid w:val="007E223B"/>
    <w:rsid w:val="007E22E2"/>
    <w:rsid w:val="007E233E"/>
    <w:rsid w:val="007E2479"/>
    <w:rsid w:val="007E28E6"/>
    <w:rsid w:val="007E2EDF"/>
    <w:rsid w:val="007E2F0B"/>
    <w:rsid w:val="007E2FB1"/>
    <w:rsid w:val="007E3036"/>
    <w:rsid w:val="007E340F"/>
    <w:rsid w:val="007E344D"/>
    <w:rsid w:val="007E3747"/>
    <w:rsid w:val="007E3D94"/>
    <w:rsid w:val="007E4232"/>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0A"/>
    <w:rsid w:val="007F2155"/>
    <w:rsid w:val="007F22CF"/>
    <w:rsid w:val="007F246D"/>
    <w:rsid w:val="007F24F7"/>
    <w:rsid w:val="007F25A9"/>
    <w:rsid w:val="007F26C2"/>
    <w:rsid w:val="007F2AE4"/>
    <w:rsid w:val="007F316F"/>
    <w:rsid w:val="007F35F7"/>
    <w:rsid w:val="007F393D"/>
    <w:rsid w:val="007F3D15"/>
    <w:rsid w:val="007F3E30"/>
    <w:rsid w:val="007F41E3"/>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9F2"/>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7AA"/>
    <w:rsid w:val="008138FF"/>
    <w:rsid w:val="00813961"/>
    <w:rsid w:val="00813A90"/>
    <w:rsid w:val="00813D2F"/>
    <w:rsid w:val="00813E1B"/>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439"/>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2F2"/>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79"/>
    <w:rsid w:val="008460E7"/>
    <w:rsid w:val="00846ADC"/>
    <w:rsid w:val="00847986"/>
    <w:rsid w:val="00847E3D"/>
    <w:rsid w:val="00847FBE"/>
    <w:rsid w:val="008504AE"/>
    <w:rsid w:val="00850522"/>
    <w:rsid w:val="00850BFD"/>
    <w:rsid w:val="00851032"/>
    <w:rsid w:val="008518D5"/>
    <w:rsid w:val="00851B46"/>
    <w:rsid w:val="00851B6E"/>
    <w:rsid w:val="00851ED3"/>
    <w:rsid w:val="0085206F"/>
    <w:rsid w:val="00852443"/>
    <w:rsid w:val="008525B8"/>
    <w:rsid w:val="0085270B"/>
    <w:rsid w:val="00852812"/>
    <w:rsid w:val="008529B6"/>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5F1"/>
    <w:rsid w:val="008577CC"/>
    <w:rsid w:val="00857C67"/>
    <w:rsid w:val="008609E9"/>
    <w:rsid w:val="00860BB5"/>
    <w:rsid w:val="008614FE"/>
    <w:rsid w:val="0086180C"/>
    <w:rsid w:val="00861910"/>
    <w:rsid w:val="0086197B"/>
    <w:rsid w:val="00861BBD"/>
    <w:rsid w:val="00861E70"/>
    <w:rsid w:val="00862525"/>
    <w:rsid w:val="00862900"/>
    <w:rsid w:val="008636F1"/>
    <w:rsid w:val="00863F08"/>
    <w:rsid w:val="00865640"/>
    <w:rsid w:val="00865AFF"/>
    <w:rsid w:val="00865E4E"/>
    <w:rsid w:val="00865FFF"/>
    <w:rsid w:val="008664F2"/>
    <w:rsid w:val="0086679A"/>
    <w:rsid w:val="008668CC"/>
    <w:rsid w:val="0086696A"/>
    <w:rsid w:val="00867033"/>
    <w:rsid w:val="00867451"/>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EFB"/>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BE9"/>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63D"/>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623"/>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AB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147"/>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63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96"/>
    <w:rsid w:val="008F2CB4"/>
    <w:rsid w:val="008F2D8F"/>
    <w:rsid w:val="008F2E69"/>
    <w:rsid w:val="008F2F31"/>
    <w:rsid w:val="008F32B6"/>
    <w:rsid w:val="008F3336"/>
    <w:rsid w:val="008F3379"/>
    <w:rsid w:val="008F3B50"/>
    <w:rsid w:val="008F3BA7"/>
    <w:rsid w:val="008F426C"/>
    <w:rsid w:val="008F43AB"/>
    <w:rsid w:val="008F4545"/>
    <w:rsid w:val="008F4861"/>
    <w:rsid w:val="008F4F33"/>
    <w:rsid w:val="008F5176"/>
    <w:rsid w:val="008F5483"/>
    <w:rsid w:val="008F5666"/>
    <w:rsid w:val="008F57DD"/>
    <w:rsid w:val="008F58DB"/>
    <w:rsid w:val="008F5946"/>
    <w:rsid w:val="008F5958"/>
    <w:rsid w:val="008F5D3F"/>
    <w:rsid w:val="008F5FB5"/>
    <w:rsid w:val="008F6035"/>
    <w:rsid w:val="008F608D"/>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37"/>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118"/>
    <w:rsid w:val="00927488"/>
    <w:rsid w:val="00927756"/>
    <w:rsid w:val="00927BE5"/>
    <w:rsid w:val="00927EBD"/>
    <w:rsid w:val="009300F5"/>
    <w:rsid w:val="0093023F"/>
    <w:rsid w:val="00930604"/>
    <w:rsid w:val="00930734"/>
    <w:rsid w:val="00930830"/>
    <w:rsid w:val="00930998"/>
    <w:rsid w:val="00930A9F"/>
    <w:rsid w:val="00930AE3"/>
    <w:rsid w:val="00930F13"/>
    <w:rsid w:val="00931469"/>
    <w:rsid w:val="00931A85"/>
    <w:rsid w:val="00931BE3"/>
    <w:rsid w:val="009323AB"/>
    <w:rsid w:val="00932699"/>
    <w:rsid w:val="0093272E"/>
    <w:rsid w:val="00932873"/>
    <w:rsid w:val="00932901"/>
    <w:rsid w:val="00932A61"/>
    <w:rsid w:val="00932EC6"/>
    <w:rsid w:val="00933369"/>
    <w:rsid w:val="00934291"/>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4A0"/>
    <w:rsid w:val="00942675"/>
    <w:rsid w:val="0094312E"/>
    <w:rsid w:val="00943284"/>
    <w:rsid w:val="009443F7"/>
    <w:rsid w:val="0094452E"/>
    <w:rsid w:val="00944541"/>
    <w:rsid w:val="00944853"/>
    <w:rsid w:val="009448B8"/>
    <w:rsid w:val="00944EAC"/>
    <w:rsid w:val="00945135"/>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2"/>
    <w:rsid w:val="00950EDC"/>
    <w:rsid w:val="00951142"/>
    <w:rsid w:val="00951251"/>
    <w:rsid w:val="00951542"/>
    <w:rsid w:val="00951881"/>
    <w:rsid w:val="00951B2D"/>
    <w:rsid w:val="009521CD"/>
    <w:rsid w:val="009524C6"/>
    <w:rsid w:val="00952583"/>
    <w:rsid w:val="009529C2"/>
    <w:rsid w:val="00952C12"/>
    <w:rsid w:val="00952C58"/>
    <w:rsid w:val="00952D7A"/>
    <w:rsid w:val="009531DC"/>
    <w:rsid w:val="00953514"/>
    <w:rsid w:val="009536BD"/>
    <w:rsid w:val="00953882"/>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58A"/>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A8C"/>
    <w:rsid w:val="00962D97"/>
    <w:rsid w:val="0096302A"/>
    <w:rsid w:val="00963371"/>
    <w:rsid w:val="009637E2"/>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3DE5"/>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158"/>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B4F"/>
    <w:rsid w:val="00984E80"/>
    <w:rsid w:val="00985399"/>
    <w:rsid w:val="00985D8A"/>
    <w:rsid w:val="0098617B"/>
    <w:rsid w:val="00986274"/>
    <w:rsid w:val="009867DC"/>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97475"/>
    <w:rsid w:val="009A0129"/>
    <w:rsid w:val="009A04CF"/>
    <w:rsid w:val="009A07E1"/>
    <w:rsid w:val="009A0B55"/>
    <w:rsid w:val="009A1804"/>
    <w:rsid w:val="009A1877"/>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4CD"/>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4D"/>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CBD"/>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A91"/>
    <w:rsid w:val="009E7B5D"/>
    <w:rsid w:val="009F0115"/>
    <w:rsid w:val="009F015C"/>
    <w:rsid w:val="009F0965"/>
    <w:rsid w:val="009F0C4E"/>
    <w:rsid w:val="009F18D9"/>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8E8"/>
    <w:rsid w:val="00A0197C"/>
    <w:rsid w:val="00A01B9F"/>
    <w:rsid w:val="00A02A14"/>
    <w:rsid w:val="00A02E88"/>
    <w:rsid w:val="00A0313F"/>
    <w:rsid w:val="00A03339"/>
    <w:rsid w:val="00A035D4"/>
    <w:rsid w:val="00A03799"/>
    <w:rsid w:val="00A03CB2"/>
    <w:rsid w:val="00A0406E"/>
    <w:rsid w:val="00A04202"/>
    <w:rsid w:val="00A046AD"/>
    <w:rsid w:val="00A04975"/>
    <w:rsid w:val="00A04D03"/>
    <w:rsid w:val="00A04D4E"/>
    <w:rsid w:val="00A04EDA"/>
    <w:rsid w:val="00A05066"/>
    <w:rsid w:val="00A05323"/>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CA2"/>
    <w:rsid w:val="00A10DCA"/>
    <w:rsid w:val="00A10F7C"/>
    <w:rsid w:val="00A1110A"/>
    <w:rsid w:val="00A111FE"/>
    <w:rsid w:val="00A1123E"/>
    <w:rsid w:val="00A11525"/>
    <w:rsid w:val="00A11970"/>
    <w:rsid w:val="00A11A80"/>
    <w:rsid w:val="00A11D8D"/>
    <w:rsid w:val="00A12056"/>
    <w:rsid w:val="00A12202"/>
    <w:rsid w:val="00A12349"/>
    <w:rsid w:val="00A125DE"/>
    <w:rsid w:val="00A1263C"/>
    <w:rsid w:val="00A12967"/>
    <w:rsid w:val="00A12A59"/>
    <w:rsid w:val="00A13291"/>
    <w:rsid w:val="00A132A7"/>
    <w:rsid w:val="00A136C1"/>
    <w:rsid w:val="00A13AFA"/>
    <w:rsid w:val="00A141E2"/>
    <w:rsid w:val="00A1475E"/>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12F"/>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5E32"/>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1DA"/>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ED0"/>
    <w:rsid w:val="00A43FAE"/>
    <w:rsid w:val="00A4403E"/>
    <w:rsid w:val="00A44501"/>
    <w:rsid w:val="00A445CD"/>
    <w:rsid w:val="00A44701"/>
    <w:rsid w:val="00A447A6"/>
    <w:rsid w:val="00A44830"/>
    <w:rsid w:val="00A44C16"/>
    <w:rsid w:val="00A44D2B"/>
    <w:rsid w:val="00A459ED"/>
    <w:rsid w:val="00A46048"/>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1EAD"/>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1A4"/>
    <w:rsid w:val="00A5641A"/>
    <w:rsid w:val="00A568A8"/>
    <w:rsid w:val="00A56ADA"/>
    <w:rsid w:val="00A56B90"/>
    <w:rsid w:val="00A5706F"/>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7A0"/>
    <w:rsid w:val="00A65D44"/>
    <w:rsid w:val="00A65D5A"/>
    <w:rsid w:val="00A65F36"/>
    <w:rsid w:val="00A6624C"/>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108"/>
    <w:rsid w:val="00A71454"/>
    <w:rsid w:val="00A715FA"/>
    <w:rsid w:val="00A7162B"/>
    <w:rsid w:val="00A71DAD"/>
    <w:rsid w:val="00A71E1B"/>
    <w:rsid w:val="00A724C6"/>
    <w:rsid w:val="00A72731"/>
    <w:rsid w:val="00A727A3"/>
    <w:rsid w:val="00A728A8"/>
    <w:rsid w:val="00A72AF5"/>
    <w:rsid w:val="00A72E9A"/>
    <w:rsid w:val="00A7321C"/>
    <w:rsid w:val="00A73A31"/>
    <w:rsid w:val="00A73DC4"/>
    <w:rsid w:val="00A73FCA"/>
    <w:rsid w:val="00A74196"/>
    <w:rsid w:val="00A742CB"/>
    <w:rsid w:val="00A74BC1"/>
    <w:rsid w:val="00A74DD9"/>
    <w:rsid w:val="00A74EF6"/>
    <w:rsid w:val="00A74FE6"/>
    <w:rsid w:val="00A75159"/>
    <w:rsid w:val="00A751E9"/>
    <w:rsid w:val="00A75B16"/>
    <w:rsid w:val="00A76190"/>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9C2"/>
    <w:rsid w:val="00A90F1B"/>
    <w:rsid w:val="00A91321"/>
    <w:rsid w:val="00A9144F"/>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18F"/>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06B"/>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4C9A"/>
    <w:rsid w:val="00AC58C9"/>
    <w:rsid w:val="00AC5BA3"/>
    <w:rsid w:val="00AC6403"/>
    <w:rsid w:val="00AC67C5"/>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4DC4"/>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D0"/>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49"/>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3DC"/>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6E5D"/>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0A"/>
    <w:rsid w:val="00B0125E"/>
    <w:rsid w:val="00B0152D"/>
    <w:rsid w:val="00B0166D"/>
    <w:rsid w:val="00B01970"/>
    <w:rsid w:val="00B01E2C"/>
    <w:rsid w:val="00B02149"/>
    <w:rsid w:val="00B02310"/>
    <w:rsid w:val="00B02681"/>
    <w:rsid w:val="00B029B0"/>
    <w:rsid w:val="00B02C40"/>
    <w:rsid w:val="00B02EA3"/>
    <w:rsid w:val="00B03BBC"/>
    <w:rsid w:val="00B03FA1"/>
    <w:rsid w:val="00B043AE"/>
    <w:rsid w:val="00B045AA"/>
    <w:rsid w:val="00B045F4"/>
    <w:rsid w:val="00B05019"/>
    <w:rsid w:val="00B056C1"/>
    <w:rsid w:val="00B05DA8"/>
    <w:rsid w:val="00B05DF3"/>
    <w:rsid w:val="00B05F35"/>
    <w:rsid w:val="00B06286"/>
    <w:rsid w:val="00B06576"/>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DD8"/>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20"/>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1B"/>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32"/>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34A"/>
    <w:rsid w:val="00B53595"/>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C05"/>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6D"/>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59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DAA"/>
    <w:rsid w:val="00BA3FF1"/>
    <w:rsid w:val="00BA42FF"/>
    <w:rsid w:val="00BA459C"/>
    <w:rsid w:val="00BA4649"/>
    <w:rsid w:val="00BA4804"/>
    <w:rsid w:val="00BA4E1B"/>
    <w:rsid w:val="00BA4E35"/>
    <w:rsid w:val="00BA4EA7"/>
    <w:rsid w:val="00BA525E"/>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17A"/>
    <w:rsid w:val="00BB36F1"/>
    <w:rsid w:val="00BB3AE1"/>
    <w:rsid w:val="00BB3D81"/>
    <w:rsid w:val="00BB3FB1"/>
    <w:rsid w:val="00BB43D5"/>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B7F3C"/>
    <w:rsid w:val="00BC017F"/>
    <w:rsid w:val="00BC05AC"/>
    <w:rsid w:val="00BC0A39"/>
    <w:rsid w:val="00BC111E"/>
    <w:rsid w:val="00BC153E"/>
    <w:rsid w:val="00BC19B3"/>
    <w:rsid w:val="00BC1B4E"/>
    <w:rsid w:val="00BC23A2"/>
    <w:rsid w:val="00BC26DE"/>
    <w:rsid w:val="00BC28AE"/>
    <w:rsid w:val="00BC2A62"/>
    <w:rsid w:val="00BC305F"/>
    <w:rsid w:val="00BC33F0"/>
    <w:rsid w:val="00BC33F2"/>
    <w:rsid w:val="00BC356E"/>
    <w:rsid w:val="00BC39A0"/>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B0"/>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372"/>
    <w:rsid w:val="00BF1709"/>
    <w:rsid w:val="00BF19B7"/>
    <w:rsid w:val="00BF1CC8"/>
    <w:rsid w:val="00BF2236"/>
    <w:rsid w:val="00BF23B6"/>
    <w:rsid w:val="00BF2422"/>
    <w:rsid w:val="00BF26EF"/>
    <w:rsid w:val="00BF2808"/>
    <w:rsid w:val="00BF2D88"/>
    <w:rsid w:val="00BF3A18"/>
    <w:rsid w:val="00BF3E98"/>
    <w:rsid w:val="00BF3FED"/>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0B96"/>
    <w:rsid w:val="00C011FB"/>
    <w:rsid w:val="00C015D2"/>
    <w:rsid w:val="00C01659"/>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324"/>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005"/>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E63"/>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781"/>
    <w:rsid w:val="00C259E4"/>
    <w:rsid w:val="00C25A66"/>
    <w:rsid w:val="00C25A85"/>
    <w:rsid w:val="00C25B9F"/>
    <w:rsid w:val="00C25CF6"/>
    <w:rsid w:val="00C25DB0"/>
    <w:rsid w:val="00C25DDB"/>
    <w:rsid w:val="00C26412"/>
    <w:rsid w:val="00C26431"/>
    <w:rsid w:val="00C2654A"/>
    <w:rsid w:val="00C266CD"/>
    <w:rsid w:val="00C267A8"/>
    <w:rsid w:val="00C26FB2"/>
    <w:rsid w:val="00C27294"/>
    <w:rsid w:val="00C273BD"/>
    <w:rsid w:val="00C274F4"/>
    <w:rsid w:val="00C27722"/>
    <w:rsid w:val="00C27B29"/>
    <w:rsid w:val="00C30307"/>
    <w:rsid w:val="00C304F7"/>
    <w:rsid w:val="00C306F8"/>
    <w:rsid w:val="00C30723"/>
    <w:rsid w:val="00C3072E"/>
    <w:rsid w:val="00C3096B"/>
    <w:rsid w:val="00C312FA"/>
    <w:rsid w:val="00C31A21"/>
    <w:rsid w:val="00C31DC3"/>
    <w:rsid w:val="00C322E7"/>
    <w:rsid w:val="00C3249E"/>
    <w:rsid w:val="00C32648"/>
    <w:rsid w:val="00C3281D"/>
    <w:rsid w:val="00C329D0"/>
    <w:rsid w:val="00C32C0E"/>
    <w:rsid w:val="00C32EFB"/>
    <w:rsid w:val="00C3310C"/>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37C8C"/>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64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060"/>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A9F"/>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2B9"/>
    <w:rsid w:val="00C755B1"/>
    <w:rsid w:val="00C75988"/>
    <w:rsid w:val="00C75D9E"/>
    <w:rsid w:val="00C76BC4"/>
    <w:rsid w:val="00C7758F"/>
    <w:rsid w:val="00C7793C"/>
    <w:rsid w:val="00C77E6E"/>
    <w:rsid w:val="00C80187"/>
    <w:rsid w:val="00C802CE"/>
    <w:rsid w:val="00C8045F"/>
    <w:rsid w:val="00C807D1"/>
    <w:rsid w:val="00C80B0E"/>
    <w:rsid w:val="00C80DC9"/>
    <w:rsid w:val="00C81574"/>
    <w:rsid w:val="00C816E9"/>
    <w:rsid w:val="00C817C7"/>
    <w:rsid w:val="00C818B7"/>
    <w:rsid w:val="00C81B23"/>
    <w:rsid w:val="00C81B4A"/>
    <w:rsid w:val="00C81B9D"/>
    <w:rsid w:val="00C82B02"/>
    <w:rsid w:val="00C82C38"/>
    <w:rsid w:val="00C82E1A"/>
    <w:rsid w:val="00C831AC"/>
    <w:rsid w:val="00C83538"/>
    <w:rsid w:val="00C83A8E"/>
    <w:rsid w:val="00C843B0"/>
    <w:rsid w:val="00C846E4"/>
    <w:rsid w:val="00C84EAB"/>
    <w:rsid w:val="00C84F07"/>
    <w:rsid w:val="00C84FA4"/>
    <w:rsid w:val="00C8506F"/>
    <w:rsid w:val="00C851FA"/>
    <w:rsid w:val="00C85333"/>
    <w:rsid w:val="00C85392"/>
    <w:rsid w:val="00C8539F"/>
    <w:rsid w:val="00C855B8"/>
    <w:rsid w:val="00C85BD6"/>
    <w:rsid w:val="00C864F7"/>
    <w:rsid w:val="00C867AA"/>
    <w:rsid w:val="00C869BE"/>
    <w:rsid w:val="00C86BC7"/>
    <w:rsid w:val="00C86C13"/>
    <w:rsid w:val="00C86C88"/>
    <w:rsid w:val="00C86DE1"/>
    <w:rsid w:val="00C86F91"/>
    <w:rsid w:val="00C8748E"/>
    <w:rsid w:val="00C8774B"/>
    <w:rsid w:val="00C87760"/>
    <w:rsid w:val="00C8786E"/>
    <w:rsid w:val="00C87C27"/>
    <w:rsid w:val="00C903E5"/>
    <w:rsid w:val="00C904E9"/>
    <w:rsid w:val="00C90E0A"/>
    <w:rsid w:val="00C912ED"/>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D8F"/>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0F53"/>
    <w:rsid w:val="00CB10B5"/>
    <w:rsid w:val="00CB1104"/>
    <w:rsid w:val="00CB11C0"/>
    <w:rsid w:val="00CB11D3"/>
    <w:rsid w:val="00CB12D5"/>
    <w:rsid w:val="00CB15F3"/>
    <w:rsid w:val="00CB1ACD"/>
    <w:rsid w:val="00CB1D3F"/>
    <w:rsid w:val="00CB1E28"/>
    <w:rsid w:val="00CB2103"/>
    <w:rsid w:val="00CB2135"/>
    <w:rsid w:val="00CB2562"/>
    <w:rsid w:val="00CB28B7"/>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5FF"/>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A45"/>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6D"/>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632"/>
    <w:rsid w:val="00CE7723"/>
    <w:rsid w:val="00CE7CED"/>
    <w:rsid w:val="00CE7DC7"/>
    <w:rsid w:val="00CF0023"/>
    <w:rsid w:val="00CF004B"/>
    <w:rsid w:val="00CF07E4"/>
    <w:rsid w:val="00CF0A3E"/>
    <w:rsid w:val="00CF0F2F"/>
    <w:rsid w:val="00CF111A"/>
    <w:rsid w:val="00CF1192"/>
    <w:rsid w:val="00CF1602"/>
    <w:rsid w:val="00CF1900"/>
    <w:rsid w:val="00CF1A55"/>
    <w:rsid w:val="00CF1D3B"/>
    <w:rsid w:val="00CF23D3"/>
    <w:rsid w:val="00CF2E9F"/>
    <w:rsid w:val="00CF31E0"/>
    <w:rsid w:val="00CF35E8"/>
    <w:rsid w:val="00CF4058"/>
    <w:rsid w:val="00CF417B"/>
    <w:rsid w:val="00CF4407"/>
    <w:rsid w:val="00CF459B"/>
    <w:rsid w:val="00CF45EC"/>
    <w:rsid w:val="00CF4AED"/>
    <w:rsid w:val="00CF4BF7"/>
    <w:rsid w:val="00CF4FCC"/>
    <w:rsid w:val="00CF50FF"/>
    <w:rsid w:val="00CF519C"/>
    <w:rsid w:val="00CF51FA"/>
    <w:rsid w:val="00CF5BF7"/>
    <w:rsid w:val="00CF5E9C"/>
    <w:rsid w:val="00CF61AE"/>
    <w:rsid w:val="00CF632E"/>
    <w:rsid w:val="00CF63DE"/>
    <w:rsid w:val="00CF6D91"/>
    <w:rsid w:val="00CF72EA"/>
    <w:rsid w:val="00CF76DB"/>
    <w:rsid w:val="00CF7BC9"/>
    <w:rsid w:val="00D00643"/>
    <w:rsid w:val="00D007BC"/>
    <w:rsid w:val="00D00DD0"/>
    <w:rsid w:val="00D00F99"/>
    <w:rsid w:val="00D0146E"/>
    <w:rsid w:val="00D01607"/>
    <w:rsid w:val="00D0171F"/>
    <w:rsid w:val="00D019B3"/>
    <w:rsid w:val="00D01C5B"/>
    <w:rsid w:val="00D01DEF"/>
    <w:rsid w:val="00D02077"/>
    <w:rsid w:val="00D0286E"/>
    <w:rsid w:val="00D02B5A"/>
    <w:rsid w:val="00D02C5C"/>
    <w:rsid w:val="00D03545"/>
    <w:rsid w:val="00D03683"/>
    <w:rsid w:val="00D03CBA"/>
    <w:rsid w:val="00D03EAB"/>
    <w:rsid w:val="00D04C48"/>
    <w:rsid w:val="00D05832"/>
    <w:rsid w:val="00D05A91"/>
    <w:rsid w:val="00D05A9D"/>
    <w:rsid w:val="00D05ECC"/>
    <w:rsid w:val="00D0632A"/>
    <w:rsid w:val="00D06637"/>
    <w:rsid w:val="00D06BF1"/>
    <w:rsid w:val="00D07103"/>
    <w:rsid w:val="00D07405"/>
    <w:rsid w:val="00D0753B"/>
    <w:rsid w:val="00D076DA"/>
    <w:rsid w:val="00D07FAB"/>
    <w:rsid w:val="00D10046"/>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57"/>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3992"/>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3C0"/>
    <w:rsid w:val="00D37538"/>
    <w:rsid w:val="00D37A2F"/>
    <w:rsid w:val="00D37DFE"/>
    <w:rsid w:val="00D37E84"/>
    <w:rsid w:val="00D37E9E"/>
    <w:rsid w:val="00D4055B"/>
    <w:rsid w:val="00D4080A"/>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37B"/>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770"/>
    <w:rsid w:val="00D70817"/>
    <w:rsid w:val="00D70B1E"/>
    <w:rsid w:val="00D70F86"/>
    <w:rsid w:val="00D710C4"/>
    <w:rsid w:val="00D7120F"/>
    <w:rsid w:val="00D71589"/>
    <w:rsid w:val="00D7163B"/>
    <w:rsid w:val="00D71D97"/>
    <w:rsid w:val="00D71F45"/>
    <w:rsid w:val="00D723C2"/>
    <w:rsid w:val="00D7258F"/>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2F4B"/>
    <w:rsid w:val="00D83480"/>
    <w:rsid w:val="00D83550"/>
    <w:rsid w:val="00D83993"/>
    <w:rsid w:val="00D83C98"/>
    <w:rsid w:val="00D83CC1"/>
    <w:rsid w:val="00D83F56"/>
    <w:rsid w:val="00D84411"/>
    <w:rsid w:val="00D84566"/>
    <w:rsid w:val="00D8466B"/>
    <w:rsid w:val="00D84B48"/>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390"/>
    <w:rsid w:val="00D9068A"/>
    <w:rsid w:val="00D906E3"/>
    <w:rsid w:val="00D90708"/>
    <w:rsid w:val="00D90EAF"/>
    <w:rsid w:val="00D91585"/>
    <w:rsid w:val="00D917EA"/>
    <w:rsid w:val="00D91868"/>
    <w:rsid w:val="00D91E99"/>
    <w:rsid w:val="00D91F7D"/>
    <w:rsid w:val="00D91FFE"/>
    <w:rsid w:val="00D922B0"/>
    <w:rsid w:val="00D92433"/>
    <w:rsid w:val="00D926CA"/>
    <w:rsid w:val="00D92BB0"/>
    <w:rsid w:val="00D92C9D"/>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078"/>
    <w:rsid w:val="00DA526D"/>
    <w:rsid w:val="00DA53B3"/>
    <w:rsid w:val="00DA53E8"/>
    <w:rsid w:val="00DA54A3"/>
    <w:rsid w:val="00DA54EE"/>
    <w:rsid w:val="00DA5C25"/>
    <w:rsid w:val="00DA5D35"/>
    <w:rsid w:val="00DA623A"/>
    <w:rsid w:val="00DA62BA"/>
    <w:rsid w:val="00DA66A3"/>
    <w:rsid w:val="00DA6886"/>
    <w:rsid w:val="00DA6933"/>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74"/>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539"/>
    <w:rsid w:val="00DC399B"/>
    <w:rsid w:val="00DC3BA7"/>
    <w:rsid w:val="00DC3F22"/>
    <w:rsid w:val="00DC4383"/>
    <w:rsid w:val="00DC43AE"/>
    <w:rsid w:val="00DC4406"/>
    <w:rsid w:val="00DC48D0"/>
    <w:rsid w:val="00DC4A30"/>
    <w:rsid w:val="00DC4D3F"/>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6FE"/>
    <w:rsid w:val="00DD612D"/>
    <w:rsid w:val="00DD646A"/>
    <w:rsid w:val="00DD66CA"/>
    <w:rsid w:val="00DD69D3"/>
    <w:rsid w:val="00DD6DED"/>
    <w:rsid w:val="00DD778A"/>
    <w:rsid w:val="00DD79F3"/>
    <w:rsid w:val="00DD7A8C"/>
    <w:rsid w:val="00DD7DA7"/>
    <w:rsid w:val="00DE0055"/>
    <w:rsid w:val="00DE053C"/>
    <w:rsid w:val="00DE094C"/>
    <w:rsid w:val="00DE0BE3"/>
    <w:rsid w:val="00DE0FCE"/>
    <w:rsid w:val="00DE11DB"/>
    <w:rsid w:val="00DE127A"/>
    <w:rsid w:val="00DE1409"/>
    <w:rsid w:val="00DE143B"/>
    <w:rsid w:val="00DE1640"/>
    <w:rsid w:val="00DE17C2"/>
    <w:rsid w:val="00DE1A48"/>
    <w:rsid w:val="00DE2A5F"/>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81E"/>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C20"/>
    <w:rsid w:val="00DF5E70"/>
    <w:rsid w:val="00DF5F39"/>
    <w:rsid w:val="00DF65A9"/>
    <w:rsid w:val="00DF6657"/>
    <w:rsid w:val="00DF6D2E"/>
    <w:rsid w:val="00DF6E11"/>
    <w:rsid w:val="00DF711F"/>
    <w:rsid w:val="00DF73AF"/>
    <w:rsid w:val="00DF785B"/>
    <w:rsid w:val="00DF7C5E"/>
    <w:rsid w:val="00E00103"/>
    <w:rsid w:val="00E00455"/>
    <w:rsid w:val="00E00511"/>
    <w:rsid w:val="00E00A26"/>
    <w:rsid w:val="00E00C68"/>
    <w:rsid w:val="00E00CBF"/>
    <w:rsid w:val="00E01244"/>
    <w:rsid w:val="00E01394"/>
    <w:rsid w:val="00E01595"/>
    <w:rsid w:val="00E0193B"/>
    <w:rsid w:val="00E01988"/>
    <w:rsid w:val="00E01E3F"/>
    <w:rsid w:val="00E02116"/>
    <w:rsid w:val="00E0258C"/>
    <w:rsid w:val="00E02610"/>
    <w:rsid w:val="00E026E7"/>
    <w:rsid w:val="00E02987"/>
    <w:rsid w:val="00E03051"/>
    <w:rsid w:val="00E035FC"/>
    <w:rsid w:val="00E03EA3"/>
    <w:rsid w:val="00E03EC2"/>
    <w:rsid w:val="00E0411C"/>
    <w:rsid w:val="00E04144"/>
    <w:rsid w:val="00E0426E"/>
    <w:rsid w:val="00E044CA"/>
    <w:rsid w:val="00E04AC4"/>
    <w:rsid w:val="00E05080"/>
    <w:rsid w:val="00E053F2"/>
    <w:rsid w:val="00E063AE"/>
    <w:rsid w:val="00E0679F"/>
    <w:rsid w:val="00E06B9D"/>
    <w:rsid w:val="00E06FCD"/>
    <w:rsid w:val="00E0704D"/>
    <w:rsid w:val="00E070B3"/>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CF4"/>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CA8"/>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88F"/>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220"/>
    <w:rsid w:val="00E603B4"/>
    <w:rsid w:val="00E6072B"/>
    <w:rsid w:val="00E615E2"/>
    <w:rsid w:val="00E618A5"/>
    <w:rsid w:val="00E6197B"/>
    <w:rsid w:val="00E61DB9"/>
    <w:rsid w:val="00E6215C"/>
    <w:rsid w:val="00E62524"/>
    <w:rsid w:val="00E62796"/>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612"/>
    <w:rsid w:val="00E73BDE"/>
    <w:rsid w:val="00E73DEB"/>
    <w:rsid w:val="00E7408D"/>
    <w:rsid w:val="00E743A6"/>
    <w:rsid w:val="00E743DF"/>
    <w:rsid w:val="00E74731"/>
    <w:rsid w:val="00E75D10"/>
    <w:rsid w:val="00E75E09"/>
    <w:rsid w:val="00E76304"/>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674"/>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6FB9"/>
    <w:rsid w:val="00E8754B"/>
    <w:rsid w:val="00E876CD"/>
    <w:rsid w:val="00E87E33"/>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1C4"/>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D3D"/>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4D38"/>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005"/>
    <w:rsid w:val="00EE411A"/>
    <w:rsid w:val="00EE4281"/>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1C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1A8"/>
    <w:rsid w:val="00F054B8"/>
    <w:rsid w:val="00F05D6A"/>
    <w:rsid w:val="00F06059"/>
    <w:rsid w:val="00F063E2"/>
    <w:rsid w:val="00F065D5"/>
    <w:rsid w:val="00F065DB"/>
    <w:rsid w:val="00F07575"/>
    <w:rsid w:val="00F078A7"/>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17F2D"/>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DD2"/>
    <w:rsid w:val="00F23F07"/>
    <w:rsid w:val="00F23FB3"/>
    <w:rsid w:val="00F24370"/>
    <w:rsid w:val="00F2446F"/>
    <w:rsid w:val="00F24654"/>
    <w:rsid w:val="00F2469C"/>
    <w:rsid w:val="00F24B57"/>
    <w:rsid w:val="00F24C0E"/>
    <w:rsid w:val="00F24CC3"/>
    <w:rsid w:val="00F24CE8"/>
    <w:rsid w:val="00F24F4C"/>
    <w:rsid w:val="00F2515F"/>
    <w:rsid w:val="00F25306"/>
    <w:rsid w:val="00F25852"/>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5BF"/>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1C2"/>
    <w:rsid w:val="00F54361"/>
    <w:rsid w:val="00F545F4"/>
    <w:rsid w:val="00F546BC"/>
    <w:rsid w:val="00F54754"/>
    <w:rsid w:val="00F54D6D"/>
    <w:rsid w:val="00F55367"/>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23"/>
    <w:rsid w:val="00F60D59"/>
    <w:rsid w:val="00F60EEE"/>
    <w:rsid w:val="00F60FDE"/>
    <w:rsid w:val="00F61194"/>
    <w:rsid w:val="00F61278"/>
    <w:rsid w:val="00F6146F"/>
    <w:rsid w:val="00F61486"/>
    <w:rsid w:val="00F61695"/>
    <w:rsid w:val="00F617E8"/>
    <w:rsid w:val="00F61A26"/>
    <w:rsid w:val="00F61BB0"/>
    <w:rsid w:val="00F61F20"/>
    <w:rsid w:val="00F62251"/>
    <w:rsid w:val="00F627A5"/>
    <w:rsid w:val="00F62858"/>
    <w:rsid w:val="00F62906"/>
    <w:rsid w:val="00F62E35"/>
    <w:rsid w:val="00F63020"/>
    <w:rsid w:val="00F6341E"/>
    <w:rsid w:val="00F635AC"/>
    <w:rsid w:val="00F6363B"/>
    <w:rsid w:val="00F6370E"/>
    <w:rsid w:val="00F63C83"/>
    <w:rsid w:val="00F63E39"/>
    <w:rsid w:val="00F63E73"/>
    <w:rsid w:val="00F642AE"/>
    <w:rsid w:val="00F64BE1"/>
    <w:rsid w:val="00F65295"/>
    <w:rsid w:val="00F654F0"/>
    <w:rsid w:val="00F6597E"/>
    <w:rsid w:val="00F65D8A"/>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2E5"/>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6A6"/>
    <w:rsid w:val="00F85986"/>
    <w:rsid w:val="00F85A77"/>
    <w:rsid w:val="00F861A2"/>
    <w:rsid w:val="00F861CF"/>
    <w:rsid w:val="00F864C6"/>
    <w:rsid w:val="00F86516"/>
    <w:rsid w:val="00F8674D"/>
    <w:rsid w:val="00F8674E"/>
    <w:rsid w:val="00F86C5D"/>
    <w:rsid w:val="00F86D8F"/>
    <w:rsid w:val="00F87325"/>
    <w:rsid w:val="00F87871"/>
    <w:rsid w:val="00F87D7B"/>
    <w:rsid w:val="00F901E6"/>
    <w:rsid w:val="00F905D9"/>
    <w:rsid w:val="00F908DD"/>
    <w:rsid w:val="00F9093C"/>
    <w:rsid w:val="00F90A53"/>
    <w:rsid w:val="00F90F60"/>
    <w:rsid w:val="00F9103C"/>
    <w:rsid w:val="00F91285"/>
    <w:rsid w:val="00F912B9"/>
    <w:rsid w:val="00F91409"/>
    <w:rsid w:val="00F9144B"/>
    <w:rsid w:val="00F915EC"/>
    <w:rsid w:val="00F918E5"/>
    <w:rsid w:val="00F9191C"/>
    <w:rsid w:val="00F9234A"/>
    <w:rsid w:val="00F92488"/>
    <w:rsid w:val="00F924B0"/>
    <w:rsid w:val="00F926D4"/>
    <w:rsid w:val="00F92BA5"/>
    <w:rsid w:val="00F92D09"/>
    <w:rsid w:val="00F92EAE"/>
    <w:rsid w:val="00F93128"/>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6A0"/>
    <w:rsid w:val="00FA096F"/>
    <w:rsid w:val="00FA0F2E"/>
    <w:rsid w:val="00FA110D"/>
    <w:rsid w:val="00FA186C"/>
    <w:rsid w:val="00FA1C39"/>
    <w:rsid w:val="00FA1EC8"/>
    <w:rsid w:val="00FA20EC"/>
    <w:rsid w:val="00FA2370"/>
    <w:rsid w:val="00FA2BEA"/>
    <w:rsid w:val="00FA3150"/>
    <w:rsid w:val="00FA31D2"/>
    <w:rsid w:val="00FA3590"/>
    <w:rsid w:val="00FA3995"/>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BF0"/>
    <w:rsid w:val="00FB0C66"/>
    <w:rsid w:val="00FB11CA"/>
    <w:rsid w:val="00FB1322"/>
    <w:rsid w:val="00FB13AD"/>
    <w:rsid w:val="00FB17AC"/>
    <w:rsid w:val="00FB1919"/>
    <w:rsid w:val="00FB19DF"/>
    <w:rsid w:val="00FB204E"/>
    <w:rsid w:val="00FB279D"/>
    <w:rsid w:val="00FB2854"/>
    <w:rsid w:val="00FB2AC4"/>
    <w:rsid w:val="00FB2B4F"/>
    <w:rsid w:val="00FB30D1"/>
    <w:rsid w:val="00FB34FA"/>
    <w:rsid w:val="00FB3D61"/>
    <w:rsid w:val="00FB3F2C"/>
    <w:rsid w:val="00FB455B"/>
    <w:rsid w:val="00FB4C36"/>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0A2B"/>
    <w:rsid w:val="00FD11DD"/>
    <w:rsid w:val="00FD1544"/>
    <w:rsid w:val="00FD1C5D"/>
    <w:rsid w:val="00FD1D3E"/>
    <w:rsid w:val="00FD1D54"/>
    <w:rsid w:val="00FD1D91"/>
    <w:rsid w:val="00FD209B"/>
    <w:rsid w:val="00FD2220"/>
    <w:rsid w:val="00FD27DD"/>
    <w:rsid w:val="00FD2C7A"/>
    <w:rsid w:val="00FD2FFA"/>
    <w:rsid w:val="00FD3000"/>
    <w:rsid w:val="00FD329E"/>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AE3"/>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3BD2"/>
    <w:rsid w:val="00FE47C8"/>
    <w:rsid w:val="00FE5172"/>
    <w:rsid w:val="00FE5210"/>
    <w:rsid w:val="00FE5338"/>
    <w:rsid w:val="00FE559C"/>
    <w:rsid w:val="00FE5853"/>
    <w:rsid w:val="00FE5A9C"/>
    <w:rsid w:val="00FE5CD5"/>
    <w:rsid w:val="00FE5E47"/>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00"/>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2">
    <w:name w:val="Обычный4"/>
    <w:rsid w:val="00AD4DC4"/>
    <w:pPr>
      <w:spacing w:after="0" w:line="240" w:lineRule="auto"/>
      <w:jc w:val="both"/>
    </w:pPr>
    <w:rPr>
      <w:rFonts w:ascii="Times New Roman" w:eastAsia="Times New Roman" w:hAnsi="Times New Roman" w:cs="Times New Roman"/>
      <w:sz w:val="20"/>
      <w:szCs w:val="20"/>
      <w:lang w:eastAsia="ru-RU"/>
    </w:rPr>
  </w:style>
  <w:style w:type="paragraph" w:customStyle="1" w:styleId="36">
    <w:name w:val="Абзац списка3"/>
    <w:basedOn w:val="a1"/>
    <w:rsid w:val="00AD4DC4"/>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070334">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80003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722283">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5879486">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52843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200334">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8693">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826567">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6760986">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000515">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616811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212684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www.sergievsk.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ergievsk.ru" TargetMode="External"/><Relationship Id="rId34" Type="http://schemas.openxmlformats.org/officeDocument/2006/relationships/hyperlink" Target="http://www.sergievsk.ru"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sergievsk.ru" TargetMode="External"/><Relationship Id="rId33" Type="http://schemas.openxmlformats.org/officeDocument/2006/relationships/hyperlink" Target="http://www.sergievsk.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sergievs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sergievsk.ru" TargetMode="External"/><Relationship Id="rId32" Type="http://schemas.openxmlformats.org/officeDocument/2006/relationships/hyperlink" Target="http://www.sergievsk.ru" TargetMode="External"/><Relationship Id="rId37" Type="http://schemas.openxmlformats.org/officeDocument/2006/relationships/hyperlink" Target="http://www.sergievsk.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sergievsk.ru" TargetMode="External"/><Relationship Id="rId28" Type="http://schemas.openxmlformats.org/officeDocument/2006/relationships/hyperlink" Target="http://www.sergievsk.ru" TargetMode="External"/><Relationship Id="rId36" Type="http://schemas.openxmlformats.org/officeDocument/2006/relationships/hyperlink" Target="http://www.sergievsk.ru"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consultantplus://offline/ref=98D18F87EEFCBA79FBD9EEED6E27F8B000C7B280DB299744A628C74A2872BA339197F6F4CF69FC2DD7EEB3XCx4I" TargetMode="External"/><Relationship Id="rId14" Type="http://schemas.openxmlformats.org/officeDocument/2006/relationships/image" Target="media/image5.jpeg"/><Relationship Id="rId22" Type="http://schemas.openxmlformats.org/officeDocument/2006/relationships/hyperlink" Target="http://www.sergievsk.ru" TargetMode="External"/><Relationship Id="rId27" Type="http://schemas.openxmlformats.org/officeDocument/2006/relationships/hyperlink" Target="http://www.sergievsk.ru" TargetMode="External"/><Relationship Id="rId30" Type="http://schemas.openxmlformats.org/officeDocument/2006/relationships/hyperlink" Target="http://www.sergievsk.ru" TargetMode="External"/><Relationship Id="rId35" Type="http://schemas.openxmlformats.org/officeDocument/2006/relationships/hyperlink" Target="http://www.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5BE2-5AD0-4939-BDB3-9F9A1EA3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20544</TotalTime>
  <Pages>33</Pages>
  <Words>45281</Words>
  <Characters>258105</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9209</cp:revision>
  <cp:lastPrinted>2014-09-10T09:08:00Z</cp:lastPrinted>
  <dcterms:created xsi:type="dcterms:W3CDTF">2014-06-25T06:36:00Z</dcterms:created>
  <dcterms:modified xsi:type="dcterms:W3CDTF">2016-07-22T04:53:00Z</dcterms:modified>
</cp:coreProperties>
</file>