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371F2A" w:rsidP="00371F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416B5B">
        <w:rPr>
          <w:rFonts w:ascii="Times New Roman" w:eastAsia="Calibri" w:hAnsi="Times New Roman" w:cs="Times New Roman"/>
          <w:sz w:val="12"/>
          <w:szCs w:val="12"/>
        </w:rPr>
        <w:t>Извещения</w:t>
      </w:r>
      <w:r w:rsidRPr="00371F2A">
        <w:rPr>
          <w:rFonts w:ascii="Times New Roman" w:eastAsia="Calibri" w:hAnsi="Times New Roman" w:cs="Times New Roman"/>
          <w:sz w:val="12"/>
          <w:szCs w:val="12"/>
        </w:rPr>
        <w:t xml:space="preserve"> о предоставлении земельных участков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6C4E00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250D78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…………………………………………….</w:t>
      </w:r>
      <w:r w:rsidR="00250D78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Pr="0015017C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Pr="0015017C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Pr="0015017C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7428" w:rsidRDefault="0061742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55C0" w:rsidRDefault="00D155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55C0" w:rsidRDefault="00D155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55C0" w:rsidRDefault="00D155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55C0" w:rsidRDefault="00D155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3612" w:rsidRDefault="00E7361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3612" w:rsidRDefault="00E7361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3612" w:rsidRDefault="00E7361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3612" w:rsidRDefault="00E7361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3612" w:rsidRDefault="00E7361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3612" w:rsidRDefault="00E7361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F2A" w:rsidRPr="00371F2A" w:rsidRDefault="00371F2A" w:rsidP="00371F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1F2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Извещени</w:t>
      </w:r>
      <w:r w:rsidR="00D05DCB">
        <w:rPr>
          <w:rFonts w:ascii="Times New Roman" w:eastAsia="Calibri" w:hAnsi="Times New Roman" w:cs="Times New Roman"/>
          <w:b/>
          <w:sz w:val="12"/>
          <w:szCs w:val="12"/>
        </w:rPr>
        <w:t>я</w:t>
      </w:r>
      <w:r w:rsidRPr="00371F2A">
        <w:rPr>
          <w:rFonts w:ascii="Times New Roman" w:eastAsia="Calibri" w:hAnsi="Times New Roman" w:cs="Times New Roman"/>
          <w:b/>
          <w:sz w:val="12"/>
          <w:szCs w:val="12"/>
        </w:rPr>
        <w:t xml:space="preserve"> о предоставлении земельных участков.</w:t>
      </w:r>
    </w:p>
    <w:p w:rsidR="00371F2A" w:rsidRPr="00371F2A" w:rsidRDefault="00371F2A" w:rsidP="00371F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F2A" w:rsidRPr="00371F2A" w:rsidRDefault="00D05DCB" w:rsidP="00371F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371F2A" w:rsidRPr="00371F2A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аренду на 49 лет земельного участка категории земель – земли сельскохозяйственного назначения с разрешенным использованием – для ведения сельскохозяйственной деятельности.</w:t>
      </w:r>
    </w:p>
    <w:p w:rsidR="00371F2A" w:rsidRPr="00371F2A" w:rsidRDefault="00371F2A" w:rsidP="00371F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1F2A">
        <w:rPr>
          <w:rFonts w:ascii="Times New Roman" w:eastAsia="Calibri" w:hAnsi="Times New Roman" w:cs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371F2A" w:rsidRPr="00371F2A" w:rsidRDefault="00371F2A" w:rsidP="00371F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1F2A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371F2A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371F2A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Сергиевский р-н, с. Сергиевск, </w:t>
      </w:r>
      <w:r w:rsidRPr="00371F2A">
        <w:rPr>
          <w:rFonts w:ascii="Times New Roman" w:eastAsia="Calibri" w:hAnsi="Times New Roman" w:cs="Times New Roman"/>
          <w:sz w:val="12"/>
          <w:szCs w:val="12"/>
        </w:rPr>
        <w:t>ул. Ленина, д.22.</w:t>
      </w:r>
    </w:p>
    <w:p w:rsidR="00371F2A" w:rsidRPr="00371F2A" w:rsidRDefault="00371F2A" w:rsidP="00371F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1F2A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371F2A" w:rsidRPr="00371F2A" w:rsidRDefault="00371F2A" w:rsidP="00371F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1F2A">
        <w:rPr>
          <w:rFonts w:ascii="Times New Roman" w:eastAsia="Calibri" w:hAnsi="Times New Roman" w:cs="Times New Roman"/>
          <w:sz w:val="12"/>
          <w:szCs w:val="12"/>
        </w:rPr>
        <w:t>02.07.2016г. прием заявлений завершается.</w:t>
      </w:r>
    </w:p>
    <w:p w:rsidR="00371F2A" w:rsidRPr="00371F2A" w:rsidRDefault="00371F2A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1F2A">
        <w:rPr>
          <w:rFonts w:ascii="Times New Roman" w:eastAsia="Calibri" w:hAnsi="Times New Roman" w:cs="Times New Roman"/>
          <w:sz w:val="12"/>
          <w:szCs w:val="12"/>
        </w:rPr>
        <w:t>Адрес земельного участка: Самарская область, Сергиевский район,  кадастровый номер земельного участка предоставляемого в аренду – 63:31:0000000:4746, площадь земельного участка – 16 021 625  кв.м.</w:t>
      </w:r>
    </w:p>
    <w:p w:rsidR="00371F2A" w:rsidRPr="00371F2A" w:rsidRDefault="00371F2A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05DCB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индивидуальная жилая застройка (для индивидуального жилищного строительства).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D05DCB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02.07.2016г. прием заявлений завершается.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Адрес земельного участка: Самарская область, муниципальный район Сергиевский, п. Сургут, ул. Солнечная, №46, кадастровый номер 63:31:1101019:88, площадь земельного участка – 1252 кв.м.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05DCB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D05DCB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02.07.2016г. прием заявлений завершается.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Адрес земельного участка: Самарская область, муниципальный район Сергиевский, п.г.т. Суходол, ул. Центральная, участок №5, кадастровый номер 63:31:1102001:1644, площадь земельного участка – 998 кв.м.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D05DCB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D05DCB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02.07.2016г. прием заявлений завершается.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Адрес земельного участка: Самарская область, муниципальный район Сергиевский, п. Сургут, ул. Школьная, площадь земельного участка – 623 кв.м.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D05DCB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D05DCB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02.07.2016г. прием заявлений завершается.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Самарская область, муниципальный район Сергиевский, </w:t>
      </w:r>
      <w:proofErr w:type="gramStart"/>
      <w:r w:rsidRPr="00D05DCB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 w:rsidRPr="00D05DCB">
        <w:rPr>
          <w:rFonts w:ascii="Times New Roman" w:eastAsia="Calibri" w:hAnsi="Times New Roman" w:cs="Times New Roman"/>
          <w:sz w:val="12"/>
          <w:szCs w:val="12"/>
        </w:rPr>
        <w:t>Павловка</w:t>
      </w:r>
      <w:proofErr w:type="gramEnd"/>
      <w:r w:rsidRPr="00D05DCB">
        <w:rPr>
          <w:rFonts w:ascii="Times New Roman" w:eastAsia="Calibri" w:hAnsi="Times New Roman" w:cs="Times New Roman"/>
          <w:sz w:val="12"/>
          <w:szCs w:val="12"/>
        </w:rPr>
        <w:t>, ул. Центральная, площадь земельного участка – 3000 кв.м.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D05DCB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D05DCB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02.07.2016г. прием заявлений завершается.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Самарская область, муниципальный район Сергиевский, </w:t>
      </w:r>
      <w:proofErr w:type="gramStart"/>
      <w:r w:rsidRPr="00D05DCB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 w:rsidRPr="00D05DCB">
        <w:rPr>
          <w:rFonts w:ascii="Times New Roman" w:eastAsia="Calibri" w:hAnsi="Times New Roman" w:cs="Times New Roman"/>
          <w:sz w:val="12"/>
          <w:szCs w:val="12"/>
        </w:rPr>
        <w:t>Павловка</w:t>
      </w:r>
      <w:proofErr w:type="gramEnd"/>
      <w:r w:rsidRPr="00D05DCB">
        <w:rPr>
          <w:rFonts w:ascii="Times New Roman" w:eastAsia="Calibri" w:hAnsi="Times New Roman" w:cs="Times New Roman"/>
          <w:sz w:val="12"/>
          <w:szCs w:val="12"/>
        </w:rPr>
        <w:t>, ул. Центральная, площадь земельного участка – 3000 кв.м.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D05DCB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Заявления о намерении </w:t>
      </w:r>
      <w:proofErr w:type="gramStart"/>
      <w:r w:rsidRPr="00D05DCB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>02.07.2016г. прием заявлений завершается.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Самарская область, муниципальный район Сергиевский, </w:t>
      </w:r>
      <w:proofErr w:type="gramStart"/>
      <w:r w:rsidRPr="00D05DCB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D05DC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 w:rsidRPr="00D05DCB">
        <w:rPr>
          <w:rFonts w:ascii="Times New Roman" w:eastAsia="Calibri" w:hAnsi="Times New Roman" w:cs="Times New Roman"/>
          <w:sz w:val="12"/>
          <w:szCs w:val="12"/>
        </w:rPr>
        <w:t>Павловка</w:t>
      </w:r>
      <w:proofErr w:type="gramEnd"/>
      <w:r w:rsidRPr="00D05DCB">
        <w:rPr>
          <w:rFonts w:ascii="Times New Roman" w:eastAsia="Calibri" w:hAnsi="Times New Roman" w:cs="Times New Roman"/>
          <w:sz w:val="12"/>
          <w:szCs w:val="12"/>
        </w:rPr>
        <w:t>, ул. Центральная, площадь земельного участка – 3000 кв.м.</w:t>
      </w:r>
    </w:p>
    <w:p w:rsidR="00D05DCB" w:rsidRPr="00D05DCB" w:rsidRDefault="00D05DCB" w:rsidP="00D05D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0C17B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0C17B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67" w:rsidRDefault="00135F67" w:rsidP="000F23DD">
      <w:pPr>
        <w:spacing w:after="0" w:line="240" w:lineRule="auto"/>
      </w:pPr>
      <w:r>
        <w:separator/>
      </w:r>
    </w:p>
  </w:endnote>
  <w:endnote w:type="continuationSeparator" w:id="0">
    <w:p w:rsidR="00135F67" w:rsidRDefault="00135F67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67" w:rsidRDefault="00135F67" w:rsidP="000F23DD">
      <w:pPr>
        <w:spacing w:after="0" w:line="240" w:lineRule="auto"/>
      </w:pPr>
      <w:r>
        <w:separator/>
      </w:r>
    </w:p>
  </w:footnote>
  <w:footnote w:type="continuationSeparator" w:id="0">
    <w:p w:rsidR="00135F67" w:rsidRDefault="00135F67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00" w:rsidRDefault="00135F67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5B5600">
          <w:fldChar w:fldCharType="begin"/>
        </w:r>
        <w:r w:rsidR="005B5600">
          <w:instrText>PAGE   \* MERGEFORMAT</w:instrText>
        </w:r>
        <w:r w:rsidR="005B5600">
          <w:fldChar w:fldCharType="separate"/>
        </w:r>
        <w:r w:rsidR="006C4E00">
          <w:rPr>
            <w:noProof/>
          </w:rPr>
          <w:t>3</w:t>
        </w:r>
        <w:r w:rsidR="005B5600">
          <w:rPr>
            <w:noProof/>
          </w:rPr>
          <w:fldChar w:fldCharType="end"/>
        </w:r>
      </w:sdtContent>
    </w:sdt>
  </w:p>
  <w:p w:rsidR="005B5600" w:rsidRDefault="005B5600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5B5600" w:rsidRPr="00C86DE1" w:rsidRDefault="008002D2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Пятница</w:t>
    </w:r>
    <w:r w:rsidR="008079A9">
      <w:rPr>
        <w:rFonts w:ascii="Times New Roman" w:hAnsi="Times New Roman" w:cs="Times New Roman"/>
        <w:i/>
        <w:sz w:val="16"/>
        <w:szCs w:val="16"/>
      </w:rPr>
      <w:t xml:space="preserve">, </w:t>
    </w:r>
    <w:r>
      <w:rPr>
        <w:rFonts w:ascii="Times New Roman" w:hAnsi="Times New Roman" w:cs="Times New Roman"/>
        <w:i/>
        <w:sz w:val="16"/>
        <w:szCs w:val="16"/>
      </w:rPr>
      <w:t>03</w:t>
    </w:r>
    <w:r w:rsidR="00E73612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>июня</w:t>
    </w:r>
    <w:r w:rsidR="005B5600">
      <w:rPr>
        <w:rFonts w:ascii="Times New Roman" w:hAnsi="Times New Roman" w:cs="Times New Roman"/>
        <w:i/>
        <w:sz w:val="16"/>
        <w:szCs w:val="16"/>
      </w:rPr>
      <w:t xml:space="preserve"> 2016 года, №</w:t>
    </w:r>
    <w:r w:rsidR="009360B8">
      <w:rPr>
        <w:rFonts w:ascii="Times New Roman" w:hAnsi="Times New Roman" w:cs="Times New Roman"/>
        <w:i/>
        <w:sz w:val="16"/>
        <w:szCs w:val="16"/>
      </w:rPr>
      <w:t>30</w:t>
    </w:r>
    <w:r w:rsidR="005B5600">
      <w:rPr>
        <w:rFonts w:ascii="Times New Roman" w:hAnsi="Times New Roman" w:cs="Times New Roman"/>
        <w:i/>
        <w:sz w:val="16"/>
        <w:szCs w:val="16"/>
      </w:rPr>
      <w:t xml:space="preserve"> </w:t>
    </w:r>
    <w:r w:rsidR="005B5600" w:rsidRPr="006D47B1">
      <w:rPr>
        <w:rFonts w:ascii="Times New Roman" w:hAnsi="Times New Roman" w:cs="Times New Roman"/>
        <w:i/>
        <w:sz w:val="16"/>
        <w:szCs w:val="16"/>
      </w:rPr>
      <w:t>(</w:t>
    </w:r>
    <w:r w:rsidR="005B5600">
      <w:rPr>
        <w:rFonts w:ascii="Times New Roman" w:hAnsi="Times New Roman" w:cs="Times New Roman"/>
        <w:i/>
        <w:sz w:val="16"/>
        <w:szCs w:val="16"/>
      </w:rPr>
      <w:t>14</w:t>
    </w:r>
    <w:r w:rsidR="009360B8">
      <w:rPr>
        <w:rFonts w:ascii="Times New Roman" w:hAnsi="Times New Roman" w:cs="Times New Roman"/>
        <w:i/>
        <w:sz w:val="16"/>
        <w:szCs w:val="16"/>
      </w:rPr>
      <w:t>7</w:t>
    </w:r>
    <w:r w:rsidR="005B5600" w:rsidRPr="006D47B1">
      <w:rPr>
        <w:rFonts w:ascii="Times New Roman" w:hAnsi="Times New Roman" w:cs="Times New Roman"/>
        <w:i/>
        <w:sz w:val="16"/>
        <w:szCs w:val="16"/>
      </w:rPr>
      <w:t xml:space="preserve">)  </w:t>
    </w:r>
    <w:r w:rsidR="005B5600">
      <w:rPr>
        <w:rFonts w:ascii="Times New Roman" w:hAnsi="Times New Roman" w:cs="Times New Roman"/>
        <w:i/>
        <w:sz w:val="16"/>
        <w:szCs w:val="16"/>
      </w:rPr>
      <w:t xml:space="preserve">       </w:t>
    </w:r>
    <w:r w:rsidR="00E807B0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="008079A9">
      <w:rPr>
        <w:rFonts w:ascii="Times New Roman" w:hAnsi="Times New Roman" w:cs="Times New Roman"/>
        <w:i/>
        <w:sz w:val="16"/>
        <w:szCs w:val="16"/>
      </w:rPr>
      <w:t xml:space="preserve">     </w:t>
    </w:r>
    <w:r w:rsidR="004A4ECE">
      <w:rPr>
        <w:rFonts w:ascii="Times New Roman" w:hAnsi="Times New Roman" w:cs="Times New Roman"/>
        <w:i/>
        <w:sz w:val="16"/>
        <w:szCs w:val="16"/>
      </w:rPr>
      <w:t xml:space="preserve">    </w:t>
    </w:r>
    <w:r w:rsidR="0039310C">
      <w:rPr>
        <w:rFonts w:ascii="Times New Roman" w:hAnsi="Times New Roman" w:cs="Times New Roman"/>
        <w:i/>
        <w:sz w:val="16"/>
        <w:szCs w:val="16"/>
      </w:rPr>
      <w:t xml:space="preserve"> </w:t>
    </w:r>
    <w:r w:rsidR="004A4ECE">
      <w:rPr>
        <w:rFonts w:ascii="Times New Roman" w:hAnsi="Times New Roman" w:cs="Times New Roman"/>
        <w:i/>
        <w:sz w:val="16"/>
        <w:szCs w:val="16"/>
      </w:rPr>
      <w:t xml:space="preserve">   </w:t>
    </w:r>
    <w:r w:rsidR="005B5600">
      <w:rPr>
        <w:rFonts w:ascii="Times New Roman" w:hAnsi="Times New Roman" w:cs="Times New Roman"/>
        <w:i/>
        <w:sz w:val="16"/>
        <w:szCs w:val="16"/>
      </w:rPr>
      <w:t xml:space="preserve">                                             </w:t>
    </w:r>
    <w:r w:rsidR="005B5600"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 w:rsidR="005B5600">
      <w:rPr>
        <w:rFonts w:ascii="Times New Roman" w:hAnsi="Times New Roman" w:cs="Times New Roman"/>
        <w:i/>
        <w:sz w:val="16"/>
        <w:szCs w:val="16"/>
      </w:rPr>
      <w:t xml:space="preserve">           </w:t>
    </w:r>
    <w:r w:rsidR="005B5600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5B5600">
      <w:rPr>
        <w:rFonts w:ascii="Times New Roman" w:hAnsi="Times New Roman" w:cs="Times New Roman"/>
        <w:i/>
        <w:sz w:val="16"/>
        <w:szCs w:val="16"/>
      </w:rPr>
      <w:t xml:space="preserve"> </w:t>
    </w:r>
    <w:r w:rsidR="005B5600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5B5600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5B5600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5B5600" w:rsidRDefault="005B560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600" w:rsidRPr="000443FC" w:rsidRDefault="005B5600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5B5600" w:rsidRPr="00263DC0" w:rsidRDefault="005B5600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5B5600" w:rsidRDefault="005B5600"/>
  <w:p w:rsidR="005B5600" w:rsidRDefault="005B5600"/>
  <w:p w:rsidR="005B5600" w:rsidRDefault="005B5600"/>
  <w:p w:rsidR="005B5600" w:rsidRDefault="005B5600"/>
  <w:p w:rsidR="005B5600" w:rsidRDefault="005B5600"/>
  <w:p w:rsidR="005B5600" w:rsidRDefault="005B5600"/>
  <w:p w:rsidR="005B5600" w:rsidRDefault="005B5600"/>
  <w:p w:rsidR="005B5600" w:rsidRDefault="005B5600"/>
  <w:p w:rsidR="005B5600" w:rsidRDefault="005B5600"/>
  <w:p w:rsidR="005B5600" w:rsidRDefault="005B56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8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1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38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0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30"/>
  </w:num>
  <w:num w:numId="5">
    <w:abstractNumId w:val="20"/>
  </w:num>
  <w:num w:numId="6">
    <w:abstractNumId w:val="43"/>
  </w:num>
  <w:num w:numId="7">
    <w:abstractNumId w:val="36"/>
  </w:num>
  <w:num w:numId="8">
    <w:abstractNumId w:val="17"/>
  </w:num>
  <w:num w:numId="9">
    <w:abstractNumId w:val="40"/>
  </w:num>
  <w:num w:numId="10">
    <w:abstractNumId w:val="21"/>
  </w:num>
  <w:num w:numId="11">
    <w:abstractNumId w:val="34"/>
  </w:num>
  <w:num w:numId="12">
    <w:abstractNumId w:val="25"/>
  </w:num>
  <w:num w:numId="13">
    <w:abstractNumId w:val="16"/>
  </w:num>
  <w:num w:numId="14">
    <w:abstractNumId w:val="29"/>
  </w:num>
  <w:num w:numId="15">
    <w:abstractNumId w:val="33"/>
  </w:num>
  <w:num w:numId="16">
    <w:abstractNumId w:val="15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8"/>
  </w:num>
  <w:num w:numId="23">
    <w:abstractNumId w:val="32"/>
  </w:num>
  <w:num w:numId="24">
    <w:abstractNumId w:val="24"/>
  </w:num>
  <w:num w:numId="25">
    <w:abstractNumId w:val="39"/>
  </w:num>
  <w:num w:numId="26">
    <w:abstractNumId w:val="37"/>
  </w:num>
  <w:num w:numId="27">
    <w:abstractNumId w:val="22"/>
  </w:num>
  <w:num w:numId="28">
    <w:abstractNumId w:val="31"/>
  </w:num>
  <w:num w:numId="29">
    <w:abstractNumId w:val="27"/>
  </w:num>
  <w:num w:numId="30">
    <w:abstractNumId w:val="41"/>
  </w:num>
  <w:num w:numId="31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8E"/>
    <w:rsid w:val="000B7E3D"/>
    <w:rsid w:val="000B7FF2"/>
    <w:rsid w:val="000C0041"/>
    <w:rsid w:val="000C00E7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7B"/>
    <w:rsid w:val="0084589F"/>
    <w:rsid w:val="00845BCB"/>
    <w:rsid w:val="00845E25"/>
    <w:rsid w:val="00845FB6"/>
    <w:rsid w:val="008460E7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5E3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1148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3382-B96E-42A3-91F2-27ED8E37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19901</TotalTime>
  <Pages>2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8805</cp:revision>
  <cp:lastPrinted>2014-09-10T09:08:00Z</cp:lastPrinted>
  <dcterms:created xsi:type="dcterms:W3CDTF">2014-06-25T06:36:00Z</dcterms:created>
  <dcterms:modified xsi:type="dcterms:W3CDTF">2016-07-04T06:42:00Z</dcterms:modified>
</cp:coreProperties>
</file>