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682334299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E342D">
              <w:t>1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соответствии с Основами законодательства Российской Федерации о </w:t>
      </w:r>
      <w:proofErr w:type="gramStart"/>
      <w:r w:rsidRPr="00E459BD">
        <w:rPr>
          <w:sz w:val="28"/>
          <w:szCs w:val="28"/>
        </w:rPr>
        <w:t>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  <w:proofErr w:type="gramEnd"/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E67134">
        <w:rPr>
          <w:sz w:val="28"/>
          <w:szCs w:val="28"/>
        </w:rPr>
        <w:t>37</w:t>
      </w:r>
      <w:r w:rsidR="00E64409">
        <w:rPr>
          <w:sz w:val="28"/>
          <w:szCs w:val="28"/>
        </w:rPr>
        <w:t>8 308,15317</w:t>
      </w:r>
      <w:r w:rsidR="00886872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E67134">
        <w:rPr>
          <w:sz w:val="28"/>
          <w:szCs w:val="28"/>
        </w:rPr>
        <w:t>97</w:t>
      </w:r>
      <w:r w:rsidR="00E64409">
        <w:rPr>
          <w:sz w:val="28"/>
          <w:szCs w:val="28"/>
        </w:rPr>
        <w:t> 576,3915</w:t>
      </w:r>
      <w:r w:rsidR="00E67134">
        <w:rPr>
          <w:sz w:val="28"/>
          <w:szCs w:val="28"/>
        </w:rPr>
        <w:t>9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2 350,89859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3 294,27586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E64409" w:rsidRPr="00E64409">
        <w:rPr>
          <w:sz w:val="28"/>
          <w:szCs w:val="28"/>
        </w:rPr>
        <w:t xml:space="preserve">97 576,39159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4A3E97" w:rsidRPr="00E459BD">
        <w:rPr>
          <w:sz w:val="28"/>
          <w:szCs w:val="28"/>
        </w:rPr>
        <w:t>6</w:t>
      </w:r>
      <w:r w:rsidR="004D13E6">
        <w:rPr>
          <w:sz w:val="28"/>
          <w:szCs w:val="28"/>
        </w:rPr>
        <w:t>2 350,89859</w:t>
      </w:r>
      <w:r w:rsidR="004A3E97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</w:t>
      </w:r>
      <w:r w:rsidR="0060377B">
        <w:rPr>
          <w:sz w:val="28"/>
          <w:szCs w:val="28"/>
        </w:rPr>
        <w:t>2</w:t>
      </w:r>
      <w:r>
        <w:rPr>
          <w:sz w:val="28"/>
          <w:szCs w:val="28"/>
        </w:rPr>
        <w:t>94,27586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 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</w:t>
      </w:r>
      <w:r w:rsidRPr="00E459BD">
        <w:rPr>
          <w:sz w:val="28"/>
          <w:szCs w:val="28"/>
        </w:rPr>
        <w:t xml:space="preserve"> 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9C093E" w:rsidRPr="009C093E" w:rsidRDefault="00E459BD" w:rsidP="009C093E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8D55EC" w:rsidRPr="008D55EC">
        <w:rPr>
          <w:sz w:val="28"/>
          <w:szCs w:val="28"/>
        </w:rPr>
        <w:t>378 308,15317</w:t>
      </w:r>
      <w:r w:rsidR="00C55C47">
        <w:rPr>
          <w:sz w:val="28"/>
          <w:szCs w:val="28"/>
        </w:rPr>
        <w:t xml:space="preserve"> </w:t>
      </w:r>
      <w:r w:rsidR="009C093E" w:rsidRPr="009C093E">
        <w:rPr>
          <w:sz w:val="28"/>
          <w:szCs w:val="28"/>
        </w:rPr>
        <w:t>тыс. рублей*, в том числе по годам:</w:t>
      </w:r>
    </w:p>
    <w:p w:rsidR="00787336" w:rsidRDefault="00787336" w:rsidP="00787336">
      <w:pPr>
        <w:ind w:firstLine="709"/>
        <w:jc w:val="both"/>
        <w:rPr>
          <w:sz w:val="28"/>
          <w:szCs w:val="28"/>
        </w:rPr>
      </w:pPr>
    </w:p>
    <w:p w:rsidR="00787336" w:rsidRDefault="009C093E" w:rsidP="00787336">
      <w:pPr>
        <w:ind w:firstLine="709"/>
        <w:jc w:val="both"/>
        <w:rPr>
          <w:sz w:val="28"/>
          <w:szCs w:val="28"/>
        </w:rPr>
      </w:pPr>
      <w:r w:rsidRPr="009C093E">
        <w:rPr>
          <w:sz w:val="28"/>
          <w:szCs w:val="28"/>
        </w:rPr>
        <w:t xml:space="preserve">     </w:t>
      </w:r>
      <w:r w:rsidR="00787336" w:rsidRPr="00E459BD">
        <w:rPr>
          <w:sz w:val="28"/>
          <w:szCs w:val="28"/>
        </w:rPr>
        <w:t>Планируемый объем финансирования</w:t>
      </w:r>
      <w:r w:rsidR="00787336"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8D55EC" w:rsidRPr="008D55EC">
        <w:rPr>
          <w:sz w:val="28"/>
          <w:szCs w:val="28"/>
        </w:rPr>
        <w:t xml:space="preserve">97 576,39159 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7134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2 350,89859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3 294,27586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7134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787336" w:rsidRDefault="00787336" w:rsidP="00787336">
      <w:pPr>
        <w:ind w:firstLine="709"/>
        <w:jc w:val="both"/>
        <w:rPr>
          <w:sz w:val="28"/>
          <w:szCs w:val="28"/>
        </w:rPr>
      </w:pPr>
    </w:p>
    <w:p w:rsidR="00787336" w:rsidRPr="00E459BD" w:rsidRDefault="00787336" w:rsidP="007873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Объем финансирования </w:t>
      </w:r>
      <w:r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20 году – 91 473,23517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8D55EC" w:rsidRPr="008D55EC">
        <w:rPr>
          <w:sz w:val="28"/>
          <w:szCs w:val="28"/>
        </w:rPr>
        <w:t xml:space="preserve">97 576,39159 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E67134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2 350,89859 тыс. рублей;</w:t>
      </w:r>
    </w:p>
    <w:p w:rsidR="00787336" w:rsidRPr="00E459BD" w:rsidRDefault="00787336" w:rsidP="00787336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6</w:t>
      </w:r>
      <w:r>
        <w:rPr>
          <w:sz w:val="28"/>
          <w:szCs w:val="28"/>
        </w:rPr>
        <w:t>3 294,27586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7134">
        <w:rPr>
          <w:sz w:val="28"/>
          <w:szCs w:val="28"/>
        </w:rPr>
        <w:t xml:space="preserve"> году – </w:t>
      </w:r>
      <w:r w:rsidRPr="00E459BD">
        <w:rPr>
          <w:sz w:val="28"/>
          <w:szCs w:val="28"/>
        </w:rPr>
        <w:t>6</w:t>
      </w:r>
      <w:r>
        <w:rPr>
          <w:sz w:val="28"/>
          <w:szCs w:val="28"/>
        </w:rPr>
        <w:t>3 294,27586 тыс. рублей.</w:t>
      </w:r>
    </w:p>
    <w:p w:rsidR="00787336" w:rsidRPr="00E459BD" w:rsidRDefault="00787336" w:rsidP="00787336">
      <w:pPr>
        <w:jc w:val="both"/>
        <w:rPr>
          <w:sz w:val="28"/>
          <w:szCs w:val="28"/>
        </w:rPr>
      </w:pPr>
    </w:p>
    <w:p w:rsidR="00787336" w:rsidRPr="00E459BD" w:rsidRDefault="00787336" w:rsidP="00787336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91,512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  <w:bookmarkStart w:id="0" w:name="_GoBack"/>
      <w:bookmarkEnd w:id="0"/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</w:t>
      </w:r>
      <w:r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 тыс. рублей.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</w:p>
    <w:p w:rsidR="00787336" w:rsidRPr="00E459BD" w:rsidRDefault="00787336" w:rsidP="00787336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20 году – 227,5641 </w:t>
      </w:r>
      <w:r w:rsidRPr="00E459BD">
        <w:rPr>
          <w:sz w:val="28"/>
          <w:szCs w:val="28"/>
        </w:rPr>
        <w:t>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 тыс. рублей;</w:t>
      </w:r>
    </w:p>
    <w:p w:rsidR="00787336" w:rsidRPr="00E459BD" w:rsidRDefault="00787336" w:rsidP="00787336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</w:t>
      </w:r>
      <w:r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рублей».</w:t>
      </w:r>
    </w:p>
    <w:p w:rsidR="00E459BD" w:rsidRPr="000A0654" w:rsidRDefault="00E459BD" w:rsidP="00787336">
      <w:pPr>
        <w:ind w:firstLine="851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759B8"/>
    <w:rsid w:val="00086C4F"/>
    <w:rsid w:val="000A0654"/>
    <w:rsid w:val="000B58F6"/>
    <w:rsid w:val="000C0C8C"/>
    <w:rsid w:val="00101906"/>
    <w:rsid w:val="0014717C"/>
    <w:rsid w:val="001A72F6"/>
    <w:rsid w:val="00277FE9"/>
    <w:rsid w:val="00386ED8"/>
    <w:rsid w:val="0042280B"/>
    <w:rsid w:val="00494029"/>
    <w:rsid w:val="004A3E97"/>
    <w:rsid w:val="004B3CF3"/>
    <w:rsid w:val="004D13E6"/>
    <w:rsid w:val="00563122"/>
    <w:rsid w:val="0060377B"/>
    <w:rsid w:val="00615BE4"/>
    <w:rsid w:val="00635F12"/>
    <w:rsid w:val="006B7396"/>
    <w:rsid w:val="006D10B9"/>
    <w:rsid w:val="006E342D"/>
    <w:rsid w:val="007663AE"/>
    <w:rsid w:val="00766F64"/>
    <w:rsid w:val="00787336"/>
    <w:rsid w:val="007A79EF"/>
    <w:rsid w:val="0084780A"/>
    <w:rsid w:val="00886872"/>
    <w:rsid w:val="00893886"/>
    <w:rsid w:val="008A2008"/>
    <w:rsid w:val="008D55EC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B42344"/>
    <w:rsid w:val="00B72FC7"/>
    <w:rsid w:val="00B80A57"/>
    <w:rsid w:val="00C10A1D"/>
    <w:rsid w:val="00C417DE"/>
    <w:rsid w:val="00C55C47"/>
    <w:rsid w:val="00CB6F3D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8BA79-A871-4505-AF16-5A798626F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68</cp:revision>
  <cp:lastPrinted>2021-01-19T09:25:00Z</cp:lastPrinted>
  <dcterms:created xsi:type="dcterms:W3CDTF">2019-10-23T07:21:00Z</dcterms:created>
  <dcterms:modified xsi:type="dcterms:W3CDTF">2021-05-12T10:19:00Z</dcterms:modified>
</cp:coreProperties>
</file>