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0D" w:rsidRPr="001C320D" w:rsidRDefault="001C320D" w:rsidP="001C3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320D">
        <w:rPr>
          <w:rFonts w:ascii="Times New Roman" w:hAnsi="Times New Roman" w:cs="Times New Roman"/>
          <w:sz w:val="24"/>
          <w:szCs w:val="24"/>
        </w:rPr>
        <w:t>Отчет</w:t>
      </w:r>
    </w:p>
    <w:p w:rsidR="001C320D" w:rsidRPr="001C320D" w:rsidRDefault="001C320D" w:rsidP="001C3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320D"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 за 2015 год</w:t>
      </w:r>
    </w:p>
    <w:p w:rsidR="001C320D" w:rsidRPr="001C320D" w:rsidRDefault="001C320D" w:rsidP="001C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20D" w:rsidRPr="001C320D" w:rsidRDefault="001C320D" w:rsidP="001C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20D">
        <w:rPr>
          <w:rFonts w:ascii="Times New Roman" w:hAnsi="Times New Roman" w:cs="Times New Roman"/>
          <w:sz w:val="24"/>
          <w:szCs w:val="24"/>
        </w:rPr>
        <w:t>За период 2015 года состоялось одно заседание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области, на котором  рассмотрены вопросы:</w:t>
      </w:r>
    </w:p>
    <w:p w:rsidR="001C320D" w:rsidRPr="001C320D" w:rsidRDefault="001C320D" w:rsidP="001C32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20D">
        <w:rPr>
          <w:rFonts w:ascii="Times New Roman" w:hAnsi="Times New Roman" w:cs="Times New Roman"/>
          <w:sz w:val="24"/>
          <w:szCs w:val="24"/>
        </w:rPr>
        <w:t>отчет о предоставлении гражданами, претендующими на замещение должностей муниципальной службы, и муниципальными служащими администрации муниципального района Сергиевский сведений о доходах, расходах, об имуществе и обязательствах имущественного характера и членов их семей за 2014г.,</w:t>
      </w:r>
    </w:p>
    <w:p w:rsidR="001C320D" w:rsidRPr="001C320D" w:rsidRDefault="001C320D" w:rsidP="001C32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20D">
        <w:rPr>
          <w:rFonts w:ascii="Times New Roman" w:hAnsi="Times New Roman" w:cs="Times New Roman"/>
          <w:sz w:val="24"/>
          <w:szCs w:val="24"/>
        </w:rPr>
        <w:t>отчет о размещении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района Сергиевский и членов их семей за отчетный период с 1 января по 31 декабря 2014 года на официальном сайте органа местного самоуправления в сети «Интернет»,</w:t>
      </w:r>
    </w:p>
    <w:p w:rsidR="001C320D" w:rsidRPr="001C320D" w:rsidRDefault="001C320D" w:rsidP="001C32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20D">
        <w:rPr>
          <w:rFonts w:ascii="Times New Roman" w:hAnsi="Times New Roman" w:cs="Times New Roman"/>
          <w:sz w:val="24"/>
          <w:szCs w:val="24"/>
        </w:rPr>
        <w:t xml:space="preserve">рассмотрение информации, запрашиваемой в целях проведения проверки сведений о доходах, расходах, об имуществе и обязательствах имущественного характера муниципальных служащих за 2014г., </w:t>
      </w:r>
    </w:p>
    <w:p w:rsidR="00E31EE9" w:rsidRPr="001C320D" w:rsidRDefault="001C320D" w:rsidP="001C32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20D">
        <w:rPr>
          <w:rFonts w:ascii="Times New Roman" w:hAnsi="Times New Roman" w:cs="Times New Roman"/>
          <w:sz w:val="24"/>
          <w:szCs w:val="24"/>
        </w:rPr>
        <w:t>рассмотрение уведомлений муниципальных служащих администрации муниципального района Сергиевский о намерении выполнять иную оплачиваемую работу.</w:t>
      </w:r>
    </w:p>
    <w:sectPr w:rsidR="00E31EE9" w:rsidRPr="001C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458"/>
    <w:multiLevelType w:val="hybridMultilevel"/>
    <w:tmpl w:val="32BA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B7C54"/>
    <w:multiLevelType w:val="hybridMultilevel"/>
    <w:tmpl w:val="F5B24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0D"/>
    <w:rsid w:val="001C320D"/>
    <w:rsid w:val="00E3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2016-07-20T09:48:00Z</dcterms:created>
  <dcterms:modified xsi:type="dcterms:W3CDTF">2016-07-20T09:49:00Z</dcterms:modified>
</cp:coreProperties>
</file>