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44"/>
        <w:gridCol w:w="2014"/>
        <w:gridCol w:w="2400"/>
        <w:gridCol w:w="3422"/>
      </w:tblGrid>
      <w:tr w:rsidR="009B6A21" w:rsidTr="000D2F11">
        <w:trPr>
          <w:trHeight w:val="1272"/>
        </w:trPr>
        <w:tc>
          <w:tcPr>
            <w:tcW w:w="1277" w:type="dxa"/>
          </w:tcPr>
          <w:p w:rsidR="009B6A21" w:rsidRDefault="00F736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Дата проведения</w:t>
            </w:r>
          </w:p>
        </w:tc>
        <w:tc>
          <w:tcPr>
            <w:tcW w:w="1944" w:type="dxa"/>
          </w:tcPr>
          <w:p w:rsidR="009B6A21" w:rsidRDefault="009B6A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6A21" w:rsidRDefault="00F736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2014" w:type="dxa"/>
          </w:tcPr>
          <w:p w:rsidR="009B6A21" w:rsidRDefault="009B6A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6A21" w:rsidRDefault="00F736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400" w:type="dxa"/>
          </w:tcPr>
          <w:p w:rsidR="009B6A21" w:rsidRDefault="009B6A2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B6A21" w:rsidRDefault="00F736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3422" w:type="dxa"/>
          </w:tcPr>
          <w:p w:rsidR="009B6A21" w:rsidRDefault="00F736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Ответственное структурное подразделение, ФИО, номер телефона</w:t>
            </w:r>
          </w:p>
        </w:tc>
      </w:tr>
      <w:tr w:rsidR="009B6A21" w:rsidTr="000D2F11">
        <w:trPr>
          <w:trHeight w:val="1546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25.02.2020г.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14.00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Межрайонная ИФНС России № 17 по Самарской области  с. Сергиевск, ул. Ленина 16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2096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  <w:p w:rsidR="009B6A21" w:rsidRDefault="009B6A21">
            <w:pPr>
              <w:rPr>
                <w:rFonts w:ascii="Times New Roman" w:hAnsi="Times New Roman"/>
                <w:sz w:val="18"/>
              </w:rPr>
            </w:pPr>
          </w:p>
          <w:p w:rsidR="009B6A21" w:rsidRDefault="009B6A2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Дом культуры, адрес: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амышла</w:t>
            </w:r>
            <w:proofErr w:type="spellEnd"/>
            <w:r>
              <w:rPr>
                <w:rFonts w:ascii="Times New Roman" w:hAnsi="Times New Roman"/>
                <w:sz w:val="18"/>
              </w:rPr>
              <w:t>, ул. Красноармейская, 37;тел.(8846 64) 3-38-35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1491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района,  адрес: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лявлино</w:t>
            </w:r>
            <w:proofErr w:type="spellEnd"/>
            <w:r>
              <w:rPr>
                <w:rFonts w:ascii="Times New Roman" w:hAnsi="Times New Roman"/>
                <w:sz w:val="18"/>
              </w:rPr>
              <w:t>, ул. Октябрьская,60; тел.(8846 53) 2-23-75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1475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3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</w:rPr>
              <w:t>саклы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ул.Куйбышевская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д.61 А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1446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Отдел культуры  адрес: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</w:rPr>
              <w:t>ентала</w:t>
            </w:r>
            <w:proofErr w:type="spellEnd"/>
            <w:r>
              <w:rPr>
                <w:rFonts w:ascii="Times New Roman" w:hAnsi="Times New Roman"/>
                <w:sz w:val="18"/>
              </w:rPr>
              <w:t>, ул. Советская,29;тел (8846 52) 2-10-65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1401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№1 Межрайонной ИФНС России №17 по Самарской области  адрес: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ошки</w:t>
            </w:r>
            <w:proofErr w:type="spellEnd"/>
            <w:r>
              <w:rPr>
                <w:rFonts w:ascii="Times New Roman" w:hAnsi="Times New Roman"/>
                <w:sz w:val="18"/>
              </w:rPr>
              <w:t>, ул.Советская,32 ;тел (8846 50) 2-10-80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818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17.03.2020г.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2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</w:rPr>
              <w:t>елно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-Вершины, </w:t>
            </w:r>
            <w:proofErr w:type="spellStart"/>
            <w:r>
              <w:rPr>
                <w:rFonts w:ascii="Times New Roman" w:hAnsi="Times New Roman"/>
                <w:sz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д.12 А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24.03.2020г.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МЦДО «Поиск»  адрес: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</w:rPr>
              <w:t>ергиевск</w:t>
            </w:r>
            <w:proofErr w:type="spellEnd"/>
            <w:r>
              <w:rPr>
                <w:rFonts w:ascii="Times New Roman" w:hAnsi="Times New Roman"/>
                <w:sz w:val="18"/>
              </w:rPr>
              <w:t>, ул. Г.Михайловского,25;тел (8846 55) 2-30-38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Давыдова Ольга Сергеевна, тел. (063) 4921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08.04.2020г.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1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ошки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д.6 А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15.04.2020г.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2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</w:rPr>
              <w:t>елно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-Вершины, </w:t>
            </w:r>
            <w:proofErr w:type="spellStart"/>
            <w:r>
              <w:rPr>
                <w:rFonts w:ascii="Times New Roman" w:hAnsi="Times New Roman"/>
                <w:sz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д.12 А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14.05.2020г.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ТОРМ  № 5 МИ ФНС России № 17 ПО Самарской области в с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амышла,ул.Победы,д.80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3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.И</w:t>
            </w:r>
            <w:proofErr w:type="gramEnd"/>
            <w:r>
              <w:rPr>
                <w:rFonts w:ascii="Times New Roman" w:hAnsi="Times New Roman"/>
                <w:sz w:val="18"/>
              </w:rPr>
              <w:t>саклы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ул.Куйбышевская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д.61 А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794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27.05.2020г.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Межрайонная ИФНС России № 17 по Самарской области  с. Сергиевск, ул. Ленина 16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10.06.2020г.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4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</w:rPr>
              <w:t>ентала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д.11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  <w:tr w:rsidR="009B6A21" w:rsidTr="000D2F11">
        <w:trPr>
          <w:trHeight w:val="1130"/>
        </w:trPr>
        <w:tc>
          <w:tcPr>
            <w:tcW w:w="1277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17.06.2020г.</w:t>
            </w:r>
          </w:p>
        </w:tc>
        <w:tc>
          <w:tcPr>
            <w:tcW w:w="194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10.00</w:t>
            </w:r>
          </w:p>
        </w:tc>
        <w:tc>
          <w:tcPr>
            <w:tcW w:w="2014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Проведение специализированных открытых классов  по вопросу применения нового специального налогового режима «Налог на профессиональный доход»</w:t>
            </w:r>
          </w:p>
        </w:tc>
        <w:tc>
          <w:tcPr>
            <w:tcW w:w="2400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ТОРМ  № 6 МИ ФНС России № 17 ПО Самарской области в </w:t>
            </w:r>
            <w:proofErr w:type="spellStart"/>
            <w:r>
              <w:rPr>
                <w:rFonts w:ascii="Times New Roman" w:hAnsi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</w:rPr>
              <w:t>лявлино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д.55 </w:t>
            </w:r>
          </w:p>
        </w:tc>
        <w:tc>
          <w:tcPr>
            <w:tcW w:w="3422" w:type="dxa"/>
          </w:tcPr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Межрайонная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ИФНС России № 17 по Самарской области  с. Сергиевск,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Фомин Олег Викторович, тел. (063) 2084</w:t>
            </w:r>
          </w:p>
          <w:p w:rsidR="009B6A21" w:rsidRDefault="00F7365D">
            <w:pPr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Кадюков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Александр Григорьевич, тел. (063) 4905</w:t>
            </w:r>
          </w:p>
        </w:tc>
      </w:tr>
    </w:tbl>
    <w:p w:rsidR="009B6A21" w:rsidRDefault="009B6A21">
      <w:pPr>
        <w:jc w:val="center"/>
      </w:pPr>
    </w:p>
    <w:sectPr w:rsidR="009B6A21" w:rsidSect="000D2F11">
      <w:headerReference w:type="default" r:id="rId7"/>
      <w:footerReference w:type="default" r:id="rId8"/>
      <w:pgSz w:w="11906" w:h="16838"/>
      <w:pgMar w:top="1134" w:right="1701" w:bottom="1560" w:left="85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A3" w:rsidRDefault="00F7365D">
      <w:pPr>
        <w:spacing w:after="0" w:line="240" w:lineRule="auto"/>
      </w:pPr>
      <w:r>
        <w:separator/>
      </w:r>
    </w:p>
  </w:endnote>
  <w:endnote w:type="continuationSeparator" w:id="0">
    <w:p w:rsidR="001863A3" w:rsidRDefault="00F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A2" w:rsidRDefault="00FF5CA2">
    <w:pPr>
      <w:pStyle w:val="ad"/>
    </w:pPr>
    <w:r>
      <w:rPr>
        <w:noProof/>
      </w:rPr>
      <w:drawing>
        <wp:inline distT="0" distB="0" distL="0" distR="0" wp14:anchorId="4E38E1BD" wp14:editId="7738E8E6">
          <wp:extent cx="5934075" cy="77152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A3" w:rsidRDefault="00F7365D">
      <w:pPr>
        <w:spacing w:after="0" w:line="240" w:lineRule="auto"/>
      </w:pPr>
      <w:r>
        <w:separator/>
      </w:r>
    </w:p>
  </w:footnote>
  <w:footnote w:type="continuationSeparator" w:id="0">
    <w:p w:rsidR="001863A3" w:rsidRDefault="00F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21" w:rsidRDefault="00F7365D">
    <w:pPr>
      <w:jc w:val="center"/>
      <w:rPr>
        <w:sz w:val="28"/>
      </w:rPr>
    </w:pPr>
    <w:r>
      <w:rPr>
        <w:b/>
        <w:sz w:val="28"/>
      </w:rPr>
      <w:t>ГРАФИК ПРОВЕДЕНИЯ МЕРОПРИЯТИЙ ПО НОВОМУ СПЕЦИАЛЬНОМУ НАЛОГОВОМУ РЕЖИМУ "НАЛОГ НА ПРОФЕССИОНАЛЬНЫЙ ДОХОД"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A21"/>
    <w:rsid w:val="000D2F11"/>
    <w:rsid w:val="001863A3"/>
    <w:rsid w:val="009B6A21"/>
    <w:rsid w:val="00F7365D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FF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5CA2"/>
  </w:style>
  <w:style w:type="paragraph" w:styleId="ad">
    <w:name w:val="footer"/>
    <w:basedOn w:val="a"/>
    <w:link w:val="ae"/>
    <w:uiPriority w:val="99"/>
    <w:unhideWhenUsed/>
    <w:rsid w:val="00FF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5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Пестова Гульнара Рафиковна</cp:lastModifiedBy>
  <cp:revision>3</cp:revision>
  <dcterms:created xsi:type="dcterms:W3CDTF">2020-02-21T11:32:00Z</dcterms:created>
  <dcterms:modified xsi:type="dcterms:W3CDTF">2020-02-21T11:47:00Z</dcterms:modified>
</cp:coreProperties>
</file>