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9A" w:rsidRDefault="00C45C9A" w:rsidP="00A03BC5">
      <w:pPr>
        <w:autoSpaceDE w:val="0"/>
        <w:autoSpaceDN w:val="0"/>
        <w:adjustRightInd w:val="0"/>
        <w:ind w:left="4395"/>
        <w:outlineLvl w:val="0"/>
        <w:rPr>
          <w:sz w:val="20"/>
          <w:szCs w:val="20"/>
          <w:lang w:eastAsia="en-IN"/>
        </w:rPr>
      </w:pPr>
      <w:bookmarkStart w:id="0" w:name="_GoBack"/>
    </w:p>
    <w:p w:rsidR="00C45C9A" w:rsidRPr="001A3BB8" w:rsidRDefault="00C45C9A" w:rsidP="00C45C9A">
      <w:pPr>
        <w:autoSpaceDE w:val="0"/>
        <w:autoSpaceDN w:val="0"/>
        <w:adjustRightInd w:val="0"/>
        <w:ind w:right="-286"/>
        <w:jc w:val="right"/>
        <w:outlineLvl w:val="0"/>
        <w:rPr>
          <w:lang w:eastAsia="en-IN"/>
        </w:rPr>
      </w:pPr>
      <w:r w:rsidRPr="00404B6D">
        <w:rPr>
          <w:rFonts w:ascii="Arial" w:hAnsi="Arial"/>
          <w:noProof/>
          <w:sz w:val="16"/>
          <w:szCs w:val="20"/>
          <w:lang w:eastAsia="ru-RU"/>
        </w:rPr>
        <w:drawing>
          <wp:anchor distT="0" distB="0" distL="114300" distR="114300" simplePos="0" relativeHeight="251671552" behindDoc="0" locked="0" layoutInCell="1" allowOverlap="1" wp14:anchorId="5F974DD5" wp14:editId="4A91D838">
            <wp:simplePos x="0" y="0"/>
            <wp:positionH relativeFrom="column">
              <wp:posOffset>729615</wp:posOffset>
            </wp:positionH>
            <wp:positionV relativeFrom="paragraph">
              <wp:posOffset>-30480</wp:posOffset>
            </wp:positionV>
            <wp:extent cx="571500" cy="655955"/>
            <wp:effectExtent l="0" t="0" r="0" b="0"/>
            <wp:wrapNone/>
            <wp:docPr id="15" name="Рисунок 15"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C9A" w:rsidRDefault="00C45C9A" w:rsidP="00C45C9A">
      <w:pPr>
        <w:autoSpaceDE w:val="0"/>
        <w:autoSpaceDN w:val="0"/>
        <w:adjustRightInd w:val="0"/>
        <w:ind w:left="4678" w:right="-286"/>
        <w:outlineLvl w:val="0"/>
        <w:rPr>
          <w:sz w:val="20"/>
          <w:szCs w:val="20"/>
          <w:lang w:eastAsia="en-IN"/>
        </w:rPr>
      </w:pPr>
    </w:p>
    <w:p w:rsidR="00C45C9A" w:rsidRDefault="00C45C9A" w:rsidP="00C45C9A">
      <w:pPr>
        <w:autoSpaceDE w:val="0"/>
        <w:autoSpaceDN w:val="0"/>
        <w:adjustRightInd w:val="0"/>
        <w:ind w:left="4678" w:right="-286"/>
        <w:outlineLvl w:val="0"/>
        <w:rPr>
          <w:sz w:val="20"/>
          <w:szCs w:val="20"/>
          <w:lang w:eastAsia="en-IN"/>
        </w:rPr>
      </w:pPr>
      <w:r w:rsidRPr="00404B6D">
        <w:rPr>
          <w:rFonts w:ascii="Arial" w:hAnsi="Arial"/>
          <w:noProof/>
          <w:sz w:val="16"/>
          <w:szCs w:val="20"/>
          <w:lang w:eastAsia="ru-RU"/>
        </w:rPr>
        <mc:AlternateContent>
          <mc:Choice Requires="wps">
            <w:drawing>
              <wp:anchor distT="0" distB="0" distL="114300" distR="114300" simplePos="0" relativeHeight="251672576" behindDoc="1" locked="0" layoutInCell="1" allowOverlap="1" wp14:anchorId="5820AF23" wp14:editId="78EBC6E6">
                <wp:simplePos x="0" y="0"/>
                <wp:positionH relativeFrom="column">
                  <wp:posOffset>-489585</wp:posOffset>
                </wp:positionH>
                <wp:positionV relativeFrom="paragraph">
                  <wp:posOffset>9525</wp:posOffset>
                </wp:positionV>
                <wp:extent cx="2973705" cy="252349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52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9A" w:rsidRDefault="00C45C9A" w:rsidP="00C45C9A">
                            <w:pPr>
                              <w:suppressOverlap/>
                              <w:jc w:val="center"/>
                              <w:rPr>
                                <w:sz w:val="28"/>
                                <w:szCs w:val="28"/>
                              </w:rPr>
                            </w:pPr>
                          </w:p>
                          <w:p w:rsidR="00C45C9A" w:rsidRDefault="00C45C9A" w:rsidP="00C45C9A">
                            <w:pPr>
                              <w:suppressOverlap/>
                              <w:jc w:val="center"/>
                              <w:rPr>
                                <w:sz w:val="28"/>
                                <w:szCs w:val="28"/>
                              </w:rPr>
                            </w:pPr>
                          </w:p>
                          <w:p w:rsidR="00C45C9A" w:rsidRPr="001D4424" w:rsidRDefault="00C45C9A" w:rsidP="00C45C9A">
                            <w:pPr>
                              <w:tabs>
                                <w:tab w:val="left" w:pos="1800"/>
                                <w:tab w:val="left" w:pos="2700"/>
                              </w:tabs>
                              <w:suppressOverlap/>
                              <w:jc w:val="center"/>
                              <w:rPr>
                                <w:sz w:val="28"/>
                                <w:szCs w:val="28"/>
                              </w:rPr>
                            </w:pPr>
                            <w:r w:rsidRPr="001D4424">
                              <w:rPr>
                                <w:sz w:val="28"/>
                                <w:szCs w:val="28"/>
                              </w:rPr>
                              <w:t>Администрация</w:t>
                            </w:r>
                          </w:p>
                          <w:p w:rsidR="00C45C9A" w:rsidRPr="001D4424" w:rsidRDefault="00C45C9A" w:rsidP="00C45C9A">
                            <w:pPr>
                              <w:suppressOverlap/>
                              <w:jc w:val="center"/>
                              <w:rPr>
                                <w:sz w:val="28"/>
                                <w:szCs w:val="28"/>
                              </w:rPr>
                            </w:pPr>
                            <w:r w:rsidRPr="001D4424">
                              <w:rPr>
                                <w:sz w:val="28"/>
                                <w:szCs w:val="28"/>
                              </w:rPr>
                              <w:t>муниципального района Сергиевский</w:t>
                            </w:r>
                          </w:p>
                          <w:p w:rsidR="00C45C9A" w:rsidRPr="001D4424" w:rsidRDefault="00C45C9A" w:rsidP="00C45C9A">
                            <w:pPr>
                              <w:spacing w:line="360" w:lineRule="auto"/>
                              <w:suppressOverlap/>
                              <w:jc w:val="center"/>
                              <w:rPr>
                                <w:sz w:val="28"/>
                                <w:szCs w:val="28"/>
                              </w:rPr>
                            </w:pPr>
                            <w:r w:rsidRPr="001D4424">
                              <w:rPr>
                                <w:sz w:val="28"/>
                                <w:szCs w:val="28"/>
                              </w:rPr>
                              <w:t>Самарской области</w:t>
                            </w:r>
                          </w:p>
                          <w:p w:rsidR="00C45C9A" w:rsidRPr="001D4424" w:rsidRDefault="00C45C9A" w:rsidP="00C45C9A">
                            <w:pPr>
                              <w:spacing w:line="480" w:lineRule="auto"/>
                              <w:suppressOverlap/>
                              <w:jc w:val="center"/>
                              <w:rPr>
                                <w:sz w:val="28"/>
                                <w:szCs w:val="28"/>
                              </w:rPr>
                            </w:pPr>
                            <w:r w:rsidRPr="001D4424">
                              <w:rPr>
                                <w:b/>
                                <w:sz w:val="28"/>
                                <w:szCs w:val="28"/>
                              </w:rPr>
                              <w:t>ПОСТАНОВЛЕНИЕ</w:t>
                            </w:r>
                          </w:p>
                          <w:p w:rsidR="00C45C9A" w:rsidRPr="001D4424" w:rsidRDefault="00C45C9A" w:rsidP="00C45C9A">
                            <w:pPr>
                              <w:suppressOverlap/>
                              <w:jc w:val="center"/>
                              <w:rPr>
                                <w:sz w:val="28"/>
                                <w:szCs w:val="28"/>
                              </w:rPr>
                            </w:pPr>
                            <w:r w:rsidRPr="001D4424">
                              <w:rPr>
                                <w:sz w:val="28"/>
                                <w:szCs w:val="28"/>
                              </w:rPr>
                              <w:t>«____» _______2019 г.</w:t>
                            </w:r>
                          </w:p>
                          <w:p w:rsidR="00C45C9A" w:rsidRPr="001D4424" w:rsidRDefault="00C45C9A" w:rsidP="00C45C9A">
                            <w:r w:rsidRPr="001D4424">
                              <w:rPr>
                                <w:sz w:val="28"/>
                                <w:szCs w:val="28"/>
                              </w:rPr>
                              <w:t xml:space="preserve">               № ___________</w:t>
                            </w:r>
                          </w:p>
                          <w:p w:rsidR="00C45C9A" w:rsidRPr="001D4424" w:rsidRDefault="00C45C9A" w:rsidP="00C45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38.55pt;margin-top:.75pt;width:234.15pt;height:198.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" filled="f" stroked="f">
                <v:textbox>
                  <w:txbxContent>
                    <w:p w:rsidR="00C45C9A" w:rsidRDefault="00C45C9A" w:rsidP="00C45C9A">
                      <w:pPr>
                        <w:suppressOverlap/>
                        <w:jc w:val="center"/>
                        <w:rPr>
                          <w:sz w:val="28"/>
                          <w:szCs w:val="28"/>
                        </w:rPr>
                      </w:pPr>
                    </w:p>
                    <w:p w:rsidR="00C45C9A" w:rsidRDefault="00C45C9A" w:rsidP="00C45C9A">
                      <w:pPr>
                        <w:suppressOverlap/>
                        <w:jc w:val="center"/>
                        <w:rPr>
                          <w:sz w:val="28"/>
                          <w:szCs w:val="28"/>
                        </w:rPr>
                      </w:pPr>
                    </w:p>
                    <w:p w:rsidR="00C45C9A" w:rsidRPr="001D4424" w:rsidRDefault="00C45C9A" w:rsidP="00C45C9A">
                      <w:pPr>
                        <w:tabs>
                          <w:tab w:val="left" w:pos="1800"/>
                          <w:tab w:val="left" w:pos="2700"/>
                        </w:tabs>
                        <w:suppressOverlap/>
                        <w:jc w:val="center"/>
                        <w:rPr>
                          <w:sz w:val="28"/>
                          <w:szCs w:val="28"/>
                        </w:rPr>
                      </w:pPr>
                      <w:r w:rsidRPr="001D4424">
                        <w:rPr>
                          <w:sz w:val="28"/>
                          <w:szCs w:val="28"/>
                        </w:rPr>
                        <w:t>Администрация</w:t>
                      </w:r>
                    </w:p>
                    <w:p w:rsidR="00C45C9A" w:rsidRPr="001D4424" w:rsidRDefault="00C45C9A" w:rsidP="00C45C9A">
                      <w:pPr>
                        <w:suppressOverlap/>
                        <w:jc w:val="center"/>
                        <w:rPr>
                          <w:sz w:val="28"/>
                          <w:szCs w:val="28"/>
                        </w:rPr>
                      </w:pPr>
                      <w:r w:rsidRPr="001D4424">
                        <w:rPr>
                          <w:sz w:val="28"/>
                          <w:szCs w:val="28"/>
                        </w:rPr>
                        <w:t>муниципального района Сергиевский</w:t>
                      </w:r>
                    </w:p>
                    <w:p w:rsidR="00C45C9A" w:rsidRPr="001D4424" w:rsidRDefault="00C45C9A" w:rsidP="00C45C9A">
                      <w:pPr>
                        <w:spacing w:line="360" w:lineRule="auto"/>
                        <w:suppressOverlap/>
                        <w:jc w:val="center"/>
                        <w:rPr>
                          <w:sz w:val="28"/>
                          <w:szCs w:val="28"/>
                        </w:rPr>
                      </w:pPr>
                      <w:r w:rsidRPr="001D4424">
                        <w:rPr>
                          <w:sz w:val="28"/>
                          <w:szCs w:val="28"/>
                        </w:rPr>
                        <w:t>Самарской области</w:t>
                      </w:r>
                    </w:p>
                    <w:p w:rsidR="00C45C9A" w:rsidRPr="001D4424" w:rsidRDefault="00C45C9A" w:rsidP="00C45C9A">
                      <w:pPr>
                        <w:spacing w:line="480" w:lineRule="auto"/>
                        <w:suppressOverlap/>
                        <w:jc w:val="center"/>
                        <w:rPr>
                          <w:sz w:val="28"/>
                          <w:szCs w:val="28"/>
                        </w:rPr>
                      </w:pPr>
                      <w:r w:rsidRPr="001D4424">
                        <w:rPr>
                          <w:b/>
                          <w:sz w:val="28"/>
                          <w:szCs w:val="28"/>
                        </w:rPr>
                        <w:t>ПОСТАНОВЛЕНИЕ</w:t>
                      </w:r>
                    </w:p>
                    <w:p w:rsidR="00C45C9A" w:rsidRPr="001D4424" w:rsidRDefault="00C45C9A" w:rsidP="00C45C9A">
                      <w:pPr>
                        <w:suppressOverlap/>
                        <w:jc w:val="center"/>
                        <w:rPr>
                          <w:sz w:val="28"/>
                          <w:szCs w:val="28"/>
                        </w:rPr>
                      </w:pPr>
                      <w:r w:rsidRPr="001D4424">
                        <w:rPr>
                          <w:sz w:val="28"/>
                          <w:szCs w:val="28"/>
                        </w:rPr>
                        <w:t>«____» _______2019 г.</w:t>
                      </w:r>
                    </w:p>
                    <w:p w:rsidR="00C45C9A" w:rsidRPr="001D4424" w:rsidRDefault="00C45C9A" w:rsidP="00C45C9A">
                      <w:r w:rsidRPr="001D4424">
                        <w:rPr>
                          <w:sz w:val="28"/>
                          <w:szCs w:val="28"/>
                        </w:rPr>
                        <w:t xml:space="preserve">               № ___________</w:t>
                      </w:r>
                    </w:p>
                    <w:p w:rsidR="00C45C9A" w:rsidRPr="001D4424" w:rsidRDefault="00C45C9A" w:rsidP="00C45C9A"/>
                  </w:txbxContent>
                </v:textbox>
              </v:rect>
            </w:pict>
          </mc:Fallback>
        </mc:AlternateContent>
      </w:r>
    </w:p>
    <w:p w:rsidR="00C45C9A" w:rsidRDefault="00C45C9A" w:rsidP="00C45C9A">
      <w:pPr>
        <w:autoSpaceDE w:val="0"/>
        <w:autoSpaceDN w:val="0"/>
        <w:adjustRightInd w:val="0"/>
        <w:ind w:left="4678" w:right="-286"/>
        <w:outlineLvl w:val="0"/>
        <w:rPr>
          <w:sz w:val="20"/>
          <w:szCs w:val="20"/>
          <w:lang w:eastAsia="en-IN"/>
        </w:rPr>
      </w:pPr>
    </w:p>
    <w:p w:rsidR="00C45C9A" w:rsidRDefault="00C45C9A" w:rsidP="00C45C9A">
      <w:pPr>
        <w:autoSpaceDE w:val="0"/>
        <w:autoSpaceDN w:val="0"/>
        <w:adjustRightInd w:val="0"/>
        <w:ind w:left="4678" w:right="-286"/>
        <w:outlineLvl w:val="0"/>
        <w:rPr>
          <w:sz w:val="20"/>
          <w:szCs w:val="20"/>
          <w:lang w:eastAsia="en-IN"/>
        </w:rPr>
      </w:pPr>
    </w:p>
    <w:p w:rsidR="00C45C9A" w:rsidRPr="00404B6D" w:rsidRDefault="00C45C9A" w:rsidP="00C45C9A">
      <w:pPr>
        <w:autoSpaceDE w:val="0"/>
        <w:autoSpaceDN w:val="0"/>
        <w:adjustRightInd w:val="0"/>
        <w:ind w:left="5670" w:right="-286"/>
        <w:outlineLvl w:val="0"/>
        <w:rPr>
          <w:sz w:val="20"/>
          <w:szCs w:val="20"/>
          <w:lang w:eastAsia="en-IN"/>
        </w:rPr>
      </w:pPr>
    </w:p>
    <w:p w:rsidR="00C45C9A" w:rsidRPr="00404B6D" w:rsidRDefault="00C45C9A" w:rsidP="00C45C9A">
      <w:pPr>
        <w:autoSpaceDE w:val="0"/>
        <w:autoSpaceDN w:val="0"/>
        <w:adjustRightInd w:val="0"/>
        <w:ind w:left="5670" w:right="-286"/>
        <w:outlineLvl w:val="0"/>
        <w:rPr>
          <w:sz w:val="20"/>
          <w:szCs w:val="20"/>
          <w:lang w:eastAsia="en-IN"/>
        </w:rPr>
      </w:pPr>
    </w:p>
    <w:p w:rsidR="00C45C9A" w:rsidRPr="00404B6D" w:rsidRDefault="00C45C9A" w:rsidP="00C45C9A">
      <w:pPr>
        <w:autoSpaceDE w:val="0"/>
        <w:autoSpaceDN w:val="0"/>
        <w:adjustRightInd w:val="0"/>
        <w:ind w:left="5670" w:right="-286"/>
        <w:outlineLvl w:val="0"/>
        <w:rPr>
          <w:sz w:val="20"/>
          <w:szCs w:val="20"/>
          <w:lang w:eastAsia="en-IN"/>
        </w:rPr>
      </w:pPr>
    </w:p>
    <w:p w:rsidR="00C45C9A" w:rsidRPr="00404B6D" w:rsidRDefault="00C45C9A" w:rsidP="00C45C9A">
      <w:pPr>
        <w:autoSpaceDE w:val="0"/>
        <w:autoSpaceDN w:val="0"/>
        <w:adjustRightInd w:val="0"/>
        <w:ind w:left="4678"/>
        <w:outlineLvl w:val="0"/>
        <w:rPr>
          <w:sz w:val="20"/>
          <w:szCs w:val="20"/>
          <w:lang w:eastAsia="en-IN"/>
        </w:rPr>
      </w:pPr>
    </w:p>
    <w:p w:rsidR="00C45C9A" w:rsidRPr="00404B6D" w:rsidRDefault="00C45C9A" w:rsidP="00C45C9A">
      <w:pPr>
        <w:autoSpaceDE w:val="0"/>
        <w:autoSpaceDN w:val="0"/>
        <w:adjustRightInd w:val="0"/>
        <w:ind w:left="4678"/>
        <w:outlineLvl w:val="0"/>
        <w:rPr>
          <w:sz w:val="20"/>
          <w:szCs w:val="20"/>
          <w:lang w:eastAsia="en-IN"/>
        </w:rPr>
      </w:pPr>
    </w:p>
    <w:p w:rsidR="00C45C9A" w:rsidRPr="00404B6D" w:rsidRDefault="00C45C9A" w:rsidP="00C45C9A">
      <w:pPr>
        <w:autoSpaceDE w:val="0"/>
        <w:autoSpaceDN w:val="0"/>
        <w:adjustRightInd w:val="0"/>
        <w:ind w:left="4395"/>
        <w:outlineLvl w:val="0"/>
        <w:rPr>
          <w:sz w:val="20"/>
          <w:szCs w:val="20"/>
          <w:lang w:eastAsia="en-IN"/>
        </w:rPr>
      </w:pPr>
    </w:p>
    <w:p w:rsidR="00C45C9A" w:rsidRPr="00404B6D" w:rsidRDefault="00C45C9A" w:rsidP="00C45C9A">
      <w:pPr>
        <w:autoSpaceDE w:val="0"/>
        <w:autoSpaceDN w:val="0"/>
        <w:adjustRightInd w:val="0"/>
        <w:ind w:left="4678"/>
        <w:outlineLvl w:val="0"/>
        <w:rPr>
          <w:sz w:val="20"/>
          <w:szCs w:val="20"/>
          <w:lang w:eastAsia="en-IN"/>
        </w:rPr>
      </w:pPr>
    </w:p>
    <w:p w:rsidR="00C45C9A" w:rsidRPr="00404B6D" w:rsidRDefault="00C45C9A" w:rsidP="00C45C9A">
      <w:pPr>
        <w:autoSpaceDE w:val="0"/>
        <w:autoSpaceDN w:val="0"/>
        <w:adjustRightInd w:val="0"/>
        <w:ind w:left="4678"/>
        <w:outlineLvl w:val="0"/>
        <w:rPr>
          <w:sz w:val="20"/>
          <w:szCs w:val="20"/>
          <w:lang w:eastAsia="en-IN"/>
        </w:rPr>
      </w:pPr>
    </w:p>
    <w:p w:rsidR="00C45C9A" w:rsidRPr="00404B6D" w:rsidRDefault="00C45C9A" w:rsidP="00C45C9A">
      <w:pPr>
        <w:autoSpaceDE w:val="0"/>
        <w:autoSpaceDN w:val="0"/>
        <w:adjustRightInd w:val="0"/>
        <w:ind w:left="5387"/>
        <w:outlineLvl w:val="0"/>
        <w:rPr>
          <w:sz w:val="20"/>
          <w:szCs w:val="20"/>
          <w:lang w:eastAsia="en-IN"/>
        </w:rPr>
      </w:pPr>
    </w:p>
    <w:p w:rsidR="00C45C9A" w:rsidRPr="00404B6D" w:rsidRDefault="00C45C9A" w:rsidP="00C45C9A">
      <w:pPr>
        <w:autoSpaceDE w:val="0"/>
        <w:autoSpaceDN w:val="0"/>
        <w:adjustRightInd w:val="0"/>
        <w:ind w:left="5387"/>
        <w:outlineLvl w:val="0"/>
        <w:rPr>
          <w:sz w:val="20"/>
          <w:szCs w:val="20"/>
          <w:lang w:eastAsia="en-IN"/>
        </w:rPr>
      </w:pPr>
    </w:p>
    <w:p w:rsidR="00C45C9A" w:rsidRPr="00404B6D" w:rsidRDefault="00C45C9A" w:rsidP="00C45C9A">
      <w:pPr>
        <w:autoSpaceDE w:val="0"/>
        <w:autoSpaceDN w:val="0"/>
        <w:adjustRightInd w:val="0"/>
        <w:ind w:left="5387"/>
        <w:outlineLvl w:val="0"/>
        <w:rPr>
          <w:sz w:val="20"/>
          <w:szCs w:val="20"/>
          <w:lang w:eastAsia="en-IN"/>
        </w:rPr>
      </w:pPr>
    </w:p>
    <w:p w:rsidR="00C45C9A" w:rsidRPr="00404B6D" w:rsidRDefault="00C45C9A" w:rsidP="00C45C9A">
      <w:pPr>
        <w:autoSpaceDE w:val="0"/>
        <w:autoSpaceDN w:val="0"/>
        <w:adjustRightInd w:val="0"/>
        <w:ind w:left="5387"/>
        <w:outlineLvl w:val="0"/>
        <w:rPr>
          <w:sz w:val="20"/>
          <w:szCs w:val="20"/>
          <w:lang w:eastAsia="en-IN"/>
        </w:rPr>
      </w:pPr>
    </w:p>
    <w:p w:rsidR="00C45C9A" w:rsidRPr="00404B6D" w:rsidRDefault="00C45C9A" w:rsidP="00C45C9A">
      <w:pPr>
        <w:widowControl w:val="0"/>
        <w:tabs>
          <w:tab w:val="left" w:pos="2295"/>
          <w:tab w:val="right" w:pos="9834"/>
        </w:tabs>
        <w:ind w:right="-54"/>
        <w:rPr>
          <w:snapToGrid w:val="0"/>
          <w:lang w:eastAsia="ru-RU"/>
        </w:rPr>
      </w:pPr>
      <w:r w:rsidRPr="00404B6D">
        <w:rPr>
          <w:rFonts w:ascii="Arial" w:hAnsi="Arial"/>
          <w:noProof/>
          <w:sz w:val="16"/>
          <w:szCs w:val="20"/>
          <w:lang w:eastAsia="ru-RU"/>
        </w:rPr>
        <mc:AlternateContent>
          <mc:Choice Requires="wps">
            <w:drawing>
              <wp:anchor distT="0" distB="0" distL="114300" distR="114300" simplePos="0" relativeHeight="251673600" behindDoc="0" locked="0" layoutInCell="1" allowOverlap="1" wp14:anchorId="083A690F" wp14:editId="43DD0F88">
                <wp:simplePos x="0" y="0"/>
                <wp:positionH relativeFrom="column">
                  <wp:posOffset>3543300</wp:posOffset>
                </wp:positionH>
                <wp:positionV relativeFrom="paragraph">
                  <wp:posOffset>114300</wp:posOffset>
                </wp:positionV>
                <wp:extent cx="2858135" cy="1228090"/>
                <wp:effectExtent l="0" t="0" r="2540" b="12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9A" w:rsidRDefault="00C45C9A" w:rsidP="00C45C9A"/>
                          <w:p w:rsidR="00C45C9A" w:rsidRDefault="00C45C9A" w:rsidP="00C45C9A"/>
                          <w:p w:rsidR="00C45C9A" w:rsidRDefault="00C45C9A" w:rsidP="00C45C9A"/>
                          <w:p w:rsidR="00C45C9A" w:rsidRDefault="00C45C9A" w:rsidP="00C45C9A"/>
                          <w:p w:rsidR="00C45C9A" w:rsidRDefault="00C45C9A" w:rsidP="00C45C9A"/>
                          <w:p w:rsidR="00C45C9A" w:rsidRPr="00773D6D" w:rsidRDefault="00C45C9A" w:rsidP="00C45C9A">
                            <w:pPr>
                              <w:rPr>
                                <w:b/>
                                <w:sz w:val="28"/>
                                <w:szCs w:val="28"/>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margin-left:279pt;margin-top:9pt;width:225.05pt;height:9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" filled="f" stroked="f">
                <v:textbox>
                  <w:txbxContent>
                    <w:p w:rsidR="00C45C9A" w:rsidRDefault="00C45C9A" w:rsidP="00C45C9A"/>
                    <w:p w:rsidR="00C45C9A" w:rsidRDefault="00C45C9A" w:rsidP="00C45C9A"/>
                    <w:p w:rsidR="00C45C9A" w:rsidRDefault="00C45C9A" w:rsidP="00C45C9A"/>
                    <w:p w:rsidR="00C45C9A" w:rsidRDefault="00C45C9A" w:rsidP="00C45C9A"/>
                    <w:p w:rsidR="00C45C9A" w:rsidRDefault="00C45C9A" w:rsidP="00C45C9A"/>
                    <w:p w:rsidR="00C45C9A" w:rsidRPr="00773D6D" w:rsidRDefault="00C45C9A" w:rsidP="00C45C9A">
                      <w:pPr>
                        <w:rPr>
                          <w:b/>
                          <w:sz w:val="28"/>
                          <w:szCs w:val="28"/>
                        </w:rPr>
                      </w:pPr>
                      <w:r>
                        <w:t xml:space="preserve">                                              </w:t>
                      </w:r>
                    </w:p>
                  </w:txbxContent>
                </v:textbox>
              </v:rect>
            </w:pict>
          </mc:Fallback>
        </mc:AlternateContent>
      </w:r>
    </w:p>
    <w:p w:rsidR="00C45C9A" w:rsidRPr="00404B6D" w:rsidRDefault="00C45C9A" w:rsidP="00C45C9A">
      <w:pPr>
        <w:widowControl w:val="0"/>
        <w:ind w:right="4875"/>
        <w:jc w:val="both"/>
        <w:rPr>
          <w:b/>
          <w:snapToGrid w:val="0"/>
          <w:sz w:val="27"/>
          <w:szCs w:val="27"/>
          <w:lang w:eastAsia="ru-RU"/>
        </w:rPr>
      </w:pPr>
      <w:r w:rsidRPr="00404B6D">
        <w:rPr>
          <w:b/>
          <w:snapToGrid w:val="0"/>
          <w:sz w:val="27"/>
          <w:szCs w:val="27"/>
          <w:lang w:eastAsia="ru-RU"/>
        </w:rPr>
        <w:t xml:space="preserve">Об утверждении            Административного регламента    </w:t>
      </w:r>
    </w:p>
    <w:p w:rsidR="00C45C9A" w:rsidRPr="00404B6D" w:rsidRDefault="00C45C9A" w:rsidP="00C45C9A">
      <w:pPr>
        <w:widowControl w:val="0"/>
        <w:ind w:right="4875"/>
        <w:jc w:val="both"/>
        <w:rPr>
          <w:b/>
          <w:snapToGrid w:val="0"/>
          <w:sz w:val="27"/>
          <w:szCs w:val="27"/>
          <w:lang w:eastAsia="ru-RU"/>
        </w:rPr>
      </w:pPr>
      <w:r w:rsidRPr="00404B6D">
        <w:rPr>
          <w:b/>
          <w:snapToGrid w:val="0"/>
          <w:sz w:val="27"/>
          <w:szCs w:val="27"/>
          <w:lang w:eastAsia="ru-RU"/>
        </w:rPr>
        <w:t>предоставления  муниципальной услуги    «</w:t>
      </w:r>
      <w:r w:rsidRPr="00C45C9A">
        <w:rPr>
          <w:b/>
          <w:sz w:val="27"/>
          <w:szCs w:val="27"/>
        </w:rPr>
        <w:t>Изменение (расторжение) договора социального найма жилого помещения муниципального жилищного фонда</w:t>
      </w:r>
      <w:r w:rsidRPr="00404B6D">
        <w:rPr>
          <w:b/>
          <w:snapToGrid w:val="0"/>
          <w:sz w:val="27"/>
          <w:szCs w:val="27"/>
          <w:lang w:eastAsia="ru-RU"/>
        </w:rPr>
        <w:t>»  Жилищным отделом Правового управления администрации муниципального района Сергиевский</w:t>
      </w:r>
    </w:p>
    <w:p w:rsidR="00C45C9A" w:rsidRPr="00404B6D" w:rsidRDefault="00C45C9A" w:rsidP="00C45C9A">
      <w:pPr>
        <w:widowControl w:val="0"/>
        <w:ind w:right="4875"/>
        <w:jc w:val="both"/>
        <w:rPr>
          <w:b/>
          <w:snapToGrid w:val="0"/>
          <w:sz w:val="28"/>
          <w:szCs w:val="28"/>
          <w:lang w:eastAsia="ru-RU"/>
        </w:rPr>
      </w:pPr>
    </w:p>
    <w:p w:rsidR="00C45C9A" w:rsidRPr="001D50C5" w:rsidRDefault="00C45C9A" w:rsidP="00C45C9A">
      <w:pPr>
        <w:widowControl w:val="0"/>
        <w:spacing w:line="0" w:lineRule="atLeast"/>
        <w:jc w:val="both"/>
        <w:rPr>
          <w:rFonts w:eastAsia="Calibri"/>
          <w:snapToGrid w:val="0"/>
          <w:sz w:val="26"/>
          <w:szCs w:val="26"/>
          <w:lang w:eastAsia="ru-RU"/>
        </w:rPr>
      </w:pPr>
      <w:r w:rsidRPr="00404B6D">
        <w:rPr>
          <w:snapToGrid w:val="0"/>
          <w:sz w:val="28"/>
          <w:szCs w:val="28"/>
          <w:lang w:eastAsia="ru-RU"/>
        </w:rPr>
        <w:t xml:space="preserve">      </w:t>
      </w:r>
      <w:r w:rsidRPr="00404B6D">
        <w:rPr>
          <w:snapToGrid w:val="0"/>
          <w:sz w:val="26"/>
          <w:szCs w:val="26"/>
          <w:lang w:eastAsia="ru-RU"/>
        </w:rPr>
        <w:t xml:space="preserve"> </w:t>
      </w:r>
      <w:proofErr w:type="gramStart"/>
      <w:r w:rsidRPr="001D50C5">
        <w:rPr>
          <w:rFonts w:eastAsia="Calibri"/>
          <w:snapToGrid w:val="0"/>
          <w:sz w:val="26"/>
          <w:szCs w:val="26"/>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 района Сергиевский», постановлением администрации муниципального района Сергиевский № 1189 от 23.10.2013г. «Об</w:t>
      </w:r>
      <w:proofErr w:type="gramEnd"/>
      <w:r w:rsidRPr="001D50C5">
        <w:rPr>
          <w:rFonts w:eastAsia="Calibri"/>
          <w:snapToGrid w:val="0"/>
          <w:sz w:val="26"/>
          <w:szCs w:val="26"/>
          <w:lang w:eastAsia="ru-RU"/>
        </w:rPr>
        <w:t xml:space="preserve"> </w:t>
      </w:r>
      <w:proofErr w:type="gramStart"/>
      <w:r w:rsidRPr="001D50C5">
        <w:rPr>
          <w:rFonts w:eastAsia="Calibri"/>
          <w:snapToGrid w:val="0"/>
          <w:sz w:val="26"/>
          <w:szCs w:val="26"/>
          <w:lang w:eastAsia="ru-RU"/>
        </w:rPr>
        <w:t>утверждении</w:t>
      </w:r>
      <w:proofErr w:type="gramEnd"/>
      <w:r w:rsidRPr="001D50C5">
        <w:rPr>
          <w:rFonts w:eastAsia="Calibri"/>
          <w:snapToGrid w:val="0"/>
          <w:sz w:val="26"/>
          <w:szCs w:val="26"/>
          <w:lang w:eastAsia="ru-RU"/>
        </w:rPr>
        <w:t xml:space="preserve">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 </w:t>
      </w:r>
    </w:p>
    <w:p w:rsidR="00C45C9A" w:rsidRPr="00404B6D" w:rsidRDefault="00C45C9A" w:rsidP="00C45C9A">
      <w:pPr>
        <w:widowControl w:val="0"/>
        <w:jc w:val="both"/>
        <w:rPr>
          <w:snapToGrid w:val="0"/>
          <w:sz w:val="28"/>
          <w:szCs w:val="28"/>
          <w:lang w:eastAsia="ru-RU"/>
        </w:rPr>
      </w:pPr>
    </w:p>
    <w:p w:rsidR="00C45C9A" w:rsidRPr="00404B6D" w:rsidRDefault="00C45C9A" w:rsidP="00C45C9A">
      <w:pPr>
        <w:widowControl w:val="0"/>
        <w:jc w:val="both"/>
        <w:rPr>
          <w:snapToGrid w:val="0"/>
          <w:sz w:val="28"/>
          <w:szCs w:val="28"/>
          <w:lang w:eastAsia="ru-RU"/>
        </w:rPr>
      </w:pPr>
      <w:r w:rsidRPr="00404B6D">
        <w:rPr>
          <w:snapToGrid w:val="0"/>
          <w:sz w:val="28"/>
          <w:szCs w:val="28"/>
          <w:lang w:eastAsia="ru-RU"/>
        </w:rPr>
        <w:t xml:space="preserve">         ПОСТАНОВЛЯЕТ:</w:t>
      </w:r>
    </w:p>
    <w:p w:rsidR="00C45C9A" w:rsidRPr="00404B6D" w:rsidRDefault="00C45C9A" w:rsidP="00C45C9A">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404B6D">
        <w:rPr>
          <w:snapToGrid w:val="0"/>
          <w:sz w:val="27"/>
          <w:szCs w:val="27"/>
          <w:lang w:eastAsia="ru-RU"/>
        </w:rPr>
        <w:t>Утвердить Административный регламент предоставления муниципальной услуги  «</w:t>
      </w:r>
      <w:r w:rsidRPr="00C45C9A">
        <w:rPr>
          <w:sz w:val="27"/>
          <w:szCs w:val="27"/>
        </w:rPr>
        <w:t>Изменение (расторжение) договора социального найма жилого помещения муниципального жилищного фонда</w:t>
      </w:r>
      <w:r w:rsidRPr="00404B6D">
        <w:rPr>
          <w:snapToGrid w:val="0"/>
          <w:sz w:val="27"/>
          <w:szCs w:val="27"/>
          <w:lang w:eastAsia="ru-RU"/>
        </w:rPr>
        <w:t>» Жилищным отделом Правового управления администрации муниципального района Сергиевский. (Приложение №1).</w:t>
      </w:r>
    </w:p>
    <w:p w:rsidR="00C45C9A" w:rsidRPr="00404B6D" w:rsidRDefault="00C45C9A" w:rsidP="00C45C9A">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404B6D">
        <w:rPr>
          <w:snapToGrid w:val="0"/>
          <w:sz w:val="27"/>
          <w:szCs w:val="27"/>
          <w:lang w:eastAsia="ru-RU"/>
        </w:rPr>
        <w:t>Опубликовать настоящее постановление в газете «Сергиевский вестник».</w:t>
      </w:r>
    </w:p>
    <w:p w:rsidR="00C45C9A" w:rsidRPr="00404B6D" w:rsidRDefault="00C45C9A" w:rsidP="00C45C9A">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404B6D">
        <w:rPr>
          <w:snapToGrid w:val="0"/>
          <w:sz w:val="27"/>
          <w:szCs w:val="27"/>
          <w:lang w:eastAsia="ru-RU"/>
        </w:rPr>
        <w:t xml:space="preserve">Настоящее постановление вступает в силу со дня его официального </w:t>
      </w:r>
      <w:r w:rsidRPr="00404B6D">
        <w:rPr>
          <w:snapToGrid w:val="0"/>
          <w:sz w:val="27"/>
          <w:szCs w:val="27"/>
          <w:lang w:eastAsia="ru-RU"/>
        </w:rPr>
        <w:lastRenderedPageBreak/>
        <w:t>опубликования.</w:t>
      </w:r>
    </w:p>
    <w:p w:rsidR="00C45C9A" w:rsidRPr="00404B6D" w:rsidRDefault="00C45C9A" w:rsidP="00C45C9A">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proofErr w:type="gramStart"/>
      <w:r w:rsidRPr="00404B6D">
        <w:rPr>
          <w:snapToGrid w:val="0"/>
          <w:sz w:val="27"/>
          <w:szCs w:val="27"/>
          <w:lang w:eastAsia="ru-RU"/>
        </w:rPr>
        <w:t>Контроль  за</w:t>
      </w:r>
      <w:proofErr w:type="gramEnd"/>
      <w:r w:rsidRPr="00404B6D">
        <w:rPr>
          <w:snapToGrid w:val="0"/>
          <w:sz w:val="27"/>
          <w:szCs w:val="27"/>
          <w:lang w:eastAsia="ru-RU"/>
        </w:rPr>
        <w:t xml:space="preserve"> выполнением настоящего постановления возложить на руководителя Правового управления администрации муниципального района Сергиевский Панфилову Н.В.</w:t>
      </w:r>
    </w:p>
    <w:p w:rsidR="00C45C9A" w:rsidRPr="00404B6D" w:rsidRDefault="00C45C9A" w:rsidP="00C45C9A">
      <w:pPr>
        <w:widowControl w:val="0"/>
        <w:tabs>
          <w:tab w:val="left" w:pos="1080"/>
        </w:tabs>
        <w:ind w:left="720"/>
        <w:jc w:val="both"/>
        <w:rPr>
          <w:snapToGrid w:val="0"/>
          <w:sz w:val="28"/>
          <w:szCs w:val="28"/>
          <w:lang w:eastAsia="ru-RU"/>
        </w:rPr>
      </w:pPr>
    </w:p>
    <w:p w:rsidR="00C45C9A" w:rsidRPr="00404B6D" w:rsidRDefault="00C45C9A" w:rsidP="00C45C9A">
      <w:pPr>
        <w:widowControl w:val="0"/>
        <w:tabs>
          <w:tab w:val="left" w:pos="1080"/>
        </w:tabs>
        <w:ind w:left="720"/>
        <w:jc w:val="both"/>
        <w:rPr>
          <w:snapToGrid w:val="0"/>
          <w:sz w:val="28"/>
          <w:szCs w:val="28"/>
          <w:lang w:eastAsia="ru-RU"/>
        </w:rPr>
      </w:pPr>
    </w:p>
    <w:p w:rsidR="00C45C9A" w:rsidRPr="00404B6D" w:rsidRDefault="00C45C9A" w:rsidP="00C45C9A">
      <w:pPr>
        <w:widowControl w:val="0"/>
        <w:tabs>
          <w:tab w:val="left" w:pos="1080"/>
        </w:tabs>
        <w:jc w:val="both"/>
        <w:rPr>
          <w:snapToGrid w:val="0"/>
          <w:sz w:val="27"/>
          <w:szCs w:val="27"/>
          <w:lang w:eastAsia="ru-RU"/>
        </w:rPr>
      </w:pPr>
      <w:r w:rsidRPr="00404B6D">
        <w:rPr>
          <w:snapToGrid w:val="0"/>
          <w:sz w:val="27"/>
          <w:szCs w:val="27"/>
          <w:lang w:eastAsia="ru-RU"/>
        </w:rPr>
        <w:t>Глава муниципального района Сергиевский                                   А.А. Веселов</w:t>
      </w:r>
    </w:p>
    <w:bookmarkEnd w:id="0"/>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C45C9A">
      <w:pPr>
        <w:autoSpaceDE w:val="0"/>
        <w:autoSpaceDN w:val="0"/>
        <w:adjustRightInd w:val="0"/>
        <w:outlineLvl w:val="0"/>
        <w:rPr>
          <w:sz w:val="20"/>
          <w:szCs w:val="20"/>
          <w:lang w:eastAsia="en-IN"/>
        </w:rPr>
      </w:pPr>
      <w:r>
        <w:rPr>
          <w:sz w:val="20"/>
          <w:szCs w:val="20"/>
          <w:lang w:eastAsia="en-IN"/>
        </w:rPr>
        <w:t>Дорофеева А.В. 8(84655)21780</w:t>
      </w: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C45C9A" w:rsidRDefault="00C45C9A" w:rsidP="00A03BC5">
      <w:pPr>
        <w:autoSpaceDE w:val="0"/>
        <w:autoSpaceDN w:val="0"/>
        <w:adjustRightInd w:val="0"/>
        <w:ind w:left="4395"/>
        <w:outlineLvl w:val="0"/>
        <w:rPr>
          <w:sz w:val="20"/>
          <w:szCs w:val="20"/>
          <w:lang w:eastAsia="en-IN"/>
        </w:rPr>
      </w:pPr>
    </w:p>
    <w:p w:rsidR="00EB1CDB" w:rsidRPr="001C3AAD" w:rsidRDefault="00EB1CDB" w:rsidP="00A03BC5">
      <w:pPr>
        <w:autoSpaceDE w:val="0"/>
        <w:autoSpaceDN w:val="0"/>
        <w:adjustRightInd w:val="0"/>
        <w:ind w:left="4395"/>
        <w:outlineLvl w:val="0"/>
        <w:rPr>
          <w:sz w:val="20"/>
          <w:szCs w:val="20"/>
          <w:lang w:eastAsia="en-IN"/>
        </w:rPr>
      </w:pPr>
      <w:r w:rsidRPr="001C3AAD">
        <w:rPr>
          <w:sz w:val="20"/>
          <w:szCs w:val="20"/>
          <w:lang w:eastAsia="en-IN"/>
        </w:rPr>
        <w:t>Приложение №1 к постановлению</w:t>
      </w:r>
    </w:p>
    <w:p w:rsidR="00EB1CDB" w:rsidRPr="001C3AAD" w:rsidRDefault="00EB1CDB" w:rsidP="00A03BC5">
      <w:pPr>
        <w:autoSpaceDE w:val="0"/>
        <w:autoSpaceDN w:val="0"/>
        <w:adjustRightInd w:val="0"/>
        <w:ind w:left="4395"/>
        <w:outlineLvl w:val="0"/>
        <w:rPr>
          <w:sz w:val="20"/>
          <w:szCs w:val="20"/>
          <w:lang w:eastAsia="en-IN"/>
        </w:rPr>
      </w:pPr>
      <w:r w:rsidRPr="001C3AAD">
        <w:rPr>
          <w:sz w:val="20"/>
          <w:szCs w:val="20"/>
          <w:lang w:eastAsia="en-IN"/>
        </w:rPr>
        <w:t xml:space="preserve"> администрации муниципального района Сергиевский</w:t>
      </w:r>
    </w:p>
    <w:p w:rsidR="00EB1CDB" w:rsidRPr="001C3AAD" w:rsidRDefault="00494CEC" w:rsidP="00A03BC5">
      <w:pPr>
        <w:autoSpaceDE w:val="0"/>
        <w:autoSpaceDN w:val="0"/>
        <w:adjustRightInd w:val="0"/>
        <w:ind w:left="4395"/>
        <w:outlineLvl w:val="0"/>
        <w:rPr>
          <w:sz w:val="20"/>
          <w:szCs w:val="20"/>
          <w:lang w:eastAsia="en-IN"/>
        </w:rPr>
      </w:pPr>
      <w:r w:rsidRPr="001C3AAD">
        <w:rPr>
          <w:sz w:val="20"/>
          <w:szCs w:val="20"/>
          <w:lang w:eastAsia="en-IN"/>
        </w:rPr>
        <w:t xml:space="preserve"> № 355</w:t>
      </w:r>
      <w:r w:rsidR="00EB1CDB" w:rsidRPr="001C3AAD">
        <w:rPr>
          <w:sz w:val="20"/>
          <w:szCs w:val="20"/>
          <w:lang w:eastAsia="en-IN"/>
        </w:rPr>
        <w:t xml:space="preserve"> от «____»________201</w:t>
      </w:r>
      <w:r w:rsidRPr="001C3AAD">
        <w:rPr>
          <w:sz w:val="20"/>
          <w:szCs w:val="20"/>
          <w:lang w:eastAsia="en-IN"/>
        </w:rPr>
        <w:t xml:space="preserve">9 </w:t>
      </w:r>
      <w:r w:rsidR="00EB1CDB" w:rsidRPr="001C3AAD">
        <w:rPr>
          <w:sz w:val="20"/>
          <w:szCs w:val="20"/>
          <w:lang w:eastAsia="en-IN"/>
        </w:rPr>
        <w:t>г.</w:t>
      </w:r>
    </w:p>
    <w:p w:rsidR="00B1796F" w:rsidRPr="00160652" w:rsidRDefault="00B1796F" w:rsidP="009A4C0D">
      <w:pPr>
        <w:rPr>
          <w:sz w:val="28"/>
          <w:szCs w:val="28"/>
        </w:rPr>
      </w:pPr>
    </w:p>
    <w:p w:rsidR="00B1796F" w:rsidRPr="00160652" w:rsidRDefault="00B1796F" w:rsidP="009A4C0D">
      <w:pPr>
        <w:jc w:val="center"/>
        <w:rPr>
          <w:b/>
          <w:sz w:val="36"/>
          <w:szCs w:val="36"/>
        </w:rPr>
      </w:pPr>
    </w:p>
    <w:p w:rsidR="00B1796F" w:rsidRPr="00160652" w:rsidRDefault="00B1796F" w:rsidP="009A4C0D">
      <w:pPr>
        <w:jc w:val="center"/>
        <w:rPr>
          <w:b/>
          <w:bCs/>
          <w:sz w:val="36"/>
          <w:szCs w:val="36"/>
        </w:rPr>
      </w:pPr>
      <w:r w:rsidRPr="00160652">
        <w:rPr>
          <w:b/>
          <w:sz w:val="36"/>
          <w:szCs w:val="36"/>
        </w:rPr>
        <w:t>Административный регламент</w:t>
      </w:r>
    </w:p>
    <w:p w:rsidR="00B1796F" w:rsidRPr="00160652" w:rsidRDefault="00B1796F" w:rsidP="009A4C0D">
      <w:pPr>
        <w:jc w:val="center"/>
        <w:rPr>
          <w:b/>
          <w:sz w:val="28"/>
          <w:szCs w:val="28"/>
        </w:rPr>
      </w:pPr>
      <w:r w:rsidRPr="00160652">
        <w:rPr>
          <w:b/>
          <w:sz w:val="28"/>
          <w:szCs w:val="28"/>
        </w:rPr>
        <w:t xml:space="preserve">предоставления </w:t>
      </w:r>
      <w:r w:rsidR="00EB1CDB">
        <w:rPr>
          <w:b/>
          <w:sz w:val="28"/>
          <w:szCs w:val="28"/>
        </w:rPr>
        <w:t xml:space="preserve">администрацией муниципального района Сергиевский </w:t>
      </w:r>
      <w:r w:rsidRPr="00160652">
        <w:rPr>
          <w:b/>
          <w:sz w:val="28"/>
          <w:szCs w:val="28"/>
        </w:rPr>
        <w:t>муниципальной услуги «</w:t>
      </w:r>
      <w:r w:rsidR="000D1CE9" w:rsidRPr="000D1CE9">
        <w:rPr>
          <w:b/>
          <w:sz w:val="28"/>
          <w:szCs w:val="28"/>
        </w:rPr>
        <w:t>Изменение (расторжение) договора социального найма жилого помещения муниципального жилищного фонда</w:t>
      </w:r>
      <w:r w:rsidRPr="00160652">
        <w:rPr>
          <w:b/>
          <w:sz w:val="28"/>
          <w:szCs w:val="28"/>
        </w:rPr>
        <w:t>»</w:t>
      </w:r>
    </w:p>
    <w:p w:rsidR="00B1796F" w:rsidRPr="00160652" w:rsidRDefault="00B1796F" w:rsidP="009A4C0D">
      <w:pPr>
        <w:jc w:val="center"/>
        <w:rPr>
          <w:b/>
          <w:sz w:val="28"/>
          <w:szCs w:val="28"/>
        </w:rPr>
      </w:pPr>
    </w:p>
    <w:p w:rsidR="00B1796F" w:rsidRPr="00160652" w:rsidRDefault="00B1796F" w:rsidP="009A4C0D">
      <w:pPr>
        <w:jc w:val="center"/>
        <w:rPr>
          <w:b/>
          <w:sz w:val="28"/>
          <w:szCs w:val="28"/>
        </w:rPr>
      </w:pPr>
      <w:r w:rsidRPr="00160652">
        <w:rPr>
          <w:b/>
          <w:sz w:val="28"/>
          <w:szCs w:val="28"/>
        </w:rPr>
        <w:t>I.</w:t>
      </w:r>
      <w:r w:rsidRPr="00160652">
        <w:rPr>
          <w:b/>
          <w:sz w:val="28"/>
          <w:szCs w:val="28"/>
        </w:rPr>
        <w:tab/>
        <w:t xml:space="preserve">Общие положения </w:t>
      </w:r>
    </w:p>
    <w:p w:rsidR="00B1796F" w:rsidRPr="00160652" w:rsidRDefault="00B1796F" w:rsidP="009A4C0D">
      <w:pPr>
        <w:ind w:firstLine="709"/>
        <w:jc w:val="both"/>
        <w:rPr>
          <w:b/>
          <w:sz w:val="28"/>
          <w:szCs w:val="28"/>
        </w:rPr>
      </w:pPr>
      <w:r w:rsidRPr="009C35EE">
        <w:rPr>
          <w:b/>
          <w:sz w:val="28"/>
          <w:szCs w:val="28"/>
        </w:rPr>
        <w:t>1.1. Административный регламент</w:t>
      </w:r>
      <w:r w:rsidRPr="00160652">
        <w:rPr>
          <w:sz w:val="28"/>
          <w:szCs w:val="28"/>
        </w:rPr>
        <w:t xml:space="preserve"> предоставления администрацией </w:t>
      </w:r>
      <w:r w:rsidR="00EB1CDB">
        <w:rPr>
          <w:sz w:val="28"/>
          <w:szCs w:val="28"/>
        </w:rPr>
        <w:t xml:space="preserve">муниципального района Сергиевский </w:t>
      </w:r>
      <w:r w:rsidRPr="00160652">
        <w:rPr>
          <w:sz w:val="28"/>
          <w:szCs w:val="28"/>
        </w:rPr>
        <w:t xml:space="preserve">муниципальной услуги </w:t>
      </w:r>
      <w:r w:rsidRPr="000D1CE9">
        <w:rPr>
          <w:sz w:val="28"/>
          <w:szCs w:val="28"/>
        </w:rPr>
        <w:t>«</w:t>
      </w:r>
      <w:r w:rsidR="000D1CE9" w:rsidRPr="000D1CE9">
        <w:rPr>
          <w:sz w:val="28"/>
          <w:szCs w:val="28"/>
        </w:rPr>
        <w:t>Изменение (расторжение) договора социального найма жилого помещения муниципального жилищного фонда</w:t>
      </w:r>
      <w:r w:rsidRPr="000D1CE9">
        <w:rPr>
          <w:sz w:val="28"/>
          <w:szCs w:val="28"/>
        </w:rPr>
        <w:t>»</w:t>
      </w:r>
      <w:r w:rsidRPr="00160652">
        <w:rPr>
          <w:sz w:val="28"/>
          <w:szCs w:val="28"/>
        </w:rPr>
        <w:t xml:space="preserve"> (далее также – муниципальная услуга), определяет порядок, сроки и последовательность действий (административных процедур) администрации</w:t>
      </w:r>
      <w:r w:rsidR="00EB1CDB">
        <w:rPr>
          <w:sz w:val="28"/>
          <w:szCs w:val="28"/>
        </w:rPr>
        <w:t xml:space="preserve"> муниципального района Сергиевский</w:t>
      </w:r>
      <w:r w:rsidRPr="00160652">
        <w:rPr>
          <w:sz w:val="28"/>
          <w:szCs w:val="28"/>
        </w:rPr>
        <w:t xml:space="preserve"> (далее также – администрация). </w:t>
      </w:r>
    </w:p>
    <w:p w:rsidR="00B1796F" w:rsidRPr="00C45C9A" w:rsidRDefault="00B1796F" w:rsidP="009A4C0D">
      <w:pPr>
        <w:ind w:firstLine="709"/>
        <w:jc w:val="both"/>
        <w:rPr>
          <w:b/>
          <w:sz w:val="28"/>
          <w:szCs w:val="28"/>
        </w:rPr>
      </w:pPr>
      <w:r w:rsidRPr="009C35EE">
        <w:rPr>
          <w:b/>
          <w:sz w:val="28"/>
          <w:szCs w:val="28"/>
        </w:rPr>
        <w:t xml:space="preserve">1.2. Общие </w:t>
      </w:r>
      <w:r w:rsidR="001C3AAD">
        <w:rPr>
          <w:b/>
          <w:sz w:val="28"/>
          <w:szCs w:val="28"/>
        </w:rPr>
        <w:t>сведения о муниципальной услуге</w:t>
      </w:r>
    </w:p>
    <w:p w:rsidR="0030437E" w:rsidRPr="0030437E" w:rsidRDefault="00B1796F" w:rsidP="0030437E">
      <w:pPr>
        <w:autoSpaceDE w:val="0"/>
        <w:autoSpaceDN w:val="0"/>
        <w:adjustRightInd w:val="0"/>
        <w:ind w:firstLine="539"/>
        <w:jc w:val="both"/>
        <w:rPr>
          <w:sz w:val="28"/>
          <w:szCs w:val="28"/>
        </w:rPr>
      </w:pPr>
      <w:r w:rsidRPr="00160652">
        <w:rPr>
          <w:sz w:val="28"/>
          <w:szCs w:val="28"/>
        </w:rPr>
        <w:t xml:space="preserve">1.2.1. </w:t>
      </w:r>
      <w:r w:rsidR="00306F07" w:rsidRPr="00747F7B">
        <w:rPr>
          <w:sz w:val="28"/>
          <w:szCs w:val="28"/>
        </w:rPr>
        <w:t xml:space="preserve">Получателями муниципальной услуги </w:t>
      </w:r>
      <w:r w:rsidR="00306F07" w:rsidRPr="00EB1CDB">
        <w:rPr>
          <w:sz w:val="28"/>
          <w:szCs w:val="28"/>
        </w:rPr>
        <w:t>(далее – заявители)</w:t>
      </w:r>
      <w:r w:rsidR="00306F07" w:rsidRPr="00747F7B">
        <w:rPr>
          <w:sz w:val="28"/>
          <w:szCs w:val="28"/>
        </w:rPr>
        <w:t xml:space="preserve"> являются </w:t>
      </w:r>
      <w:r w:rsidR="0030437E" w:rsidRPr="0030437E">
        <w:rPr>
          <w:sz w:val="28"/>
          <w:szCs w:val="28"/>
        </w:rPr>
        <w:t xml:space="preserve">физические лица – граждане Российской Федерации, </w:t>
      </w:r>
      <w:r w:rsidR="0030437E" w:rsidRPr="0030437E">
        <w:rPr>
          <w:sz w:val="28"/>
          <w:szCs w:val="28"/>
          <w:lang w:eastAsia="ru-RU"/>
        </w:rPr>
        <w:t>являющиеся нанимателями жилых помещений муниципального жилищного фонда по договорам социального найма</w:t>
      </w:r>
      <w:r w:rsidR="0030437E" w:rsidRPr="0030437E">
        <w:rPr>
          <w:sz w:val="28"/>
          <w:szCs w:val="28"/>
        </w:rPr>
        <w:t>.</w:t>
      </w:r>
    </w:p>
    <w:p w:rsidR="00306F07" w:rsidRPr="00EB1CDB" w:rsidRDefault="00306F07" w:rsidP="009A4C0D">
      <w:pPr>
        <w:widowControl w:val="0"/>
        <w:autoSpaceDE w:val="0"/>
        <w:autoSpaceDN w:val="0"/>
        <w:adjustRightInd w:val="0"/>
        <w:ind w:firstLine="709"/>
        <w:jc w:val="both"/>
        <w:rPr>
          <w:sz w:val="28"/>
          <w:szCs w:val="28"/>
        </w:rPr>
      </w:pPr>
      <w:r w:rsidRPr="00EB1CD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B1796F" w:rsidRPr="00160652" w:rsidRDefault="00B1796F" w:rsidP="009A4C0D">
      <w:pPr>
        <w:ind w:firstLine="709"/>
        <w:jc w:val="both"/>
        <w:rPr>
          <w:sz w:val="28"/>
          <w:szCs w:val="28"/>
        </w:rPr>
      </w:pPr>
      <w:r w:rsidRPr="00160652">
        <w:rPr>
          <w:sz w:val="28"/>
          <w:szCs w:val="28"/>
        </w:rPr>
        <w:t>Заявителями при взаимодействии с администрацией в ходе предоставления муниципальной услуги являются получатели муниципальной услуги, а также их представители.</w:t>
      </w:r>
    </w:p>
    <w:p w:rsidR="00B1796F" w:rsidRPr="001C3AAD" w:rsidRDefault="00B1796F" w:rsidP="009A4C0D">
      <w:pPr>
        <w:ind w:firstLine="709"/>
        <w:jc w:val="both"/>
        <w:rPr>
          <w:b/>
          <w:sz w:val="28"/>
          <w:szCs w:val="28"/>
        </w:rPr>
      </w:pPr>
      <w:r w:rsidRPr="009C35EE">
        <w:rPr>
          <w:b/>
          <w:sz w:val="28"/>
          <w:szCs w:val="28"/>
        </w:rPr>
        <w:t>1.3. Порядок информирования о правилах пред</w:t>
      </w:r>
      <w:r w:rsidR="001C3AAD">
        <w:rPr>
          <w:b/>
          <w:sz w:val="28"/>
          <w:szCs w:val="28"/>
        </w:rPr>
        <w:t>оставления муниципальной услуги</w:t>
      </w:r>
    </w:p>
    <w:p w:rsidR="00B1796F" w:rsidRPr="00160652" w:rsidRDefault="00B1796F" w:rsidP="009A4C0D">
      <w:pPr>
        <w:ind w:firstLine="709"/>
        <w:jc w:val="both"/>
        <w:rPr>
          <w:sz w:val="28"/>
          <w:szCs w:val="28"/>
        </w:rPr>
      </w:pPr>
      <w:r w:rsidRPr="00160652">
        <w:rPr>
          <w:rFonts w:ascii="Times New Roman CYR" w:hAnsi="Times New Roman CYR" w:cs="Times New Roman CYR"/>
          <w:sz w:val="28"/>
          <w:szCs w:val="28"/>
        </w:rPr>
        <w:t xml:space="preserve">Информирование о правилах предоставления </w:t>
      </w:r>
      <w:r w:rsidRPr="00160652">
        <w:rPr>
          <w:sz w:val="28"/>
          <w:szCs w:val="28"/>
        </w:rPr>
        <w:t>муниципальной</w:t>
      </w:r>
      <w:r w:rsidRPr="00160652">
        <w:rPr>
          <w:rFonts w:ascii="Times New Roman CYR" w:hAnsi="Times New Roman CYR" w:cs="Times New Roman CYR"/>
          <w:sz w:val="28"/>
          <w:szCs w:val="28"/>
        </w:rPr>
        <w:t xml:space="preserve"> услуги осуществляют администрация, </w:t>
      </w:r>
      <w:r w:rsidR="00EB1CDB">
        <w:rPr>
          <w:rFonts w:ascii="Times New Roman CYR" w:hAnsi="Times New Roman CYR" w:cs="Times New Roman CYR"/>
          <w:sz w:val="28"/>
          <w:szCs w:val="28"/>
        </w:rPr>
        <w:t xml:space="preserve">жилищный отдел Правового управления </w:t>
      </w:r>
      <w:r w:rsidRPr="00160652">
        <w:rPr>
          <w:rFonts w:ascii="Times New Roman CYR" w:hAnsi="Times New Roman CYR" w:cs="Times New Roman CYR"/>
          <w:sz w:val="28"/>
          <w:szCs w:val="28"/>
        </w:rPr>
        <w:t>администрации.</w:t>
      </w:r>
    </w:p>
    <w:p w:rsidR="00EB1CDB" w:rsidRPr="00EB1CDB" w:rsidRDefault="00B1796F" w:rsidP="009A4C0D">
      <w:pPr>
        <w:ind w:firstLine="709"/>
        <w:jc w:val="both"/>
        <w:rPr>
          <w:sz w:val="28"/>
          <w:szCs w:val="28"/>
          <w:lang w:eastAsia="ru-RU"/>
        </w:rPr>
      </w:pPr>
      <w:r w:rsidRPr="00160652">
        <w:rPr>
          <w:sz w:val="28"/>
          <w:szCs w:val="28"/>
        </w:rPr>
        <w:t>1.3.1. Местонахождение администрации:</w:t>
      </w:r>
      <w:r w:rsidR="00EB1CDB" w:rsidRPr="00EB1CDB">
        <w:rPr>
          <w:sz w:val="28"/>
          <w:szCs w:val="28"/>
          <w:lang w:eastAsia="ru-RU"/>
        </w:rPr>
        <w:t xml:space="preserve"> 446540, Самарская область, Сергиевский район, с. Сергиевск, ул. Ленина, 22. </w:t>
      </w:r>
    </w:p>
    <w:p w:rsidR="00EB1CDB" w:rsidRPr="00EB1CDB" w:rsidRDefault="00EB1CDB" w:rsidP="009A4C0D">
      <w:pPr>
        <w:ind w:firstLine="709"/>
        <w:jc w:val="both"/>
        <w:rPr>
          <w:sz w:val="28"/>
          <w:szCs w:val="28"/>
          <w:lang w:eastAsia="ru-RU"/>
        </w:rPr>
      </w:pPr>
      <w:r w:rsidRPr="00EB1CDB">
        <w:rPr>
          <w:sz w:val="28"/>
          <w:szCs w:val="28"/>
          <w:lang w:eastAsia="ru-RU"/>
        </w:rPr>
        <w:t>График работы администрации (время местное):</w:t>
      </w:r>
    </w:p>
    <w:p w:rsidR="00EB1CDB" w:rsidRPr="00EB1CDB" w:rsidRDefault="00EB1CDB" w:rsidP="009A4C0D">
      <w:pPr>
        <w:ind w:firstLine="709"/>
        <w:jc w:val="both"/>
        <w:rPr>
          <w:sz w:val="28"/>
          <w:szCs w:val="28"/>
          <w:lang w:eastAsia="ru-RU"/>
        </w:rPr>
      </w:pPr>
      <w:r w:rsidRPr="00EB1CDB">
        <w:rPr>
          <w:sz w:val="28"/>
          <w:szCs w:val="28"/>
          <w:lang w:eastAsia="ru-RU"/>
        </w:rPr>
        <w:t>понедельник-пятница – с 8.00 до 17.00</w:t>
      </w:r>
    </w:p>
    <w:p w:rsidR="00EB1CDB" w:rsidRPr="00EB1CDB" w:rsidRDefault="00EB1CDB" w:rsidP="009A4C0D">
      <w:pPr>
        <w:ind w:firstLine="709"/>
        <w:jc w:val="both"/>
        <w:rPr>
          <w:b/>
          <w:sz w:val="28"/>
          <w:szCs w:val="28"/>
          <w:u w:val="single"/>
          <w:lang w:eastAsia="ru-RU"/>
        </w:rPr>
      </w:pPr>
      <w:r w:rsidRPr="00EB1CDB">
        <w:rPr>
          <w:sz w:val="28"/>
          <w:szCs w:val="28"/>
          <w:lang w:eastAsia="ru-RU"/>
        </w:rPr>
        <w:t>предпраздничные дни - с 8.00 до 16.00</w:t>
      </w:r>
    </w:p>
    <w:p w:rsidR="00EB1CDB" w:rsidRPr="00EB1CDB" w:rsidRDefault="00EB1CDB" w:rsidP="009A4C0D">
      <w:pPr>
        <w:ind w:firstLine="709"/>
        <w:jc w:val="both"/>
        <w:rPr>
          <w:sz w:val="28"/>
          <w:szCs w:val="28"/>
          <w:lang w:eastAsia="ru-RU"/>
        </w:rPr>
      </w:pPr>
      <w:r w:rsidRPr="00EB1CDB">
        <w:rPr>
          <w:sz w:val="28"/>
          <w:szCs w:val="28"/>
          <w:lang w:eastAsia="ru-RU"/>
        </w:rPr>
        <w:t>суббота, воскресенье – выходные дни</w:t>
      </w:r>
    </w:p>
    <w:p w:rsidR="00EB1CDB" w:rsidRPr="00EB1CDB" w:rsidRDefault="00EB1CDB" w:rsidP="009A4C0D">
      <w:pPr>
        <w:ind w:firstLine="709"/>
        <w:jc w:val="both"/>
        <w:rPr>
          <w:sz w:val="28"/>
          <w:szCs w:val="28"/>
          <w:lang w:eastAsia="ru-RU"/>
        </w:rPr>
      </w:pPr>
      <w:r w:rsidRPr="00EB1CDB">
        <w:rPr>
          <w:sz w:val="28"/>
          <w:szCs w:val="28"/>
          <w:lang w:eastAsia="ru-RU"/>
        </w:rPr>
        <w:t>перерыв – с 12.00 до 13.00</w:t>
      </w:r>
    </w:p>
    <w:p w:rsidR="00EB1CDB" w:rsidRPr="00EB1CDB" w:rsidRDefault="00EB1CDB" w:rsidP="009A4C0D">
      <w:pPr>
        <w:ind w:firstLine="709"/>
        <w:jc w:val="both"/>
        <w:rPr>
          <w:sz w:val="28"/>
          <w:szCs w:val="28"/>
          <w:lang w:eastAsia="ru-RU"/>
        </w:rPr>
      </w:pPr>
      <w:r w:rsidRPr="00EB1CDB">
        <w:rPr>
          <w:sz w:val="28"/>
          <w:szCs w:val="28"/>
          <w:lang w:eastAsia="ru-RU"/>
        </w:rPr>
        <w:t>Справочные телефоны Администрации: 8(84655) 2-18-05 (приемная Главы района)</w:t>
      </w:r>
    </w:p>
    <w:p w:rsidR="00EB1CDB" w:rsidRPr="00EB1CDB" w:rsidRDefault="00EB1CDB" w:rsidP="009A4C0D">
      <w:pPr>
        <w:ind w:firstLine="709"/>
        <w:jc w:val="both"/>
        <w:rPr>
          <w:sz w:val="28"/>
          <w:szCs w:val="28"/>
          <w:lang w:eastAsia="ru-RU"/>
        </w:rPr>
      </w:pPr>
      <w:r w:rsidRPr="00EB1CDB">
        <w:rPr>
          <w:sz w:val="28"/>
          <w:szCs w:val="28"/>
          <w:lang w:eastAsia="ru-RU"/>
        </w:rPr>
        <w:lastRenderedPageBreak/>
        <w:t>факс: 8(84655) 2-11-72</w:t>
      </w:r>
    </w:p>
    <w:p w:rsidR="00EB1CDB" w:rsidRPr="00EB1CDB" w:rsidRDefault="00EB1CDB" w:rsidP="009A4C0D">
      <w:pPr>
        <w:ind w:firstLine="709"/>
        <w:jc w:val="both"/>
        <w:rPr>
          <w:sz w:val="28"/>
          <w:szCs w:val="28"/>
          <w:lang w:eastAsia="ru-RU"/>
        </w:rPr>
      </w:pPr>
      <w:r w:rsidRPr="00EB1CDB">
        <w:rPr>
          <w:sz w:val="28"/>
          <w:szCs w:val="28"/>
          <w:lang w:eastAsia="ru-RU"/>
        </w:rPr>
        <w:t xml:space="preserve">Адрес электронной почты Администрации: </w:t>
      </w:r>
      <w:hyperlink r:id="rId9" w:history="1">
        <w:r w:rsidRPr="00EB1CDB">
          <w:rPr>
            <w:color w:val="0000FF"/>
            <w:sz w:val="28"/>
            <w:szCs w:val="28"/>
            <w:u w:val="single"/>
            <w:lang w:val="en-US" w:eastAsia="ru-RU"/>
          </w:rPr>
          <w:t>adm</w:t>
        </w:r>
        <w:r w:rsidRPr="00EB1CDB">
          <w:rPr>
            <w:color w:val="0000FF"/>
            <w:sz w:val="28"/>
            <w:szCs w:val="28"/>
            <w:u w:val="single"/>
            <w:lang w:eastAsia="ru-RU"/>
          </w:rPr>
          <w:t>2@</w:t>
        </w:r>
        <w:r w:rsidRPr="00EB1CDB">
          <w:rPr>
            <w:color w:val="0000FF"/>
            <w:sz w:val="28"/>
            <w:szCs w:val="28"/>
            <w:u w:val="single"/>
            <w:lang w:val="en-US" w:eastAsia="ru-RU"/>
          </w:rPr>
          <w:t>samtel</w:t>
        </w:r>
        <w:r w:rsidRPr="00EB1CDB">
          <w:rPr>
            <w:color w:val="0000FF"/>
            <w:sz w:val="28"/>
            <w:szCs w:val="28"/>
            <w:u w:val="single"/>
            <w:lang w:eastAsia="ru-RU"/>
          </w:rPr>
          <w:t>.</w:t>
        </w:r>
        <w:proofErr w:type="spellStart"/>
        <w:r w:rsidRPr="00EB1CDB">
          <w:rPr>
            <w:color w:val="0000FF"/>
            <w:sz w:val="28"/>
            <w:szCs w:val="28"/>
            <w:u w:val="single"/>
            <w:lang w:val="en-US" w:eastAsia="ru-RU"/>
          </w:rPr>
          <w:t>ru</w:t>
        </w:r>
        <w:proofErr w:type="spellEnd"/>
      </w:hyperlink>
      <w:r w:rsidRPr="00EB1CDB">
        <w:rPr>
          <w:color w:val="0000FF"/>
          <w:sz w:val="28"/>
          <w:szCs w:val="28"/>
          <w:u w:val="single"/>
          <w:lang w:eastAsia="ru-RU"/>
        </w:rPr>
        <w:t>.</w:t>
      </w:r>
    </w:p>
    <w:p w:rsidR="00EB1CDB" w:rsidRPr="00EB1CDB" w:rsidRDefault="00EB1CDB" w:rsidP="009A4C0D">
      <w:pPr>
        <w:ind w:firstLine="709"/>
        <w:jc w:val="both"/>
        <w:rPr>
          <w:color w:val="0000FF"/>
          <w:sz w:val="28"/>
          <w:szCs w:val="28"/>
          <w:u w:val="single"/>
          <w:lang w:eastAsia="ru-RU"/>
        </w:rPr>
      </w:pPr>
      <w:r w:rsidRPr="00EB1CDB">
        <w:rPr>
          <w:sz w:val="28"/>
          <w:szCs w:val="28"/>
          <w:lang w:eastAsia="ru-RU"/>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10" w:history="1">
        <w:r w:rsidRPr="00EB1CDB">
          <w:rPr>
            <w:color w:val="0000FF"/>
            <w:sz w:val="28"/>
            <w:szCs w:val="28"/>
            <w:u w:val="single"/>
            <w:lang w:val="en-US" w:eastAsia="ru-RU"/>
          </w:rPr>
          <w:t>www</w:t>
        </w:r>
        <w:r w:rsidRPr="00EB1CDB">
          <w:rPr>
            <w:color w:val="0000FF"/>
            <w:sz w:val="28"/>
            <w:szCs w:val="28"/>
            <w:u w:val="single"/>
            <w:lang w:eastAsia="ru-RU"/>
          </w:rPr>
          <w:t>.</w:t>
        </w:r>
        <w:proofErr w:type="spellStart"/>
        <w:r w:rsidRPr="00EB1CDB">
          <w:rPr>
            <w:color w:val="0000FF"/>
            <w:sz w:val="28"/>
            <w:szCs w:val="28"/>
            <w:u w:val="single"/>
            <w:lang w:val="en-US" w:eastAsia="ru-RU"/>
          </w:rPr>
          <w:t>sergievsk</w:t>
        </w:r>
        <w:proofErr w:type="spellEnd"/>
        <w:r w:rsidRPr="00EB1CDB">
          <w:rPr>
            <w:color w:val="0000FF"/>
            <w:sz w:val="28"/>
            <w:szCs w:val="28"/>
            <w:u w:val="single"/>
            <w:lang w:eastAsia="ru-RU"/>
          </w:rPr>
          <w:t>.</w:t>
        </w:r>
        <w:proofErr w:type="spellStart"/>
        <w:r w:rsidRPr="00EB1CDB">
          <w:rPr>
            <w:color w:val="0000FF"/>
            <w:sz w:val="28"/>
            <w:szCs w:val="28"/>
            <w:u w:val="single"/>
            <w:lang w:val="en-US" w:eastAsia="ru-RU"/>
          </w:rPr>
          <w:t>ru</w:t>
        </w:r>
        <w:proofErr w:type="spellEnd"/>
      </w:hyperlink>
      <w:r>
        <w:rPr>
          <w:color w:val="0000FF"/>
          <w:sz w:val="28"/>
          <w:szCs w:val="28"/>
          <w:u w:val="single"/>
          <w:lang w:eastAsia="ru-RU"/>
        </w:rPr>
        <w:t>.</w:t>
      </w:r>
    </w:p>
    <w:p w:rsidR="00EB1CDB" w:rsidRDefault="00FF3369" w:rsidP="001C3AAD">
      <w:pPr>
        <w:ind w:firstLine="709"/>
        <w:jc w:val="both"/>
        <w:rPr>
          <w:sz w:val="28"/>
          <w:szCs w:val="28"/>
        </w:rPr>
      </w:pPr>
      <w:r>
        <w:rPr>
          <w:sz w:val="28"/>
          <w:szCs w:val="28"/>
        </w:rPr>
        <w:t>1.3.2. Местонахождение</w:t>
      </w:r>
      <w:r w:rsidR="00EB1CDB" w:rsidRPr="00EB1CDB">
        <w:rPr>
          <w:sz w:val="28"/>
          <w:szCs w:val="28"/>
        </w:rPr>
        <w:t xml:space="preserve">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w:t>
      </w:r>
      <w:proofErr w:type="spellStart"/>
      <w:r w:rsidR="00EB1CDB" w:rsidRPr="00EB1CDB">
        <w:rPr>
          <w:sz w:val="28"/>
          <w:szCs w:val="28"/>
        </w:rPr>
        <w:t>с</w:t>
      </w:r>
      <w:proofErr w:type="gramStart"/>
      <w:r w:rsidR="00EB1CDB" w:rsidRPr="00EB1CDB">
        <w:rPr>
          <w:sz w:val="28"/>
          <w:szCs w:val="28"/>
        </w:rPr>
        <w:t>.С</w:t>
      </w:r>
      <w:proofErr w:type="gramEnd"/>
      <w:r w:rsidR="00EB1CDB" w:rsidRPr="00EB1CDB">
        <w:rPr>
          <w:sz w:val="28"/>
          <w:szCs w:val="28"/>
        </w:rPr>
        <w:t>ергиевск</w:t>
      </w:r>
      <w:proofErr w:type="spellEnd"/>
      <w:r w:rsidR="00EB1CDB" w:rsidRPr="00EB1CDB">
        <w:rPr>
          <w:sz w:val="28"/>
          <w:szCs w:val="28"/>
        </w:rPr>
        <w:t xml:space="preserve">, </w:t>
      </w:r>
      <w:proofErr w:type="spellStart"/>
      <w:r w:rsidR="00EB1CDB" w:rsidRPr="00EB1CDB">
        <w:rPr>
          <w:sz w:val="28"/>
          <w:szCs w:val="28"/>
        </w:rPr>
        <w:t>ул.</w:t>
      </w:r>
      <w:r w:rsidR="00277583">
        <w:rPr>
          <w:sz w:val="28"/>
          <w:szCs w:val="28"/>
        </w:rPr>
        <w:t>Ленина</w:t>
      </w:r>
      <w:proofErr w:type="spellEnd"/>
      <w:r w:rsidR="00277583">
        <w:rPr>
          <w:sz w:val="28"/>
          <w:szCs w:val="28"/>
        </w:rPr>
        <w:t>,</w:t>
      </w:r>
      <w:r w:rsidR="00EB1CDB" w:rsidRPr="00EB1CDB">
        <w:rPr>
          <w:sz w:val="28"/>
          <w:szCs w:val="28"/>
        </w:rPr>
        <w:t xml:space="preserve"> </w:t>
      </w:r>
      <w:r w:rsidR="00277583">
        <w:rPr>
          <w:sz w:val="28"/>
          <w:szCs w:val="28"/>
        </w:rPr>
        <w:t>1</w:t>
      </w:r>
      <w:r w:rsidR="00EB1CDB" w:rsidRPr="00EB1CDB">
        <w:rPr>
          <w:sz w:val="28"/>
          <w:szCs w:val="28"/>
        </w:rPr>
        <w:t>5</w:t>
      </w:r>
      <w:r w:rsidR="00277583">
        <w:rPr>
          <w:sz w:val="28"/>
          <w:szCs w:val="28"/>
        </w:rPr>
        <w:t>А</w:t>
      </w:r>
      <w:r w:rsidR="00EB1CDB" w:rsidRPr="00EB1CDB">
        <w:rPr>
          <w:sz w:val="28"/>
          <w:szCs w:val="28"/>
        </w:rPr>
        <w:t>.</w:t>
      </w:r>
    </w:p>
    <w:p w:rsidR="00261487" w:rsidRPr="00EB1CDB" w:rsidRDefault="00261487" w:rsidP="001C3AAD">
      <w:pPr>
        <w:ind w:firstLine="709"/>
        <w:jc w:val="both"/>
        <w:rPr>
          <w:sz w:val="28"/>
          <w:szCs w:val="28"/>
        </w:rPr>
      </w:pPr>
      <w:r>
        <w:rPr>
          <w:sz w:val="28"/>
          <w:szCs w:val="28"/>
        </w:rPr>
        <w:t xml:space="preserve">Почтовый адрес: 446540, Самарская область, Сергиевский район, </w:t>
      </w:r>
      <w:proofErr w:type="spellStart"/>
      <w:r>
        <w:rPr>
          <w:sz w:val="28"/>
          <w:szCs w:val="28"/>
        </w:rPr>
        <w:t>с</w:t>
      </w:r>
      <w:proofErr w:type="gramStart"/>
      <w:r>
        <w:rPr>
          <w:sz w:val="28"/>
          <w:szCs w:val="28"/>
        </w:rPr>
        <w:t>.С</w:t>
      </w:r>
      <w:proofErr w:type="gramEnd"/>
      <w:r>
        <w:rPr>
          <w:sz w:val="28"/>
          <w:szCs w:val="28"/>
        </w:rPr>
        <w:t>ергиевск</w:t>
      </w:r>
      <w:proofErr w:type="spellEnd"/>
      <w:r>
        <w:rPr>
          <w:sz w:val="28"/>
          <w:szCs w:val="28"/>
        </w:rPr>
        <w:t xml:space="preserve">, </w:t>
      </w:r>
      <w:proofErr w:type="spellStart"/>
      <w:r>
        <w:rPr>
          <w:sz w:val="28"/>
          <w:szCs w:val="28"/>
        </w:rPr>
        <w:t>ул.Ленина</w:t>
      </w:r>
      <w:proofErr w:type="spellEnd"/>
      <w:r>
        <w:rPr>
          <w:sz w:val="28"/>
          <w:szCs w:val="28"/>
        </w:rPr>
        <w:t>, 15 А.</w:t>
      </w:r>
    </w:p>
    <w:p w:rsidR="00EB1CDB" w:rsidRPr="00EB1CDB" w:rsidRDefault="00EB1CDB" w:rsidP="009A4C0D">
      <w:pPr>
        <w:ind w:firstLine="709"/>
        <w:jc w:val="both"/>
        <w:rPr>
          <w:sz w:val="28"/>
          <w:szCs w:val="28"/>
        </w:rPr>
      </w:pPr>
      <w:r w:rsidRPr="00EB1CDB">
        <w:rPr>
          <w:sz w:val="28"/>
          <w:szCs w:val="28"/>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p>
    <w:p w:rsidR="00B1796F" w:rsidRPr="00160652" w:rsidRDefault="00B1796F" w:rsidP="009A4C0D">
      <w:pPr>
        <w:ind w:firstLine="709"/>
        <w:jc w:val="both"/>
        <w:rPr>
          <w:sz w:val="28"/>
          <w:szCs w:val="28"/>
        </w:rPr>
      </w:pPr>
      <w:r w:rsidRPr="00160652">
        <w:rPr>
          <w:sz w:val="28"/>
          <w:szCs w:val="28"/>
        </w:rPr>
        <w:t>1.3.</w:t>
      </w:r>
      <w:r w:rsidR="007F0495">
        <w:rPr>
          <w:sz w:val="28"/>
          <w:szCs w:val="28"/>
        </w:rPr>
        <w:t>3</w:t>
      </w:r>
      <w:r w:rsidRPr="00160652">
        <w:rPr>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1796F" w:rsidRDefault="00B1796F" w:rsidP="009A4C0D">
      <w:pPr>
        <w:ind w:firstLine="709"/>
        <w:jc w:val="both"/>
        <w:rPr>
          <w:sz w:val="28"/>
          <w:szCs w:val="28"/>
        </w:rPr>
      </w:pPr>
      <w:r w:rsidRPr="00160652">
        <w:rPr>
          <w:sz w:val="28"/>
          <w:szCs w:val="28"/>
        </w:rPr>
        <w:t>на официальном интернет-сайте администрации</w:t>
      </w:r>
      <w:r w:rsidR="00FF3369">
        <w:rPr>
          <w:sz w:val="28"/>
          <w:szCs w:val="28"/>
        </w:rPr>
        <w:t xml:space="preserve"> в сети интернет</w:t>
      </w:r>
      <w:r w:rsidRPr="00160652">
        <w:rPr>
          <w:sz w:val="28"/>
          <w:szCs w:val="28"/>
        </w:rPr>
        <w:t>;</w:t>
      </w:r>
    </w:p>
    <w:p w:rsidR="005F0A86" w:rsidRPr="00160652" w:rsidRDefault="005F0A86" w:rsidP="009A4C0D">
      <w:pPr>
        <w:ind w:firstLine="709"/>
        <w:jc w:val="both"/>
        <w:rPr>
          <w:sz w:val="28"/>
          <w:szCs w:val="28"/>
        </w:rPr>
      </w:pPr>
      <w:r>
        <w:rPr>
          <w:sz w:val="28"/>
          <w:szCs w:val="28"/>
        </w:rPr>
        <w:t>на Едином портале государственных и муниципальных услуг</w:t>
      </w:r>
      <w:r w:rsidR="008671D8">
        <w:rPr>
          <w:sz w:val="28"/>
          <w:szCs w:val="28"/>
        </w:rPr>
        <w:t xml:space="preserve"> (далее – Единый портал)</w:t>
      </w:r>
      <w:r>
        <w:rPr>
          <w:sz w:val="28"/>
          <w:szCs w:val="28"/>
        </w:rPr>
        <w:t>;</w:t>
      </w:r>
    </w:p>
    <w:p w:rsidR="00B1796F" w:rsidRPr="00160652" w:rsidRDefault="00B1796F" w:rsidP="009A4C0D">
      <w:pPr>
        <w:ind w:firstLine="709"/>
        <w:jc w:val="both"/>
        <w:rPr>
          <w:sz w:val="28"/>
          <w:szCs w:val="28"/>
        </w:rPr>
      </w:pPr>
      <w:r w:rsidRPr="00160652">
        <w:rPr>
          <w:sz w:val="28"/>
          <w:szCs w:val="28"/>
        </w:rPr>
        <w:t xml:space="preserve">на Портале государственных и муниципальных услуг Самарской области (далее – </w:t>
      </w:r>
      <w:r w:rsidR="008671D8">
        <w:rPr>
          <w:sz w:val="28"/>
          <w:szCs w:val="28"/>
        </w:rPr>
        <w:t>Региональный п</w:t>
      </w:r>
      <w:r w:rsidRPr="00160652">
        <w:rPr>
          <w:sz w:val="28"/>
          <w:szCs w:val="28"/>
        </w:rPr>
        <w:t xml:space="preserve">ортал) </w:t>
      </w:r>
      <w:hyperlink r:id="rId11" w:history="1">
        <w:r w:rsidR="005F0A86" w:rsidRPr="00D31CE8">
          <w:rPr>
            <w:rStyle w:val="af2"/>
            <w:sz w:val="28"/>
            <w:szCs w:val="28"/>
          </w:rPr>
          <w:t>www.</w:t>
        </w:r>
        <w:r w:rsidR="005F0A86" w:rsidRPr="00D31CE8">
          <w:rPr>
            <w:rStyle w:val="af2"/>
            <w:sz w:val="28"/>
            <w:szCs w:val="28"/>
            <w:lang w:val="en-US"/>
          </w:rPr>
          <w:t>pgu</w:t>
        </w:r>
        <w:r w:rsidR="005F0A86" w:rsidRPr="00D31CE8">
          <w:rPr>
            <w:rStyle w:val="af2"/>
            <w:sz w:val="28"/>
            <w:szCs w:val="28"/>
          </w:rPr>
          <w:t>.samregion.ru</w:t>
        </w:r>
      </w:hyperlink>
      <w:r w:rsidRPr="00160652">
        <w:rPr>
          <w:sz w:val="28"/>
          <w:szCs w:val="28"/>
        </w:rPr>
        <w:t>;</w:t>
      </w:r>
    </w:p>
    <w:p w:rsidR="00B1796F" w:rsidRPr="00160652" w:rsidRDefault="00B1796F" w:rsidP="009A4C0D">
      <w:pPr>
        <w:ind w:firstLine="709"/>
        <w:jc w:val="both"/>
        <w:rPr>
          <w:sz w:val="28"/>
          <w:szCs w:val="28"/>
        </w:rPr>
      </w:pPr>
      <w:r w:rsidRPr="00160652">
        <w:rPr>
          <w:sz w:val="28"/>
          <w:szCs w:val="28"/>
        </w:rPr>
        <w:t>на информационных стендах в помещении приема заявлений в администрации;</w:t>
      </w:r>
    </w:p>
    <w:p w:rsidR="00B1796F" w:rsidRPr="00160652" w:rsidRDefault="00B1796F" w:rsidP="009A4C0D">
      <w:pPr>
        <w:ind w:firstLine="709"/>
        <w:jc w:val="both"/>
        <w:rPr>
          <w:sz w:val="28"/>
          <w:szCs w:val="28"/>
        </w:rPr>
      </w:pPr>
      <w:r w:rsidRPr="00160652">
        <w:rPr>
          <w:sz w:val="28"/>
          <w:szCs w:val="28"/>
        </w:rPr>
        <w:t>по указанным в предыдущем пункте номерам телефонов администрации.</w:t>
      </w:r>
    </w:p>
    <w:p w:rsidR="00B1796F" w:rsidRPr="00160652" w:rsidRDefault="00B1796F" w:rsidP="009A4C0D">
      <w:pPr>
        <w:ind w:firstLine="709"/>
        <w:jc w:val="both"/>
        <w:rPr>
          <w:sz w:val="28"/>
          <w:szCs w:val="28"/>
        </w:rPr>
      </w:pPr>
      <w:r w:rsidRPr="00160652">
        <w:rPr>
          <w:sz w:val="28"/>
          <w:szCs w:val="28"/>
        </w:rPr>
        <w:t>1.3.</w:t>
      </w:r>
      <w:r w:rsidR="007F0495">
        <w:rPr>
          <w:sz w:val="28"/>
          <w:szCs w:val="28"/>
        </w:rPr>
        <w:t>4</w:t>
      </w:r>
      <w:r w:rsidRPr="00160652">
        <w:rPr>
          <w:sz w:val="28"/>
          <w:szCs w:val="28"/>
        </w:rPr>
        <w:t xml:space="preserve">. Информирование </w:t>
      </w:r>
      <w:r w:rsidRPr="00160652">
        <w:rPr>
          <w:rFonts w:ascii="Times New Roman CYR" w:hAnsi="Times New Roman CYR" w:cs="Times New Roman CYR"/>
          <w:sz w:val="28"/>
          <w:szCs w:val="28"/>
        </w:rPr>
        <w:t xml:space="preserve">о правилах </w:t>
      </w:r>
      <w:r w:rsidRPr="00160652">
        <w:rPr>
          <w:sz w:val="28"/>
          <w:szCs w:val="28"/>
        </w:rPr>
        <w:t>предоставления муниципальной услуги могут проводиться в следующих формах:</w:t>
      </w:r>
    </w:p>
    <w:p w:rsidR="00B1796F" w:rsidRPr="00160652" w:rsidRDefault="00B1796F" w:rsidP="009A4C0D">
      <w:pPr>
        <w:ind w:left="708"/>
        <w:jc w:val="both"/>
        <w:rPr>
          <w:sz w:val="28"/>
          <w:szCs w:val="28"/>
        </w:rPr>
      </w:pPr>
      <w:r w:rsidRPr="00160652">
        <w:rPr>
          <w:sz w:val="28"/>
          <w:szCs w:val="28"/>
        </w:rPr>
        <w:t>индивидуальное личное консультирование;</w:t>
      </w:r>
    </w:p>
    <w:p w:rsidR="00B1796F" w:rsidRPr="00160652" w:rsidRDefault="00B1796F" w:rsidP="009A4C0D">
      <w:pPr>
        <w:ind w:firstLine="709"/>
        <w:jc w:val="both"/>
        <w:rPr>
          <w:sz w:val="28"/>
          <w:szCs w:val="28"/>
        </w:rPr>
      </w:pPr>
      <w:r w:rsidRPr="00160652">
        <w:rPr>
          <w:sz w:val="28"/>
          <w:szCs w:val="28"/>
        </w:rPr>
        <w:t>индивидуальное консультирование по почте (по электронной почте);</w:t>
      </w:r>
    </w:p>
    <w:p w:rsidR="00B1796F" w:rsidRPr="00160652" w:rsidRDefault="00B1796F" w:rsidP="009A4C0D">
      <w:pPr>
        <w:ind w:left="708"/>
        <w:jc w:val="both"/>
        <w:rPr>
          <w:sz w:val="28"/>
          <w:szCs w:val="28"/>
        </w:rPr>
      </w:pPr>
      <w:r w:rsidRPr="00160652">
        <w:rPr>
          <w:sz w:val="28"/>
          <w:szCs w:val="28"/>
        </w:rPr>
        <w:t>индивидуальное консультирование по телефону;</w:t>
      </w:r>
    </w:p>
    <w:p w:rsidR="00B1796F" w:rsidRPr="00160652" w:rsidRDefault="00B1796F" w:rsidP="009A4C0D">
      <w:pPr>
        <w:ind w:left="708"/>
        <w:jc w:val="both"/>
        <w:rPr>
          <w:sz w:val="28"/>
          <w:szCs w:val="28"/>
        </w:rPr>
      </w:pPr>
      <w:r w:rsidRPr="00160652">
        <w:rPr>
          <w:sz w:val="28"/>
          <w:szCs w:val="28"/>
        </w:rPr>
        <w:t>публичное письменное информирование;</w:t>
      </w:r>
    </w:p>
    <w:p w:rsidR="00B1796F" w:rsidRPr="00160652" w:rsidRDefault="00B1796F" w:rsidP="009A4C0D">
      <w:pPr>
        <w:ind w:left="708"/>
        <w:jc w:val="both"/>
        <w:rPr>
          <w:sz w:val="28"/>
          <w:szCs w:val="28"/>
        </w:rPr>
      </w:pPr>
      <w:r w:rsidRPr="00160652">
        <w:rPr>
          <w:sz w:val="28"/>
          <w:szCs w:val="28"/>
        </w:rPr>
        <w:t>публичное устное информирование.</w:t>
      </w:r>
    </w:p>
    <w:p w:rsidR="00BF32E5" w:rsidRPr="00747F7B" w:rsidRDefault="00B1796F" w:rsidP="009A4C0D">
      <w:pPr>
        <w:ind w:firstLine="709"/>
        <w:jc w:val="both"/>
        <w:rPr>
          <w:sz w:val="28"/>
          <w:szCs w:val="28"/>
        </w:rPr>
      </w:pPr>
      <w:r w:rsidRPr="00160652">
        <w:rPr>
          <w:sz w:val="28"/>
          <w:szCs w:val="28"/>
        </w:rPr>
        <w:t>1.3.</w:t>
      </w:r>
      <w:r w:rsidR="007F0495">
        <w:rPr>
          <w:sz w:val="28"/>
          <w:szCs w:val="28"/>
        </w:rPr>
        <w:t>5</w:t>
      </w:r>
      <w:r w:rsidRPr="00160652">
        <w:rPr>
          <w:sz w:val="28"/>
          <w:szCs w:val="28"/>
        </w:rPr>
        <w:t xml:space="preserve">. </w:t>
      </w:r>
      <w:r w:rsidR="00BF32E5" w:rsidRPr="00747F7B">
        <w:rPr>
          <w:sz w:val="28"/>
          <w:szCs w:val="28"/>
        </w:rPr>
        <w:t>Индивидуальное личное консультирование.</w:t>
      </w:r>
    </w:p>
    <w:p w:rsidR="00B1796F" w:rsidRPr="00160652" w:rsidRDefault="00BF32E5" w:rsidP="009A4C0D">
      <w:pPr>
        <w:ind w:firstLine="709"/>
        <w:jc w:val="both"/>
        <w:rPr>
          <w:sz w:val="28"/>
          <w:szCs w:val="28"/>
        </w:rPr>
      </w:pPr>
      <w:r w:rsidRPr="00747F7B">
        <w:rPr>
          <w:sz w:val="28"/>
          <w:szCs w:val="28"/>
        </w:rPr>
        <w:t>Время ожидания лица, заинтересованного в получении консультации при индивидуальном личном консультирован</w:t>
      </w:r>
      <w:r>
        <w:rPr>
          <w:sz w:val="28"/>
          <w:szCs w:val="28"/>
        </w:rPr>
        <w:t>ии, не может превышать 15 минут</w:t>
      </w:r>
      <w:r w:rsidR="00B1796F" w:rsidRPr="00160652">
        <w:rPr>
          <w:sz w:val="28"/>
          <w:szCs w:val="28"/>
        </w:rPr>
        <w:t>.</w:t>
      </w:r>
    </w:p>
    <w:p w:rsidR="00B1796F" w:rsidRPr="00160652" w:rsidRDefault="00B1796F" w:rsidP="009A4C0D">
      <w:pPr>
        <w:jc w:val="both"/>
        <w:rPr>
          <w:sz w:val="28"/>
          <w:szCs w:val="28"/>
        </w:rPr>
      </w:pPr>
      <w:r w:rsidRPr="00160652">
        <w:rPr>
          <w:sz w:val="28"/>
          <w:szCs w:val="28"/>
        </w:rPr>
        <w:tab/>
        <w:t>В случае</w:t>
      </w:r>
      <w:proofErr w:type="gramStart"/>
      <w:r w:rsidRPr="00160652">
        <w:rPr>
          <w:sz w:val="28"/>
          <w:szCs w:val="28"/>
        </w:rPr>
        <w:t>,</w:t>
      </w:r>
      <w:proofErr w:type="gramEnd"/>
      <w:r w:rsidRPr="00160652">
        <w:rPr>
          <w:sz w:val="28"/>
          <w:szCs w:val="28"/>
        </w:rPr>
        <w:t xml:space="preserve"> если для подготовки ответа требуется время, превышающее </w:t>
      </w:r>
      <w:r w:rsidR="00BF32E5">
        <w:rPr>
          <w:sz w:val="28"/>
          <w:szCs w:val="28"/>
        </w:rPr>
        <w:t>15</w:t>
      </w:r>
      <w:r w:rsidRPr="00160652">
        <w:rPr>
          <w:sz w:val="28"/>
          <w:szCs w:val="28"/>
        </w:rPr>
        <w:t xml:space="preserve"> минут, должностное лицо администрации (структурного подразделения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w:t>
      </w:r>
      <w:r w:rsidRPr="00160652">
        <w:rPr>
          <w:sz w:val="28"/>
          <w:szCs w:val="28"/>
        </w:rPr>
        <w:lastRenderedPageBreak/>
        <w:t>либо назначить другое удобное для обратившегося за консультацией лица время для индивидуального личного консультирования.</w:t>
      </w:r>
    </w:p>
    <w:p w:rsidR="00B1796F" w:rsidRPr="00160652" w:rsidRDefault="00B1796F" w:rsidP="009A4C0D">
      <w:pPr>
        <w:ind w:firstLine="709"/>
        <w:jc w:val="both"/>
        <w:rPr>
          <w:sz w:val="28"/>
          <w:szCs w:val="28"/>
        </w:rPr>
      </w:pPr>
      <w:r w:rsidRPr="00160652">
        <w:rPr>
          <w:sz w:val="28"/>
          <w:szCs w:val="28"/>
        </w:rPr>
        <w:t>1.3.</w:t>
      </w:r>
      <w:r w:rsidR="007F0495">
        <w:rPr>
          <w:sz w:val="28"/>
          <w:szCs w:val="28"/>
        </w:rPr>
        <w:t>6</w:t>
      </w:r>
      <w:r w:rsidRPr="00160652">
        <w:rPr>
          <w:sz w:val="28"/>
          <w:szCs w:val="28"/>
        </w:rPr>
        <w:t>. Индивидуальное консультирование по почте (по электронной почте).</w:t>
      </w:r>
    </w:p>
    <w:p w:rsidR="00B1796F" w:rsidRPr="00160652" w:rsidRDefault="00B1796F" w:rsidP="009A4C0D">
      <w:pPr>
        <w:ind w:firstLine="708"/>
        <w:jc w:val="both"/>
        <w:rPr>
          <w:sz w:val="28"/>
          <w:szCs w:val="28"/>
        </w:rPr>
      </w:pPr>
      <w:r w:rsidRPr="00160652">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1796F" w:rsidRPr="00160652" w:rsidRDefault="00B1796F" w:rsidP="009A4C0D">
      <w:pPr>
        <w:ind w:firstLine="708"/>
        <w:jc w:val="both"/>
        <w:rPr>
          <w:sz w:val="28"/>
          <w:szCs w:val="28"/>
        </w:rPr>
      </w:pPr>
      <w:r w:rsidRPr="00160652">
        <w:rPr>
          <w:sz w:val="28"/>
          <w:szCs w:val="28"/>
        </w:rPr>
        <w:t>1.3.</w:t>
      </w:r>
      <w:r w:rsidR="007F0495">
        <w:rPr>
          <w:sz w:val="28"/>
          <w:szCs w:val="28"/>
        </w:rPr>
        <w:t>7</w:t>
      </w:r>
      <w:r w:rsidRPr="00160652">
        <w:rPr>
          <w:sz w:val="28"/>
          <w:szCs w:val="28"/>
        </w:rPr>
        <w:t>. Индивидуальное консультирование по телефону.</w:t>
      </w:r>
    </w:p>
    <w:p w:rsidR="00B1796F" w:rsidRPr="00160652" w:rsidRDefault="00B1796F" w:rsidP="009A4C0D">
      <w:pPr>
        <w:ind w:firstLine="708"/>
        <w:jc w:val="both"/>
        <w:rPr>
          <w:sz w:val="28"/>
          <w:szCs w:val="28"/>
        </w:rPr>
      </w:pPr>
      <w:r w:rsidRPr="0016065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(структурного подразделения администрации), осуществляющего индивидуальное консультирование по телефону.</w:t>
      </w:r>
    </w:p>
    <w:p w:rsidR="00B1796F" w:rsidRPr="00160652" w:rsidRDefault="00B1796F" w:rsidP="009A4C0D">
      <w:pPr>
        <w:jc w:val="both"/>
        <w:rPr>
          <w:sz w:val="28"/>
          <w:szCs w:val="28"/>
        </w:rPr>
      </w:pPr>
      <w:r w:rsidRPr="00160652">
        <w:rPr>
          <w:sz w:val="28"/>
          <w:szCs w:val="28"/>
        </w:rPr>
        <w:tab/>
        <w:t>Время разговора не должно превышать 10 минут.</w:t>
      </w:r>
    </w:p>
    <w:p w:rsidR="00B1796F" w:rsidRPr="00160652" w:rsidRDefault="00B1796F" w:rsidP="009A4C0D">
      <w:pPr>
        <w:jc w:val="both"/>
        <w:rPr>
          <w:sz w:val="28"/>
          <w:szCs w:val="28"/>
        </w:rPr>
      </w:pPr>
      <w:r w:rsidRPr="00160652">
        <w:rPr>
          <w:sz w:val="28"/>
          <w:szCs w:val="28"/>
        </w:rPr>
        <w:tab/>
        <w:t>В том случае, если должностное лицо администрации (структурного подразделения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1796F" w:rsidRPr="00160652" w:rsidRDefault="00B1796F" w:rsidP="009A4C0D">
      <w:pPr>
        <w:ind w:firstLine="709"/>
        <w:jc w:val="both"/>
        <w:rPr>
          <w:sz w:val="28"/>
          <w:szCs w:val="28"/>
        </w:rPr>
      </w:pPr>
      <w:r w:rsidRPr="00160652">
        <w:rPr>
          <w:sz w:val="28"/>
          <w:szCs w:val="28"/>
        </w:rPr>
        <w:t>1.3.</w:t>
      </w:r>
      <w:r w:rsidR="007F0495">
        <w:rPr>
          <w:sz w:val="28"/>
          <w:szCs w:val="28"/>
        </w:rPr>
        <w:t>8</w:t>
      </w:r>
      <w:r w:rsidRPr="00160652">
        <w:rPr>
          <w:sz w:val="28"/>
          <w:szCs w:val="28"/>
        </w:rPr>
        <w:t>. Публичное письменное информирование.</w:t>
      </w:r>
    </w:p>
    <w:p w:rsidR="00B1796F" w:rsidRPr="00160652" w:rsidRDefault="00B1796F" w:rsidP="009A4C0D">
      <w:pPr>
        <w:ind w:firstLine="708"/>
        <w:jc w:val="both"/>
        <w:rPr>
          <w:sz w:val="28"/>
          <w:szCs w:val="28"/>
        </w:rPr>
      </w:pPr>
      <w:r w:rsidRPr="00160652">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1975A2">
        <w:rPr>
          <w:sz w:val="28"/>
          <w:szCs w:val="28"/>
        </w:rPr>
        <w:t xml:space="preserve"> </w:t>
      </w:r>
      <w:r w:rsidRPr="00160652">
        <w:rPr>
          <w:sz w:val="28"/>
          <w:szCs w:val="28"/>
        </w:rPr>
        <w:t>на официальном сайте администрации и на порталах, указанных в пункте 1.3.4. настоящего Административного регламента.</w:t>
      </w:r>
    </w:p>
    <w:p w:rsidR="00B1796F" w:rsidRPr="00160652" w:rsidRDefault="00B1796F" w:rsidP="009A4C0D">
      <w:pPr>
        <w:ind w:firstLine="709"/>
        <w:jc w:val="both"/>
        <w:rPr>
          <w:sz w:val="28"/>
          <w:szCs w:val="28"/>
        </w:rPr>
      </w:pPr>
      <w:r w:rsidRPr="00160652">
        <w:rPr>
          <w:sz w:val="28"/>
          <w:szCs w:val="28"/>
        </w:rPr>
        <w:t>1.3.</w:t>
      </w:r>
      <w:r w:rsidR="007F0495">
        <w:rPr>
          <w:sz w:val="28"/>
          <w:szCs w:val="28"/>
        </w:rPr>
        <w:t>9</w:t>
      </w:r>
      <w:r w:rsidRPr="00160652">
        <w:rPr>
          <w:sz w:val="28"/>
          <w:szCs w:val="28"/>
        </w:rPr>
        <w:t>. Публичное устное информирование.</w:t>
      </w:r>
    </w:p>
    <w:p w:rsidR="00B1796F" w:rsidRPr="00160652" w:rsidRDefault="00B1796F" w:rsidP="009A4C0D">
      <w:pPr>
        <w:ind w:firstLine="708"/>
        <w:jc w:val="both"/>
        <w:rPr>
          <w:sz w:val="28"/>
          <w:szCs w:val="28"/>
        </w:rPr>
      </w:pPr>
      <w:r w:rsidRPr="00160652">
        <w:rPr>
          <w:sz w:val="28"/>
          <w:szCs w:val="28"/>
        </w:rPr>
        <w:t>Публичное устное информирование осуществляется уполномоченным должностным лицом администрации (структурного подразделения администрации) с привлечением средств массовой информации.</w:t>
      </w:r>
    </w:p>
    <w:p w:rsidR="00B1796F" w:rsidRPr="00160652" w:rsidRDefault="00B1796F" w:rsidP="009A4C0D">
      <w:pPr>
        <w:ind w:firstLine="709"/>
        <w:jc w:val="both"/>
        <w:rPr>
          <w:sz w:val="28"/>
          <w:szCs w:val="28"/>
        </w:rPr>
      </w:pPr>
      <w:r w:rsidRPr="00160652">
        <w:rPr>
          <w:sz w:val="28"/>
          <w:szCs w:val="28"/>
        </w:rPr>
        <w:t>1.3.1</w:t>
      </w:r>
      <w:r w:rsidR="007F0495">
        <w:rPr>
          <w:sz w:val="28"/>
          <w:szCs w:val="28"/>
        </w:rPr>
        <w:t>0</w:t>
      </w:r>
      <w:r w:rsidRPr="00160652">
        <w:rPr>
          <w:sz w:val="28"/>
          <w:szCs w:val="28"/>
        </w:rPr>
        <w:t>. Должностные лица администрации (структурного подразделения администрации), участвующие в предоставлении муниципальной услуги, при ответе на обращения граждан и организаций обязаны:</w:t>
      </w:r>
    </w:p>
    <w:p w:rsidR="00B1796F" w:rsidRPr="00160652" w:rsidRDefault="00B1796F" w:rsidP="009A4C0D">
      <w:pPr>
        <w:ind w:firstLine="708"/>
        <w:jc w:val="both"/>
        <w:rPr>
          <w:sz w:val="28"/>
          <w:szCs w:val="28"/>
        </w:rPr>
      </w:pPr>
      <w:r w:rsidRPr="00160652">
        <w:rPr>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(структурного подразделения администрации), осуществляющее </w:t>
      </w:r>
      <w:r w:rsidRPr="00160652">
        <w:rPr>
          <w:sz w:val="28"/>
          <w:szCs w:val="28"/>
        </w:rPr>
        <w:lastRenderedPageBreak/>
        <w:t>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1796F" w:rsidRPr="00160652" w:rsidRDefault="00B1796F" w:rsidP="009A4C0D">
      <w:pPr>
        <w:jc w:val="both"/>
        <w:rPr>
          <w:sz w:val="28"/>
          <w:szCs w:val="28"/>
        </w:rPr>
      </w:pPr>
      <w:r w:rsidRPr="00160652">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(структурного подразделения администрации), подписавшего ответ, номер телефона и фамилию исполнителя (должностного лица администрации (структурного подразделения администрации), подготовившего ответ).</w:t>
      </w:r>
    </w:p>
    <w:p w:rsidR="00B1796F" w:rsidRPr="00160652" w:rsidRDefault="00B1796F" w:rsidP="009A4C0D">
      <w:pPr>
        <w:ind w:firstLine="708"/>
        <w:jc w:val="both"/>
        <w:rPr>
          <w:sz w:val="28"/>
          <w:szCs w:val="28"/>
        </w:rPr>
      </w:pPr>
      <w:r w:rsidRPr="00160652">
        <w:rPr>
          <w:sz w:val="28"/>
          <w:szCs w:val="28"/>
        </w:rPr>
        <w:t>Должностное лицо администрации (структурного подразделения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1796F" w:rsidRPr="00160652" w:rsidRDefault="00B1796F" w:rsidP="009A4C0D">
      <w:pPr>
        <w:ind w:firstLine="709"/>
        <w:jc w:val="both"/>
        <w:rPr>
          <w:sz w:val="28"/>
          <w:szCs w:val="28"/>
        </w:rPr>
      </w:pPr>
      <w:r w:rsidRPr="00160652">
        <w:rPr>
          <w:sz w:val="28"/>
          <w:szCs w:val="28"/>
        </w:rPr>
        <w:t>1.3.1</w:t>
      </w:r>
      <w:r w:rsidR="007F0495">
        <w:rPr>
          <w:sz w:val="28"/>
          <w:szCs w:val="28"/>
        </w:rPr>
        <w:t>1</w:t>
      </w:r>
      <w:r w:rsidRPr="00160652">
        <w:rPr>
          <w:sz w:val="28"/>
          <w:szCs w:val="28"/>
        </w:rPr>
        <w:t>. На стендах в местах предоставления муниципальной услуги размещаются следующие информационные материалы:</w:t>
      </w:r>
    </w:p>
    <w:p w:rsidR="00B1796F" w:rsidRPr="00160652" w:rsidRDefault="00B1796F" w:rsidP="009A4C0D">
      <w:pPr>
        <w:ind w:firstLine="708"/>
        <w:jc w:val="both"/>
        <w:rPr>
          <w:sz w:val="28"/>
          <w:szCs w:val="28"/>
        </w:rPr>
      </w:pPr>
      <w:r w:rsidRPr="00160652">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1796F" w:rsidRPr="00160652" w:rsidRDefault="00B1796F" w:rsidP="009A4C0D">
      <w:pPr>
        <w:ind w:firstLine="708"/>
        <w:jc w:val="both"/>
        <w:rPr>
          <w:sz w:val="28"/>
          <w:szCs w:val="28"/>
        </w:rPr>
      </w:pPr>
      <w:r w:rsidRPr="00160652">
        <w:rPr>
          <w:sz w:val="28"/>
          <w:szCs w:val="28"/>
        </w:rPr>
        <w:t>извлечения из текста настоящего Административного регламента и приложения к нему;</w:t>
      </w:r>
    </w:p>
    <w:p w:rsidR="00B1796F" w:rsidRPr="00160652" w:rsidRDefault="00B1796F" w:rsidP="009A4C0D">
      <w:pPr>
        <w:ind w:firstLine="708"/>
        <w:jc w:val="both"/>
        <w:rPr>
          <w:sz w:val="28"/>
          <w:szCs w:val="28"/>
        </w:rPr>
      </w:pPr>
      <w:r w:rsidRPr="00160652">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1796F" w:rsidRPr="00160652" w:rsidRDefault="00B1796F" w:rsidP="009A4C0D">
      <w:pPr>
        <w:ind w:firstLine="708"/>
        <w:jc w:val="both"/>
        <w:rPr>
          <w:sz w:val="28"/>
          <w:szCs w:val="28"/>
        </w:rPr>
      </w:pPr>
      <w:r w:rsidRPr="00160652">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1796F" w:rsidRPr="00160652" w:rsidRDefault="00B1796F" w:rsidP="009A4C0D">
      <w:pPr>
        <w:ind w:firstLine="708"/>
        <w:jc w:val="both"/>
        <w:rPr>
          <w:sz w:val="28"/>
          <w:szCs w:val="28"/>
        </w:rPr>
      </w:pPr>
      <w:r w:rsidRPr="00160652">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1796F" w:rsidRPr="00160652" w:rsidRDefault="00B1796F" w:rsidP="009A4C0D">
      <w:pPr>
        <w:ind w:firstLine="708"/>
        <w:jc w:val="both"/>
        <w:rPr>
          <w:sz w:val="28"/>
          <w:szCs w:val="28"/>
        </w:rPr>
      </w:pPr>
      <w:r w:rsidRPr="00160652">
        <w:rPr>
          <w:sz w:val="28"/>
          <w:szCs w:val="28"/>
        </w:rPr>
        <w:t>извлечения из нормативных правовых актов по наиболее часто задаваемым вопросам;</w:t>
      </w:r>
    </w:p>
    <w:p w:rsidR="00B1796F" w:rsidRPr="00160652" w:rsidRDefault="00B1796F" w:rsidP="009A4C0D">
      <w:pPr>
        <w:jc w:val="both"/>
        <w:rPr>
          <w:sz w:val="28"/>
          <w:szCs w:val="28"/>
        </w:rPr>
      </w:pPr>
      <w:r w:rsidRPr="00160652">
        <w:rPr>
          <w:sz w:val="28"/>
          <w:szCs w:val="28"/>
        </w:rPr>
        <w:tab/>
        <w:t>перечень документов, представляемых заявителем, и требования, предъявляемые к этим документам;</w:t>
      </w:r>
    </w:p>
    <w:p w:rsidR="00B1796F" w:rsidRPr="00160652" w:rsidRDefault="00B1796F" w:rsidP="009A4C0D">
      <w:pPr>
        <w:ind w:firstLine="708"/>
        <w:jc w:val="both"/>
        <w:rPr>
          <w:sz w:val="28"/>
          <w:szCs w:val="28"/>
        </w:rPr>
      </w:pPr>
      <w:r w:rsidRPr="00160652">
        <w:rPr>
          <w:sz w:val="28"/>
          <w:szCs w:val="28"/>
        </w:rPr>
        <w:t>формы документов для заполнения, образцы заполнения документов;</w:t>
      </w:r>
    </w:p>
    <w:p w:rsidR="00B1796F" w:rsidRPr="00160652" w:rsidRDefault="00B1796F" w:rsidP="009A4C0D">
      <w:pPr>
        <w:ind w:firstLine="708"/>
        <w:jc w:val="both"/>
        <w:rPr>
          <w:sz w:val="28"/>
          <w:szCs w:val="28"/>
        </w:rPr>
      </w:pPr>
      <w:r w:rsidRPr="00160652">
        <w:rPr>
          <w:sz w:val="28"/>
          <w:szCs w:val="28"/>
        </w:rPr>
        <w:t>перечень оснований для отказа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1796F" w:rsidRPr="00160652" w:rsidRDefault="00B1796F" w:rsidP="009A4C0D">
      <w:pPr>
        <w:ind w:firstLine="709"/>
        <w:jc w:val="both"/>
        <w:rPr>
          <w:sz w:val="28"/>
          <w:szCs w:val="28"/>
        </w:rPr>
      </w:pPr>
      <w:r w:rsidRPr="00160652">
        <w:rPr>
          <w:sz w:val="28"/>
          <w:szCs w:val="28"/>
        </w:rPr>
        <w:t>1.3.1</w:t>
      </w:r>
      <w:r w:rsidR="007F0495">
        <w:rPr>
          <w:sz w:val="28"/>
          <w:szCs w:val="28"/>
        </w:rPr>
        <w:t>2</w:t>
      </w:r>
      <w:r w:rsidRPr="00160652">
        <w:rPr>
          <w:sz w:val="28"/>
          <w:szCs w:val="28"/>
        </w:rPr>
        <w:t>. На официальном сайте администрации в сети Интернет размещаются следующие информационные материалы:</w:t>
      </w:r>
    </w:p>
    <w:p w:rsidR="00B1796F" w:rsidRPr="00160652" w:rsidRDefault="00B1796F" w:rsidP="009A4C0D">
      <w:pPr>
        <w:ind w:firstLine="708"/>
        <w:jc w:val="both"/>
        <w:rPr>
          <w:sz w:val="28"/>
          <w:szCs w:val="28"/>
        </w:rPr>
      </w:pPr>
      <w:r w:rsidRPr="00160652">
        <w:rPr>
          <w:sz w:val="28"/>
          <w:szCs w:val="28"/>
        </w:rPr>
        <w:t>полное наименование и полный почтовый адрес администрации;</w:t>
      </w:r>
    </w:p>
    <w:p w:rsidR="00B1796F" w:rsidRPr="00160652" w:rsidRDefault="00B1796F" w:rsidP="009A4C0D">
      <w:pPr>
        <w:ind w:firstLine="708"/>
        <w:jc w:val="both"/>
        <w:rPr>
          <w:sz w:val="28"/>
          <w:szCs w:val="28"/>
        </w:rPr>
      </w:pPr>
      <w:r w:rsidRPr="00160652">
        <w:rPr>
          <w:sz w:val="28"/>
          <w:szCs w:val="28"/>
        </w:rPr>
        <w:t>справочные телефоны, по которым можно получить консультацию о правилах предоставления муниципальной услуги;</w:t>
      </w:r>
    </w:p>
    <w:p w:rsidR="00B1796F" w:rsidRPr="00160652" w:rsidRDefault="00B1796F" w:rsidP="009A4C0D">
      <w:pPr>
        <w:ind w:firstLine="708"/>
        <w:jc w:val="both"/>
        <w:rPr>
          <w:sz w:val="28"/>
          <w:szCs w:val="28"/>
        </w:rPr>
      </w:pPr>
      <w:r w:rsidRPr="00160652">
        <w:rPr>
          <w:sz w:val="28"/>
          <w:szCs w:val="28"/>
        </w:rPr>
        <w:t>адрес электронной почты администрации;</w:t>
      </w:r>
    </w:p>
    <w:p w:rsidR="00B1796F" w:rsidRPr="00160652" w:rsidRDefault="00B1796F" w:rsidP="009A4C0D">
      <w:pPr>
        <w:ind w:firstLine="708"/>
        <w:jc w:val="both"/>
        <w:rPr>
          <w:sz w:val="28"/>
          <w:szCs w:val="28"/>
        </w:rPr>
      </w:pPr>
      <w:r w:rsidRPr="00160652">
        <w:rPr>
          <w:sz w:val="28"/>
          <w:szCs w:val="28"/>
        </w:rPr>
        <w:t xml:space="preserve">полный текст настоящего Административного регламента с приложениями к нему; </w:t>
      </w:r>
    </w:p>
    <w:p w:rsidR="00B1796F" w:rsidRPr="00160652" w:rsidRDefault="00B1796F" w:rsidP="009A4C0D">
      <w:pPr>
        <w:ind w:firstLine="708"/>
        <w:jc w:val="both"/>
        <w:rPr>
          <w:sz w:val="28"/>
          <w:szCs w:val="28"/>
        </w:rPr>
      </w:pPr>
      <w:r w:rsidRPr="00160652">
        <w:rPr>
          <w:sz w:val="28"/>
          <w:szCs w:val="28"/>
        </w:rPr>
        <w:t>информационные материалы, содержащиеся на стендах в местах предоставления муниципальной услуги.</w:t>
      </w:r>
    </w:p>
    <w:p w:rsidR="00B1796F" w:rsidRPr="00160652" w:rsidRDefault="00B1796F" w:rsidP="009A4C0D">
      <w:pPr>
        <w:ind w:firstLine="709"/>
        <w:jc w:val="both"/>
        <w:rPr>
          <w:sz w:val="28"/>
          <w:szCs w:val="28"/>
        </w:rPr>
      </w:pPr>
      <w:r w:rsidRPr="00160652">
        <w:rPr>
          <w:sz w:val="28"/>
          <w:szCs w:val="28"/>
        </w:rPr>
        <w:t>1.3.1</w:t>
      </w:r>
      <w:r w:rsidR="007F0495">
        <w:rPr>
          <w:sz w:val="28"/>
          <w:szCs w:val="28"/>
        </w:rPr>
        <w:t>3</w:t>
      </w:r>
      <w:r w:rsidRPr="00160652">
        <w:rPr>
          <w:sz w:val="28"/>
          <w:szCs w:val="28"/>
        </w:rPr>
        <w:t xml:space="preserve">. На </w:t>
      </w:r>
      <w:r w:rsidR="00B03E67">
        <w:rPr>
          <w:sz w:val="28"/>
          <w:szCs w:val="28"/>
        </w:rPr>
        <w:t xml:space="preserve">Едином портале и Региональном портале </w:t>
      </w:r>
      <w:r w:rsidRPr="00160652">
        <w:rPr>
          <w:sz w:val="28"/>
          <w:szCs w:val="28"/>
        </w:rPr>
        <w:t>размещается информация:</w:t>
      </w:r>
    </w:p>
    <w:p w:rsidR="00B1796F" w:rsidRPr="00160652" w:rsidRDefault="00B1796F" w:rsidP="009A4C0D">
      <w:pPr>
        <w:ind w:firstLine="708"/>
        <w:jc w:val="both"/>
        <w:rPr>
          <w:sz w:val="28"/>
          <w:szCs w:val="28"/>
        </w:rPr>
      </w:pPr>
      <w:r w:rsidRPr="00160652">
        <w:rPr>
          <w:sz w:val="28"/>
          <w:szCs w:val="28"/>
        </w:rPr>
        <w:t>полное наименование и полный почтовый адрес администрации;</w:t>
      </w:r>
    </w:p>
    <w:p w:rsidR="00B1796F" w:rsidRPr="00160652" w:rsidRDefault="00B1796F" w:rsidP="009A4C0D">
      <w:pPr>
        <w:ind w:firstLine="708"/>
        <w:jc w:val="both"/>
        <w:rPr>
          <w:sz w:val="28"/>
          <w:szCs w:val="28"/>
        </w:rPr>
      </w:pPr>
      <w:r w:rsidRPr="00160652">
        <w:rPr>
          <w:sz w:val="28"/>
          <w:szCs w:val="28"/>
        </w:rPr>
        <w:t>справочные телефоны, по которым можно получить консультацию по порядку предоставления муниципальной услуги;</w:t>
      </w:r>
    </w:p>
    <w:p w:rsidR="00B1796F" w:rsidRPr="00160652" w:rsidRDefault="00B1796F" w:rsidP="009A4C0D">
      <w:pPr>
        <w:ind w:firstLine="708"/>
        <w:jc w:val="both"/>
        <w:rPr>
          <w:sz w:val="28"/>
          <w:szCs w:val="28"/>
        </w:rPr>
      </w:pPr>
      <w:r w:rsidRPr="00160652">
        <w:rPr>
          <w:sz w:val="28"/>
          <w:szCs w:val="28"/>
        </w:rPr>
        <w:t>адрес электронной почты администрации;</w:t>
      </w:r>
    </w:p>
    <w:p w:rsidR="00B1796F" w:rsidRPr="00160652" w:rsidRDefault="00B1796F" w:rsidP="009A4C0D">
      <w:pPr>
        <w:ind w:firstLine="708"/>
        <w:jc w:val="both"/>
        <w:rPr>
          <w:sz w:val="28"/>
          <w:szCs w:val="28"/>
        </w:rPr>
      </w:pPr>
      <w:r w:rsidRPr="00160652">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1796F" w:rsidRPr="00160652" w:rsidRDefault="00B1796F" w:rsidP="009A4C0D">
      <w:pPr>
        <w:jc w:val="center"/>
        <w:rPr>
          <w:sz w:val="28"/>
          <w:szCs w:val="28"/>
        </w:rPr>
      </w:pPr>
    </w:p>
    <w:p w:rsidR="00B1796F" w:rsidRPr="00160652" w:rsidRDefault="00B1796F" w:rsidP="009A4C0D">
      <w:pPr>
        <w:jc w:val="center"/>
        <w:rPr>
          <w:b/>
          <w:sz w:val="28"/>
          <w:szCs w:val="28"/>
        </w:rPr>
      </w:pPr>
      <w:r w:rsidRPr="00160652">
        <w:rPr>
          <w:b/>
          <w:sz w:val="28"/>
          <w:szCs w:val="28"/>
        </w:rPr>
        <w:t>II.</w:t>
      </w:r>
      <w:r w:rsidRPr="00160652">
        <w:rPr>
          <w:b/>
          <w:sz w:val="28"/>
          <w:szCs w:val="28"/>
        </w:rPr>
        <w:tab/>
        <w:t>Стандарт предоставления муниципальной услуги</w:t>
      </w:r>
    </w:p>
    <w:p w:rsidR="00B1796F" w:rsidRPr="0030437E" w:rsidRDefault="00B1796F" w:rsidP="009A4C0D">
      <w:pPr>
        <w:ind w:firstLine="709"/>
        <w:jc w:val="both"/>
        <w:rPr>
          <w:sz w:val="28"/>
          <w:szCs w:val="28"/>
        </w:rPr>
      </w:pPr>
      <w:r w:rsidRPr="009C35EE">
        <w:rPr>
          <w:b/>
          <w:sz w:val="28"/>
          <w:szCs w:val="28"/>
        </w:rPr>
        <w:t xml:space="preserve">2.1. Наименование муниципальной услуги </w:t>
      </w:r>
      <w:r w:rsidRPr="00160652">
        <w:rPr>
          <w:sz w:val="28"/>
          <w:szCs w:val="28"/>
        </w:rPr>
        <w:t xml:space="preserve">– </w:t>
      </w:r>
      <w:r w:rsidR="0030437E">
        <w:rPr>
          <w:sz w:val="28"/>
          <w:szCs w:val="28"/>
        </w:rPr>
        <w:t xml:space="preserve"> </w:t>
      </w:r>
      <w:r w:rsidR="0030437E" w:rsidRPr="0030437E">
        <w:rPr>
          <w:sz w:val="28"/>
          <w:szCs w:val="28"/>
        </w:rPr>
        <w:t>изменение (расторжение) договора социального найма жилого помещения муниципального жилищного фонда</w:t>
      </w:r>
      <w:r w:rsidRPr="0030437E">
        <w:rPr>
          <w:sz w:val="28"/>
          <w:szCs w:val="28"/>
        </w:rPr>
        <w:t>.</w:t>
      </w:r>
    </w:p>
    <w:p w:rsidR="00B1796F" w:rsidRDefault="00B1796F" w:rsidP="009A4C0D">
      <w:pPr>
        <w:ind w:firstLine="709"/>
        <w:jc w:val="both"/>
        <w:rPr>
          <w:sz w:val="28"/>
          <w:szCs w:val="28"/>
        </w:rPr>
      </w:pPr>
      <w:r w:rsidRPr="009C35EE">
        <w:rPr>
          <w:b/>
          <w:sz w:val="28"/>
          <w:szCs w:val="28"/>
        </w:rPr>
        <w:t>2.2. Наименование органа местного самоуправления,</w:t>
      </w:r>
      <w:r w:rsidR="00FA70D6" w:rsidRPr="009C35EE">
        <w:rPr>
          <w:b/>
          <w:sz w:val="28"/>
          <w:szCs w:val="28"/>
        </w:rPr>
        <w:t xml:space="preserve"> </w:t>
      </w:r>
      <w:r w:rsidRPr="009C35EE">
        <w:rPr>
          <w:b/>
          <w:sz w:val="28"/>
          <w:szCs w:val="28"/>
        </w:rPr>
        <w:t>предоставляющего муниципальную услугу</w:t>
      </w:r>
      <w:r w:rsidRPr="00160652">
        <w:rPr>
          <w:sz w:val="28"/>
          <w:szCs w:val="28"/>
        </w:rPr>
        <w:t xml:space="preserve"> </w:t>
      </w:r>
      <w:proofErr w:type="gramStart"/>
      <w:r w:rsidRPr="00160652">
        <w:rPr>
          <w:sz w:val="28"/>
          <w:szCs w:val="28"/>
        </w:rPr>
        <w:t>–а</w:t>
      </w:r>
      <w:proofErr w:type="gramEnd"/>
      <w:r w:rsidRPr="00160652">
        <w:rPr>
          <w:sz w:val="28"/>
          <w:szCs w:val="28"/>
        </w:rPr>
        <w:t>дминистрация.</w:t>
      </w:r>
    </w:p>
    <w:p w:rsidR="0030437E" w:rsidRPr="00160652" w:rsidRDefault="004F425B" w:rsidP="009A4C0D">
      <w:pPr>
        <w:ind w:firstLine="709"/>
        <w:jc w:val="both"/>
        <w:rPr>
          <w:sz w:val="28"/>
          <w:szCs w:val="28"/>
        </w:rPr>
      </w:pPr>
      <w:r>
        <w:rPr>
          <w:sz w:val="28"/>
          <w:szCs w:val="28"/>
        </w:rPr>
        <w:t>Структурным подразделением администрации, в функциональные обязанности которого входит предоставление муниципальной услуги, является Жилищный отдел Правового управления администрации (далее – Жилищный отдел).</w:t>
      </w:r>
    </w:p>
    <w:p w:rsidR="00B1796F" w:rsidRPr="002C03EC" w:rsidRDefault="00B1796F" w:rsidP="009A4C0D">
      <w:pPr>
        <w:ind w:firstLine="709"/>
        <w:jc w:val="both"/>
        <w:rPr>
          <w:b/>
          <w:sz w:val="28"/>
          <w:szCs w:val="28"/>
        </w:rPr>
      </w:pPr>
      <w:r w:rsidRPr="002C03EC">
        <w:rPr>
          <w:b/>
          <w:sz w:val="28"/>
          <w:szCs w:val="28"/>
        </w:rPr>
        <w:t>2.3. Результатом предоставления муниципальной услуги являются:</w:t>
      </w:r>
    </w:p>
    <w:p w:rsidR="00B54C88" w:rsidRPr="00B54C88" w:rsidRDefault="00B54C88" w:rsidP="00B54C88">
      <w:pPr>
        <w:autoSpaceDE w:val="0"/>
        <w:autoSpaceDN w:val="0"/>
        <w:adjustRightInd w:val="0"/>
        <w:ind w:firstLine="709"/>
        <w:jc w:val="both"/>
        <w:rPr>
          <w:sz w:val="28"/>
          <w:szCs w:val="28"/>
        </w:rPr>
      </w:pPr>
      <w:r w:rsidRPr="00B54C88">
        <w:rPr>
          <w:sz w:val="28"/>
          <w:szCs w:val="28"/>
        </w:rPr>
        <w:t>изменение договора социального найма жилого помещения муниципального жилищного фонда;</w:t>
      </w:r>
    </w:p>
    <w:p w:rsidR="00B54C88" w:rsidRPr="00B54C88" w:rsidRDefault="00B54C88" w:rsidP="00B54C88">
      <w:pPr>
        <w:autoSpaceDE w:val="0"/>
        <w:autoSpaceDN w:val="0"/>
        <w:adjustRightInd w:val="0"/>
        <w:ind w:firstLine="709"/>
        <w:jc w:val="both"/>
        <w:rPr>
          <w:sz w:val="28"/>
          <w:szCs w:val="28"/>
        </w:rPr>
      </w:pPr>
      <w:r w:rsidRPr="00B54C88">
        <w:rPr>
          <w:sz w:val="28"/>
          <w:szCs w:val="28"/>
        </w:rPr>
        <w:t>расторжение договора социального найма жилого помещения муниципального жилищного фонда;</w:t>
      </w:r>
    </w:p>
    <w:p w:rsidR="00B1796F" w:rsidRPr="00160652" w:rsidRDefault="00B1796F" w:rsidP="009A4C0D">
      <w:pPr>
        <w:ind w:firstLine="709"/>
        <w:jc w:val="both"/>
        <w:rPr>
          <w:sz w:val="28"/>
          <w:szCs w:val="28"/>
        </w:rPr>
      </w:pPr>
      <w:r w:rsidRPr="00160652">
        <w:rPr>
          <w:sz w:val="28"/>
          <w:szCs w:val="28"/>
        </w:rPr>
        <w:t>мотивированный отказ в предоставлении муниципальной услуги.</w:t>
      </w:r>
    </w:p>
    <w:p w:rsidR="00B1796F" w:rsidRPr="00160652" w:rsidRDefault="00B1796F" w:rsidP="009A4C0D">
      <w:pPr>
        <w:jc w:val="both"/>
        <w:rPr>
          <w:sz w:val="28"/>
          <w:szCs w:val="28"/>
        </w:rPr>
      </w:pPr>
      <w:r w:rsidRPr="00160652">
        <w:rPr>
          <w:sz w:val="28"/>
          <w:szCs w:val="28"/>
        </w:rPr>
        <w:tab/>
      </w:r>
      <w:r w:rsidRPr="009C35EE">
        <w:rPr>
          <w:b/>
          <w:sz w:val="28"/>
          <w:szCs w:val="28"/>
        </w:rPr>
        <w:t>2.4.</w:t>
      </w:r>
      <w:r w:rsidRPr="009C35EE">
        <w:rPr>
          <w:b/>
          <w:sz w:val="28"/>
          <w:szCs w:val="28"/>
        </w:rPr>
        <w:tab/>
        <w:t>Срок предоставления муниципальной услуги</w:t>
      </w:r>
      <w:r w:rsidRPr="00160652">
        <w:rPr>
          <w:sz w:val="28"/>
          <w:szCs w:val="28"/>
        </w:rPr>
        <w:t xml:space="preserve"> составляет не более 30 (тридцати) дней со дня регистрации заявления о предоставлении </w:t>
      </w:r>
      <w:r w:rsidRPr="00160652">
        <w:rPr>
          <w:sz w:val="28"/>
          <w:szCs w:val="28"/>
        </w:rPr>
        <w:lastRenderedPageBreak/>
        <w:t xml:space="preserve">муниципальной услуги и прилагаемых к нему документов в </w:t>
      </w:r>
      <w:r w:rsidR="00187C9B">
        <w:rPr>
          <w:sz w:val="28"/>
          <w:szCs w:val="28"/>
        </w:rPr>
        <w:t>Жилищном отделе.</w:t>
      </w:r>
    </w:p>
    <w:p w:rsidR="00B1796F" w:rsidRDefault="00B1796F" w:rsidP="009A4C0D">
      <w:pPr>
        <w:pStyle w:val="ConsPlusNormal"/>
        <w:ind w:firstLine="709"/>
        <w:jc w:val="both"/>
        <w:rPr>
          <w:rFonts w:ascii="Times New Roman" w:hAnsi="Times New Roman" w:cs="Times New Roman"/>
          <w:b/>
          <w:sz w:val="28"/>
          <w:szCs w:val="28"/>
        </w:rPr>
      </w:pPr>
      <w:r w:rsidRPr="002C03EC">
        <w:rPr>
          <w:rFonts w:ascii="Times New Roman" w:hAnsi="Times New Roman" w:cs="Times New Roman"/>
          <w:b/>
          <w:sz w:val="28"/>
          <w:szCs w:val="28"/>
        </w:rPr>
        <w:t>2.5.</w:t>
      </w:r>
      <w:r w:rsidRPr="002C03EC">
        <w:rPr>
          <w:rFonts w:ascii="Times New Roman" w:hAnsi="Times New Roman" w:cs="Times New Roman"/>
          <w:b/>
          <w:sz w:val="28"/>
          <w:szCs w:val="28"/>
        </w:rPr>
        <w:tab/>
        <w:t>Правовые основания для предоставления муниципальной</w:t>
      </w:r>
      <w:r w:rsidR="00B54C88">
        <w:rPr>
          <w:rFonts w:ascii="Times New Roman" w:hAnsi="Times New Roman" w:cs="Times New Roman"/>
          <w:b/>
          <w:sz w:val="28"/>
          <w:szCs w:val="28"/>
        </w:rPr>
        <w:t xml:space="preserve"> </w:t>
      </w:r>
      <w:r w:rsidRPr="002C03EC">
        <w:rPr>
          <w:rFonts w:ascii="Times New Roman" w:hAnsi="Times New Roman" w:cs="Times New Roman"/>
          <w:b/>
          <w:sz w:val="28"/>
          <w:szCs w:val="28"/>
        </w:rPr>
        <w:t>услуги:</w:t>
      </w:r>
    </w:p>
    <w:p w:rsidR="00B54C88" w:rsidRPr="00B54C88" w:rsidRDefault="00B54C88" w:rsidP="00B54C88">
      <w:pPr>
        <w:autoSpaceDE w:val="0"/>
        <w:autoSpaceDN w:val="0"/>
        <w:adjustRightInd w:val="0"/>
        <w:ind w:firstLine="709"/>
        <w:jc w:val="both"/>
        <w:rPr>
          <w:sz w:val="28"/>
          <w:szCs w:val="28"/>
        </w:rPr>
      </w:pPr>
      <w:r w:rsidRPr="00B54C88">
        <w:rPr>
          <w:sz w:val="28"/>
          <w:szCs w:val="28"/>
        </w:rPr>
        <w:t xml:space="preserve">Предоставление муниципальной услуги осуществляется </w:t>
      </w:r>
      <w:r w:rsidRPr="00B54C88">
        <w:rPr>
          <w:sz w:val="28"/>
          <w:szCs w:val="28"/>
        </w:rPr>
        <w:br/>
        <w:t>в соответствии со следующими нормативными правовыми актами:</w:t>
      </w:r>
    </w:p>
    <w:p w:rsidR="00B54C88" w:rsidRPr="00B54C88" w:rsidRDefault="00B54C88" w:rsidP="00B54C88">
      <w:pPr>
        <w:autoSpaceDE w:val="0"/>
        <w:autoSpaceDN w:val="0"/>
        <w:adjustRightInd w:val="0"/>
        <w:ind w:firstLine="720"/>
        <w:jc w:val="both"/>
        <w:rPr>
          <w:sz w:val="28"/>
          <w:szCs w:val="28"/>
        </w:rPr>
      </w:pPr>
      <w:r w:rsidRPr="00B54C88">
        <w:rPr>
          <w:sz w:val="28"/>
          <w:szCs w:val="28"/>
        </w:rPr>
        <w:t>Конституцией Российской Федерации;</w:t>
      </w:r>
    </w:p>
    <w:p w:rsidR="00B54C88" w:rsidRPr="00B54C88" w:rsidRDefault="00B54C88" w:rsidP="00B54C88">
      <w:pPr>
        <w:autoSpaceDE w:val="0"/>
        <w:autoSpaceDN w:val="0"/>
        <w:adjustRightInd w:val="0"/>
        <w:ind w:firstLine="720"/>
        <w:jc w:val="both"/>
        <w:rPr>
          <w:sz w:val="28"/>
          <w:szCs w:val="28"/>
        </w:rPr>
      </w:pPr>
      <w:r w:rsidRPr="00B54C88">
        <w:rPr>
          <w:sz w:val="28"/>
          <w:szCs w:val="28"/>
        </w:rPr>
        <w:t>Гражданским кодексом Российской Федерации;</w:t>
      </w:r>
    </w:p>
    <w:p w:rsidR="00B54C88" w:rsidRPr="00B54C88" w:rsidRDefault="00B54C88" w:rsidP="00B54C88">
      <w:pPr>
        <w:autoSpaceDE w:val="0"/>
        <w:autoSpaceDN w:val="0"/>
        <w:adjustRightInd w:val="0"/>
        <w:ind w:firstLine="720"/>
        <w:jc w:val="both"/>
        <w:rPr>
          <w:sz w:val="28"/>
          <w:szCs w:val="28"/>
        </w:rPr>
      </w:pPr>
      <w:r w:rsidRPr="00B54C88">
        <w:rPr>
          <w:sz w:val="28"/>
          <w:szCs w:val="28"/>
        </w:rPr>
        <w:t>Жилищным кодексом Российской Федерации;</w:t>
      </w:r>
    </w:p>
    <w:p w:rsidR="00B54C88" w:rsidRPr="00B54C88" w:rsidRDefault="00B54C88" w:rsidP="00B54C88">
      <w:pPr>
        <w:autoSpaceDE w:val="0"/>
        <w:autoSpaceDN w:val="0"/>
        <w:adjustRightInd w:val="0"/>
        <w:ind w:firstLine="720"/>
        <w:jc w:val="both"/>
        <w:rPr>
          <w:sz w:val="28"/>
          <w:szCs w:val="28"/>
        </w:rPr>
      </w:pPr>
      <w:r w:rsidRPr="00B54C88">
        <w:rPr>
          <w:sz w:val="28"/>
          <w:szCs w:val="28"/>
        </w:rPr>
        <w:t>Федеральным законом от 06.10.2003 № 131-ФЗ «Об общих принципах организации местного самоуправления в Российской Федерации»;</w:t>
      </w:r>
    </w:p>
    <w:p w:rsidR="00B54C88" w:rsidRPr="00B54C88" w:rsidRDefault="00B54C88" w:rsidP="00B54C88">
      <w:pPr>
        <w:autoSpaceDE w:val="0"/>
        <w:autoSpaceDN w:val="0"/>
        <w:adjustRightInd w:val="0"/>
        <w:ind w:firstLine="709"/>
        <w:jc w:val="both"/>
        <w:rPr>
          <w:sz w:val="28"/>
          <w:szCs w:val="28"/>
        </w:rPr>
      </w:pPr>
      <w:r w:rsidRPr="00B54C88">
        <w:rPr>
          <w:color w:val="000000"/>
          <w:sz w:val="28"/>
          <w:szCs w:val="28"/>
        </w:rPr>
        <w:t>Федеральным законом от 27.07.2010 № 210-ФЗ «Об организации предоставления государственных и муниципальных услуг»;</w:t>
      </w:r>
    </w:p>
    <w:p w:rsidR="00B54C88" w:rsidRPr="0008321C" w:rsidRDefault="0008321C" w:rsidP="00B54C88">
      <w:pPr>
        <w:autoSpaceDE w:val="0"/>
        <w:autoSpaceDN w:val="0"/>
        <w:adjustRightInd w:val="0"/>
        <w:ind w:firstLine="709"/>
        <w:jc w:val="both"/>
        <w:outlineLvl w:val="0"/>
        <w:rPr>
          <w:sz w:val="28"/>
          <w:szCs w:val="28"/>
        </w:rPr>
      </w:pPr>
      <w:r w:rsidRPr="0008321C">
        <w:rPr>
          <w:sz w:val="28"/>
          <w:szCs w:val="28"/>
        </w:rPr>
        <w:t>Постановление</w:t>
      </w:r>
      <w:r>
        <w:rPr>
          <w:sz w:val="28"/>
          <w:szCs w:val="28"/>
        </w:rPr>
        <w:t>м</w:t>
      </w:r>
      <w:r w:rsidRPr="0008321C">
        <w:rPr>
          <w:sz w:val="28"/>
          <w:szCs w:val="28"/>
        </w:rPr>
        <w:t xml:space="preserve"> Правительства Самарской области от 27.01.2011 №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B54C88" w:rsidRPr="0008321C">
        <w:rPr>
          <w:sz w:val="28"/>
          <w:szCs w:val="28"/>
        </w:rPr>
        <w:t>;</w:t>
      </w:r>
    </w:p>
    <w:p w:rsidR="00B54C88" w:rsidRPr="00B54C88" w:rsidRDefault="00F776EB" w:rsidP="00B54C88">
      <w:pPr>
        <w:autoSpaceDE w:val="0"/>
        <w:autoSpaceDN w:val="0"/>
        <w:adjustRightInd w:val="0"/>
        <w:ind w:firstLine="709"/>
        <w:jc w:val="both"/>
        <w:outlineLvl w:val="0"/>
        <w:rPr>
          <w:sz w:val="28"/>
          <w:szCs w:val="28"/>
        </w:rPr>
      </w:pPr>
      <w:r w:rsidRPr="0008321C">
        <w:rPr>
          <w:sz w:val="28"/>
          <w:szCs w:val="28"/>
        </w:rPr>
        <w:t>П</w:t>
      </w:r>
      <w:r w:rsidR="00B54C88" w:rsidRPr="0008321C">
        <w:rPr>
          <w:sz w:val="28"/>
          <w:szCs w:val="28"/>
        </w:rPr>
        <w:t>остановлением</w:t>
      </w:r>
      <w:r w:rsidR="00B54C88" w:rsidRPr="00B54C88">
        <w:rPr>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B54C88" w:rsidRPr="00B54C88" w:rsidRDefault="00F776EB" w:rsidP="00B54C88">
      <w:pPr>
        <w:autoSpaceDE w:val="0"/>
        <w:autoSpaceDN w:val="0"/>
        <w:adjustRightInd w:val="0"/>
        <w:ind w:firstLine="709"/>
        <w:jc w:val="both"/>
        <w:outlineLvl w:val="0"/>
        <w:rPr>
          <w:sz w:val="28"/>
          <w:szCs w:val="28"/>
        </w:rPr>
      </w:pPr>
      <w:r>
        <w:rPr>
          <w:sz w:val="28"/>
          <w:szCs w:val="28"/>
        </w:rPr>
        <w:t>П</w:t>
      </w:r>
      <w:r w:rsidR="00B54C88" w:rsidRPr="00B54C88">
        <w:rPr>
          <w:sz w:val="28"/>
          <w:szCs w:val="28"/>
        </w:rPr>
        <w:t>остановлением Правительства Российской Федерации от 21.01.2006 № 25 «Об утверждении Правил пользования жилыми помещениями»;</w:t>
      </w:r>
    </w:p>
    <w:p w:rsidR="00B54C88" w:rsidRDefault="00B54C88" w:rsidP="00B54C88">
      <w:pPr>
        <w:autoSpaceDE w:val="0"/>
        <w:autoSpaceDN w:val="0"/>
        <w:adjustRightInd w:val="0"/>
        <w:ind w:firstLine="709"/>
        <w:jc w:val="both"/>
        <w:outlineLvl w:val="0"/>
        <w:rPr>
          <w:sz w:val="28"/>
          <w:szCs w:val="28"/>
        </w:rPr>
      </w:pPr>
      <w:r w:rsidRPr="00B54C88">
        <w:rPr>
          <w:sz w:val="28"/>
          <w:szCs w:val="28"/>
        </w:rPr>
        <w:t>Законом Самарской области от 05.07.2005 № 139-ГД «О жилище»;</w:t>
      </w:r>
    </w:p>
    <w:p w:rsidR="00B54C88" w:rsidRPr="00B54C88" w:rsidRDefault="00B54C88" w:rsidP="00B54C88">
      <w:pPr>
        <w:autoSpaceDE w:val="0"/>
        <w:autoSpaceDN w:val="0"/>
        <w:adjustRightInd w:val="0"/>
        <w:ind w:firstLine="709"/>
        <w:jc w:val="both"/>
        <w:outlineLvl w:val="0"/>
        <w:rPr>
          <w:sz w:val="28"/>
          <w:szCs w:val="28"/>
        </w:rPr>
      </w:pPr>
      <w:r w:rsidRPr="00512028">
        <w:rPr>
          <w:sz w:val="28"/>
          <w:szCs w:val="28"/>
        </w:rPr>
        <w:t>Уставом муниципального района Сергиевский</w:t>
      </w:r>
      <w:r w:rsidR="00512028" w:rsidRPr="00512028">
        <w:rPr>
          <w:sz w:val="28"/>
          <w:szCs w:val="28"/>
        </w:rPr>
        <w:t>;</w:t>
      </w:r>
      <w:r>
        <w:rPr>
          <w:sz w:val="28"/>
          <w:szCs w:val="28"/>
        </w:rPr>
        <w:t xml:space="preserve"> </w:t>
      </w:r>
    </w:p>
    <w:p w:rsidR="00B1796F" w:rsidRPr="00160652" w:rsidRDefault="00B1796F" w:rsidP="009A4C0D">
      <w:pPr>
        <w:pStyle w:val="af7"/>
        <w:ind w:firstLine="709"/>
        <w:jc w:val="both"/>
        <w:rPr>
          <w:rFonts w:ascii="Times New Roman" w:hAnsi="Times New Roman" w:cs="Times New Roman"/>
          <w:sz w:val="28"/>
          <w:szCs w:val="28"/>
        </w:rPr>
      </w:pPr>
      <w:r w:rsidRPr="00160652">
        <w:rPr>
          <w:rFonts w:ascii="Times New Roman" w:hAnsi="Times New Roman" w:cs="Times New Roman"/>
          <w:sz w:val="28"/>
          <w:szCs w:val="28"/>
        </w:rPr>
        <w:t>настоящи</w:t>
      </w:r>
      <w:r w:rsidR="00B54C88">
        <w:rPr>
          <w:rFonts w:ascii="Times New Roman" w:hAnsi="Times New Roman" w:cs="Times New Roman"/>
          <w:sz w:val="28"/>
          <w:szCs w:val="28"/>
        </w:rPr>
        <w:t>м</w:t>
      </w:r>
      <w:r w:rsidRPr="00160652">
        <w:rPr>
          <w:rFonts w:ascii="Times New Roman" w:hAnsi="Times New Roman" w:cs="Times New Roman"/>
          <w:sz w:val="28"/>
          <w:szCs w:val="28"/>
        </w:rPr>
        <w:t xml:space="preserve"> Административны</w:t>
      </w:r>
      <w:r w:rsidR="00B54C88">
        <w:rPr>
          <w:rFonts w:ascii="Times New Roman" w:hAnsi="Times New Roman" w:cs="Times New Roman"/>
          <w:sz w:val="28"/>
          <w:szCs w:val="28"/>
        </w:rPr>
        <w:t>м</w:t>
      </w:r>
      <w:r w:rsidRPr="00160652">
        <w:rPr>
          <w:rFonts w:ascii="Times New Roman" w:hAnsi="Times New Roman" w:cs="Times New Roman"/>
          <w:sz w:val="28"/>
          <w:szCs w:val="28"/>
        </w:rPr>
        <w:t xml:space="preserve"> регламент</w:t>
      </w:r>
      <w:r w:rsidR="00B54C88">
        <w:rPr>
          <w:rFonts w:ascii="Times New Roman" w:hAnsi="Times New Roman" w:cs="Times New Roman"/>
          <w:sz w:val="28"/>
          <w:szCs w:val="28"/>
        </w:rPr>
        <w:t>ом</w:t>
      </w:r>
      <w:r w:rsidRPr="00160652">
        <w:rPr>
          <w:rFonts w:ascii="Times New Roman" w:hAnsi="Times New Roman" w:cs="Times New Roman"/>
          <w:sz w:val="28"/>
          <w:szCs w:val="28"/>
        </w:rPr>
        <w:t>.</w:t>
      </w:r>
    </w:p>
    <w:p w:rsidR="00B1796F" w:rsidRPr="00160652" w:rsidRDefault="00B1796F" w:rsidP="009A4C0D">
      <w:pPr>
        <w:ind w:firstLine="709"/>
        <w:jc w:val="both"/>
        <w:rPr>
          <w:sz w:val="28"/>
          <w:szCs w:val="28"/>
        </w:rPr>
      </w:pPr>
      <w:r w:rsidRPr="00160652">
        <w:rPr>
          <w:sz w:val="28"/>
          <w:szCs w:val="28"/>
        </w:rPr>
        <w:t xml:space="preserve">С текстами федеральных нормативных правовых актов можно ознакомиться на </w:t>
      </w:r>
      <w:proofErr w:type="gramStart"/>
      <w:r w:rsidRPr="00160652">
        <w:rPr>
          <w:sz w:val="28"/>
          <w:szCs w:val="28"/>
        </w:rPr>
        <w:t>Официальном</w:t>
      </w:r>
      <w:proofErr w:type="gramEnd"/>
      <w:r w:rsidRPr="00160652">
        <w:rPr>
          <w:sz w:val="28"/>
          <w:szCs w:val="28"/>
        </w:rPr>
        <w:t xml:space="preserve"> интернет-портале правовой информации (</w:t>
      </w:r>
      <w:hyperlink r:id="rId12" w:history="1">
        <w:r w:rsidRPr="00160652">
          <w:rPr>
            <w:rStyle w:val="af2"/>
            <w:sz w:val="28"/>
            <w:szCs w:val="28"/>
          </w:rPr>
          <w:t>www.pravo.gov.ru</w:t>
        </w:r>
      </w:hyperlink>
      <w:r w:rsidRPr="00160652">
        <w:rPr>
          <w:sz w:val="28"/>
          <w:szCs w:val="28"/>
        </w:rPr>
        <w:t>).</w:t>
      </w:r>
    </w:p>
    <w:p w:rsidR="00B1796F" w:rsidRPr="002C03EC" w:rsidRDefault="00B1796F" w:rsidP="009C35EE">
      <w:pPr>
        <w:ind w:firstLine="709"/>
        <w:jc w:val="both"/>
        <w:rPr>
          <w:b/>
          <w:sz w:val="28"/>
          <w:szCs w:val="28"/>
        </w:rPr>
      </w:pPr>
      <w:r w:rsidRPr="002C03EC">
        <w:rPr>
          <w:b/>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B1796F" w:rsidRDefault="00B1796F" w:rsidP="00B933AE">
      <w:pPr>
        <w:autoSpaceDE w:val="0"/>
        <w:autoSpaceDN w:val="0"/>
        <w:adjustRightInd w:val="0"/>
        <w:ind w:firstLine="709"/>
        <w:jc w:val="both"/>
        <w:rPr>
          <w:sz w:val="28"/>
          <w:szCs w:val="28"/>
        </w:rPr>
      </w:pPr>
      <w:r w:rsidRPr="00160652">
        <w:rPr>
          <w:sz w:val="28"/>
          <w:szCs w:val="28"/>
        </w:rPr>
        <w:t xml:space="preserve">2.6.1. </w:t>
      </w:r>
      <w:r w:rsidR="00B933AE" w:rsidRPr="00B933AE">
        <w:rPr>
          <w:rFonts w:eastAsiaTheme="minorHAnsi"/>
          <w:sz w:val="28"/>
          <w:szCs w:val="28"/>
        </w:rPr>
        <w:t xml:space="preserve">Для получения муниципальной услуги заявитель представляет в </w:t>
      </w:r>
      <w:r w:rsidR="00B933AE">
        <w:rPr>
          <w:sz w:val="28"/>
          <w:szCs w:val="28"/>
        </w:rPr>
        <w:t xml:space="preserve">Жилищный отдел </w:t>
      </w:r>
      <w:r w:rsidR="00B933AE" w:rsidRPr="00B933AE">
        <w:rPr>
          <w:rFonts w:eastAsiaTheme="minorHAnsi"/>
          <w:sz w:val="28"/>
          <w:szCs w:val="28"/>
        </w:rPr>
        <w:t>самостоятельно следующие документы</w:t>
      </w:r>
      <w:r w:rsidR="00B933AE" w:rsidRPr="00B933AE">
        <w:rPr>
          <w:sz w:val="28"/>
          <w:szCs w:val="28"/>
        </w:rPr>
        <w:t>:</w:t>
      </w:r>
      <w:r w:rsidRPr="00160652">
        <w:rPr>
          <w:sz w:val="28"/>
          <w:szCs w:val="28"/>
        </w:rPr>
        <w:t xml:space="preserve"> </w:t>
      </w:r>
    </w:p>
    <w:p w:rsidR="00B933AE" w:rsidRPr="00B933AE" w:rsidRDefault="00B933AE" w:rsidP="00B933AE">
      <w:pPr>
        <w:autoSpaceDE w:val="0"/>
        <w:autoSpaceDN w:val="0"/>
        <w:adjustRightInd w:val="0"/>
        <w:ind w:firstLine="709"/>
        <w:jc w:val="both"/>
        <w:rPr>
          <w:sz w:val="28"/>
          <w:szCs w:val="28"/>
        </w:rPr>
      </w:pPr>
      <w:r w:rsidRPr="00B933AE">
        <w:rPr>
          <w:sz w:val="28"/>
          <w:szCs w:val="28"/>
        </w:rPr>
        <w:t xml:space="preserve">1) письменное заявление о предоставлении муниципальной услуги (подается по форме, указанной в приложении </w:t>
      </w:r>
      <w:r w:rsidR="00512028">
        <w:rPr>
          <w:sz w:val="28"/>
          <w:szCs w:val="28"/>
        </w:rPr>
        <w:t>1</w:t>
      </w:r>
      <w:r w:rsidRPr="00B933AE">
        <w:rPr>
          <w:sz w:val="28"/>
          <w:szCs w:val="28"/>
        </w:rPr>
        <w:t xml:space="preserve"> к настоящему Регламенту, (далее – заявление), подписанное заявителем или уполномоченным им лицом.</w:t>
      </w:r>
    </w:p>
    <w:p w:rsidR="00B933AE" w:rsidRPr="00B933AE" w:rsidRDefault="00B933AE" w:rsidP="00B933AE">
      <w:pPr>
        <w:autoSpaceDE w:val="0"/>
        <w:autoSpaceDN w:val="0"/>
        <w:adjustRightInd w:val="0"/>
        <w:ind w:firstLine="709"/>
        <w:jc w:val="both"/>
        <w:rPr>
          <w:sz w:val="28"/>
          <w:szCs w:val="28"/>
        </w:rPr>
      </w:pPr>
      <w:r w:rsidRPr="00B933AE">
        <w:rPr>
          <w:sz w:val="28"/>
          <w:szCs w:val="28"/>
        </w:rPr>
        <w:t xml:space="preserve">В заявлении должен быть указан способ получения результатов муниципальной услуги (почтовым отправлением, через уполномоченный орган местного самоуправления, ответственный за предоставление </w:t>
      </w:r>
      <w:r w:rsidRPr="00B933AE">
        <w:rPr>
          <w:sz w:val="28"/>
          <w:szCs w:val="28"/>
        </w:rPr>
        <w:lastRenderedPageBreak/>
        <w:t>муниципальной услуги, посредством Единого портала или Регионального портала).</w:t>
      </w:r>
    </w:p>
    <w:p w:rsidR="00B933AE" w:rsidRPr="00B933AE" w:rsidRDefault="00B933AE" w:rsidP="00B933AE">
      <w:pPr>
        <w:ind w:firstLine="709"/>
        <w:jc w:val="both"/>
        <w:rPr>
          <w:sz w:val="28"/>
          <w:szCs w:val="28"/>
        </w:rPr>
      </w:pPr>
      <w:r w:rsidRPr="00B933AE">
        <w:rPr>
          <w:sz w:val="28"/>
          <w:szCs w:val="28"/>
        </w:rPr>
        <w:t>Текст заявления должен быть читаемым, не должен содержать подчисток либо приписок, зачеркнутых слов и иных не оговоренных в нем исправлений.</w:t>
      </w:r>
    </w:p>
    <w:p w:rsidR="00B933AE" w:rsidRPr="00B933AE" w:rsidRDefault="00B933AE" w:rsidP="00B933AE">
      <w:pPr>
        <w:ind w:firstLine="709"/>
        <w:jc w:val="both"/>
        <w:rPr>
          <w:sz w:val="28"/>
          <w:szCs w:val="28"/>
          <w:lang w:eastAsia="ru-RU"/>
        </w:rPr>
      </w:pPr>
      <w:r w:rsidRPr="00B933AE">
        <w:rPr>
          <w:sz w:val="28"/>
          <w:szCs w:val="28"/>
          <w:lang w:eastAsia="ru-RU"/>
        </w:rPr>
        <w:t>2) копия паспорта или иного документа, удостоверяющего личность заявителя и всех членов его семьи (оригиналы документов предъявляются для обозрения при подаче заявления);</w:t>
      </w:r>
    </w:p>
    <w:p w:rsidR="00B933AE" w:rsidRPr="00B933AE" w:rsidRDefault="00B933AE" w:rsidP="00B933AE">
      <w:pPr>
        <w:ind w:firstLine="709"/>
        <w:jc w:val="both"/>
        <w:rPr>
          <w:sz w:val="28"/>
          <w:szCs w:val="28"/>
          <w:lang w:eastAsia="ru-RU"/>
        </w:rPr>
      </w:pPr>
      <w:r w:rsidRPr="00B933AE">
        <w:rPr>
          <w:sz w:val="28"/>
          <w:szCs w:val="28"/>
        </w:rPr>
        <w:t>3) копия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roofErr w:type="gramStart"/>
      <w:r w:rsidRPr="00B933AE">
        <w:rPr>
          <w:sz w:val="28"/>
          <w:szCs w:val="28"/>
        </w:rPr>
        <w:t>)</w:t>
      </w:r>
      <w:r w:rsidRPr="00B933AE">
        <w:rPr>
          <w:sz w:val="28"/>
          <w:szCs w:val="28"/>
          <w:lang w:eastAsia="ru-RU"/>
        </w:rPr>
        <w:t>(</w:t>
      </w:r>
      <w:proofErr w:type="gramEnd"/>
      <w:r w:rsidRPr="00B933AE">
        <w:rPr>
          <w:sz w:val="28"/>
          <w:szCs w:val="28"/>
          <w:lang w:eastAsia="ru-RU"/>
        </w:rPr>
        <w:t>оригиналы документов предъявляются для обозрения при подаче заявления);</w:t>
      </w:r>
    </w:p>
    <w:p w:rsidR="00B933AE" w:rsidRPr="00B933AE" w:rsidRDefault="00B933AE" w:rsidP="00B933AE">
      <w:pPr>
        <w:ind w:firstLine="708"/>
        <w:jc w:val="both"/>
        <w:rPr>
          <w:sz w:val="28"/>
          <w:szCs w:val="28"/>
          <w:lang w:eastAsia="ru-RU"/>
        </w:rPr>
      </w:pPr>
      <w:r w:rsidRPr="00B933AE">
        <w:rPr>
          <w:sz w:val="28"/>
          <w:szCs w:val="28"/>
          <w:lang w:eastAsia="ru-RU"/>
        </w:rPr>
        <w:t>4) письменное согласие проживающих совместно с заявителем членов его семьи;</w:t>
      </w:r>
    </w:p>
    <w:p w:rsidR="00B933AE" w:rsidRPr="00B933AE" w:rsidRDefault="00B71ADE" w:rsidP="00B933AE">
      <w:pPr>
        <w:ind w:firstLine="708"/>
        <w:jc w:val="both"/>
        <w:rPr>
          <w:sz w:val="28"/>
          <w:szCs w:val="28"/>
          <w:lang w:eastAsia="ru-RU"/>
        </w:rPr>
      </w:pPr>
      <w:r>
        <w:rPr>
          <w:sz w:val="28"/>
          <w:szCs w:val="28"/>
          <w:lang w:eastAsia="ru-RU"/>
        </w:rPr>
        <w:t>5</w:t>
      </w:r>
      <w:r w:rsidR="00B933AE" w:rsidRPr="00B933AE">
        <w:rPr>
          <w:sz w:val="28"/>
          <w:szCs w:val="28"/>
          <w:lang w:eastAsia="ru-RU"/>
        </w:rPr>
        <w:t>) согласие органов опеки и попечительства (в случае, если в жилых помещениях, предоставленных по договорам социального найма, проживают несовершеннолетние, недееспособные и ограничено дееспособные граждане);</w:t>
      </w:r>
    </w:p>
    <w:p w:rsidR="00B933AE" w:rsidRDefault="00B71ADE" w:rsidP="00B933AE">
      <w:pPr>
        <w:ind w:firstLine="708"/>
        <w:jc w:val="both"/>
        <w:rPr>
          <w:sz w:val="28"/>
          <w:szCs w:val="28"/>
          <w:lang w:eastAsia="ru-RU"/>
        </w:rPr>
      </w:pPr>
      <w:r>
        <w:rPr>
          <w:sz w:val="28"/>
          <w:szCs w:val="28"/>
          <w:lang w:eastAsia="ru-RU"/>
        </w:rPr>
        <w:t>6</w:t>
      </w:r>
      <w:r w:rsidR="00B933AE" w:rsidRPr="00B933AE">
        <w:rPr>
          <w:sz w:val="28"/>
          <w:szCs w:val="28"/>
          <w:lang w:eastAsia="ru-RU"/>
        </w:rPr>
        <w:t>) документы, подтверждающие право пользования гражданами занимаемым жилым помещением:</w:t>
      </w:r>
    </w:p>
    <w:p w:rsidR="0026222F" w:rsidRPr="001C3AAD" w:rsidRDefault="0026222F" w:rsidP="0026222F">
      <w:pPr>
        <w:widowControl w:val="0"/>
        <w:autoSpaceDE w:val="0"/>
        <w:autoSpaceDN w:val="0"/>
        <w:adjustRightInd w:val="0"/>
        <w:ind w:firstLine="540"/>
        <w:jc w:val="both"/>
        <w:rPr>
          <w:spacing w:val="2"/>
          <w:sz w:val="28"/>
          <w:szCs w:val="28"/>
          <w:shd w:val="clear" w:color="auto" w:fill="FFFFFF"/>
        </w:rPr>
      </w:pPr>
      <w:r>
        <w:rPr>
          <w:color w:val="FF0000"/>
          <w:spacing w:val="2"/>
          <w:sz w:val="28"/>
          <w:szCs w:val="28"/>
          <w:shd w:val="clear" w:color="auto" w:fill="FFFFFF"/>
        </w:rPr>
        <w:t xml:space="preserve">  </w:t>
      </w:r>
      <w:r w:rsidRPr="001C3AAD">
        <w:rPr>
          <w:spacing w:val="2"/>
          <w:sz w:val="28"/>
          <w:szCs w:val="28"/>
          <w:shd w:val="clear" w:color="auto" w:fill="FFFFFF"/>
        </w:rPr>
        <w:t>документы, подтверждающие право пользования жилым помещением, занимаемым Заявителем и членами его семьи (договор социального найма);</w:t>
      </w:r>
    </w:p>
    <w:p w:rsidR="00B933AE" w:rsidRPr="001C3AAD" w:rsidRDefault="00B933AE" w:rsidP="00B933AE">
      <w:pPr>
        <w:ind w:firstLine="708"/>
        <w:jc w:val="both"/>
        <w:rPr>
          <w:sz w:val="28"/>
          <w:szCs w:val="28"/>
        </w:rPr>
      </w:pPr>
      <w:r w:rsidRPr="001C3AAD">
        <w:rPr>
          <w:sz w:val="28"/>
          <w:szCs w:val="28"/>
          <w:lang w:eastAsia="ru-RU"/>
        </w:rPr>
        <w:t>решение суда о признании за гражданином права пользования жилым помещением (при наличии)</w:t>
      </w:r>
      <w:r w:rsidRPr="001C3AAD">
        <w:rPr>
          <w:sz w:val="28"/>
          <w:szCs w:val="28"/>
        </w:rPr>
        <w:t>.</w:t>
      </w:r>
    </w:p>
    <w:p w:rsidR="00B71ADE" w:rsidRPr="001C3AAD" w:rsidRDefault="00B71ADE" w:rsidP="00B71ADE">
      <w:pPr>
        <w:widowControl w:val="0"/>
        <w:autoSpaceDE w:val="0"/>
        <w:autoSpaceDN w:val="0"/>
        <w:adjustRightInd w:val="0"/>
        <w:ind w:firstLine="540"/>
        <w:jc w:val="both"/>
        <w:rPr>
          <w:rFonts w:eastAsia="Calibri"/>
          <w:sz w:val="28"/>
          <w:szCs w:val="28"/>
        </w:rPr>
      </w:pPr>
      <w:r w:rsidRPr="001C3AAD">
        <w:rPr>
          <w:rFonts w:eastAsiaTheme="minorHAnsi"/>
          <w:spacing w:val="2"/>
          <w:sz w:val="28"/>
          <w:szCs w:val="28"/>
          <w:shd w:val="clear" w:color="auto" w:fill="FFFFFF"/>
        </w:rPr>
        <w:t xml:space="preserve">  7) документы, подтверждающие состав семьи (</w:t>
      </w:r>
      <w:r w:rsidRPr="001C3AAD">
        <w:rPr>
          <w:rFonts w:eastAsia="Calibri"/>
          <w:sz w:val="28"/>
          <w:szCs w:val="28"/>
        </w:rPr>
        <w:t>справка о составе семьи</w:t>
      </w:r>
      <w:r w:rsidRPr="001C3AAD">
        <w:rPr>
          <w:rFonts w:eastAsiaTheme="minorHAnsi"/>
          <w:spacing w:val="2"/>
          <w:sz w:val="28"/>
          <w:szCs w:val="28"/>
          <w:shd w:val="clear" w:color="auto" w:fill="FFFFFF"/>
        </w:rPr>
        <w:t>, свидетельство о рождении, свидетельство о заключении брака, решение об усыновлении (удочерении), судебное решение о признании членом семьи)</w:t>
      </w:r>
      <w:r w:rsidRPr="001C3AAD">
        <w:rPr>
          <w:rFonts w:eastAsia="Calibri"/>
          <w:sz w:val="28"/>
          <w:szCs w:val="28"/>
        </w:rPr>
        <w:t>;</w:t>
      </w:r>
    </w:p>
    <w:p w:rsidR="00B71ADE" w:rsidRPr="001C3AAD" w:rsidRDefault="00B71ADE" w:rsidP="00B71ADE">
      <w:pPr>
        <w:widowControl w:val="0"/>
        <w:autoSpaceDE w:val="0"/>
        <w:autoSpaceDN w:val="0"/>
        <w:adjustRightInd w:val="0"/>
        <w:ind w:firstLine="540"/>
        <w:jc w:val="both"/>
        <w:rPr>
          <w:rFonts w:eastAsia="Calibri"/>
          <w:sz w:val="28"/>
          <w:szCs w:val="28"/>
        </w:rPr>
      </w:pPr>
      <w:r w:rsidRPr="001C3AAD">
        <w:rPr>
          <w:rFonts w:eastAsia="Calibri"/>
          <w:sz w:val="28"/>
          <w:szCs w:val="28"/>
        </w:rPr>
        <w:t xml:space="preserve">  8) </w:t>
      </w:r>
      <w:r w:rsidR="0026222F" w:rsidRPr="001C3AAD">
        <w:rPr>
          <w:spacing w:val="2"/>
          <w:sz w:val="28"/>
          <w:szCs w:val="28"/>
          <w:shd w:val="clear" w:color="auto" w:fill="FFFFFF"/>
        </w:rPr>
        <w:t>справка о зарегистрированных гражданах</w:t>
      </w:r>
      <w:r w:rsidRPr="001C3AAD">
        <w:rPr>
          <w:spacing w:val="2"/>
          <w:sz w:val="28"/>
          <w:szCs w:val="28"/>
          <w:shd w:val="clear" w:color="auto" w:fill="FFFFFF"/>
        </w:rPr>
        <w:t>.</w:t>
      </w:r>
    </w:p>
    <w:p w:rsidR="00B71ADE" w:rsidRPr="001C3AAD" w:rsidRDefault="00B71ADE" w:rsidP="001C3AAD">
      <w:pPr>
        <w:widowControl w:val="0"/>
        <w:autoSpaceDE w:val="0"/>
        <w:autoSpaceDN w:val="0"/>
        <w:adjustRightInd w:val="0"/>
        <w:ind w:firstLine="709"/>
        <w:jc w:val="both"/>
        <w:rPr>
          <w:rFonts w:eastAsiaTheme="minorHAnsi"/>
          <w:sz w:val="28"/>
          <w:szCs w:val="28"/>
        </w:rPr>
      </w:pPr>
      <w:r w:rsidRPr="001C3AAD">
        <w:rPr>
          <w:rFonts w:eastAsiaTheme="minorHAnsi"/>
          <w:sz w:val="28"/>
          <w:szCs w:val="28"/>
        </w:rPr>
        <w:t>Копии документов, предоставляются с подлинниками для сверки.</w:t>
      </w:r>
    </w:p>
    <w:p w:rsidR="00B71ADE" w:rsidRPr="00B71ADE" w:rsidRDefault="00B71ADE" w:rsidP="001C3AAD">
      <w:pPr>
        <w:widowControl w:val="0"/>
        <w:autoSpaceDE w:val="0"/>
        <w:autoSpaceDN w:val="0"/>
        <w:adjustRightInd w:val="0"/>
        <w:ind w:firstLine="709"/>
        <w:jc w:val="both"/>
        <w:rPr>
          <w:rFonts w:eastAsiaTheme="minorHAnsi"/>
          <w:sz w:val="28"/>
          <w:szCs w:val="28"/>
        </w:rPr>
      </w:pPr>
      <w:r w:rsidRPr="001C3AAD">
        <w:rPr>
          <w:rFonts w:eastAsiaTheme="minorHAnsi"/>
          <w:sz w:val="28"/>
          <w:szCs w:val="28"/>
        </w:rPr>
        <w:t xml:space="preserve">В случае если от имени заявителя действует его представитель, </w:t>
      </w:r>
      <w:proofErr w:type="gramStart"/>
      <w:r w:rsidRPr="001C3AAD">
        <w:rPr>
          <w:rFonts w:eastAsiaTheme="minorHAnsi"/>
          <w:sz w:val="28"/>
          <w:szCs w:val="28"/>
        </w:rPr>
        <w:t>предоставляются документы</w:t>
      </w:r>
      <w:proofErr w:type="gramEnd"/>
      <w:r w:rsidRPr="001C3AAD">
        <w:rPr>
          <w:rFonts w:eastAsiaTheme="minorHAnsi"/>
          <w:sz w:val="28"/>
          <w:szCs w:val="28"/>
        </w:rPr>
        <w:t xml:space="preserve">,  подтверждающие права законного представителя, или доверенность на осуществление действий </w:t>
      </w:r>
      <w:r w:rsidRPr="00B71ADE">
        <w:rPr>
          <w:rFonts w:eastAsiaTheme="minorHAnsi"/>
          <w:sz w:val="28"/>
          <w:szCs w:val="28"/>
        </w:rPr>
        <w:t>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B1796F" w:rsidRDefault="00B1796F" w:rsidP="009A4C0D">
      <w:pPr>
        <w:tabs>
          <w:tab w:val="left" w:pos="426"/>
        </w:tabs>
        <w:ind w:firstLine="709"/>
        <w:jc w:val="both"/>
        <w:rPr>
          <w:sz w:val="28"/>
          <w:szCs w:val="28"/>
        </w:rPr>
      </w:pPr>
      <w:r w:rsidRPr="00160652">
        <w:rPr>
          <w:sz w:val="28"/>
          <w:szCs w:val="28"/>
        </w:rPr>
        <w:t xml:space="preserve">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187C9B">
        <w:rPr>
          <w:sz w:val="28"/>
          <w:szCs w:val="28"/>
        </w:rPr>
        <w:t>Жилищным отделом</w:t>
      </w:r>
      <w:r w:rsidRPr="00160652">
        <w:rPr>
          <w:sz w:val="28"/>
          <w:szCs w:val="28"/>
        </w:rPr>
        <w:t xml:space="preserve"> в этих органах, в распоряжении которых они находятся, если заявитель не представил такие докуме</w:t>
      </w:r>
      <w:r w:rsidR="004A1964">
        <w:rPr>
          <w:sz w:val="28"/>
          <w:szCs w:val="28"/>
        </w:rPr>
        <w:t>нты и информацию самостоятельно:</w:t>
      </w:r>
    </w:p>
    <w:p w:rsidR="00B933AE" w:rsidRPr="00B933AE" w:rsidRDefault="00B933AE" w:rsidP="00B933AE">
      <w:pPr>
        <w:autoSpaceDE w:val="0"/>
        <w:autoSpaceDN w:val="0"/>
        <w:adjustRightInd w:val="0"/>
        <w:ind w:firstLine="720"/>
        <w:jc w:val="both"/>
        <w:outlineLvl w:val="1"/>
        <w:rPr>
          <w:sz w:val="28"/>
          <w:szCs w:val="28"/>
        </w:rPr>
      </w:pPr>
      <w:r w:rsidRPr="00B933AE">
        <w:rPr>
          <w:sz w:val="28"/>
          <w:szCs w:val="28"/>
        </w:rPr>
        <w:lastRenderedPageBreak/>
        <w:t>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B933AE" w:rsidRPr="00B933AE" w:rsidRDefault="00B933AE" w:rsidP="00B933AE">
      <w:pPr>
        <w:ind w:firstLine="708"/>
        <w:jc w:val="both"/>
        <w:rPr>
          <w:sz w:val="28"/>
          <w:szCs w:val="28"/>
          <w:lang w:eastAsia="ru-RU"/>
        </w:rPr>
      </w:pPr>
      <w:r w:rsidRPr="00B933AE">
        <w:rPr>
          <w:sz w:val="28"/>
          <w:szCs w:val="28"/>
          <w:lang w:eastAsia="ru-RU"/>
        </w:rPr>
        <w:t>договор социального найма жилого помещения;</w:t>
      </w:r>
    </w:p>
    <w:p w:rsidR="00B933AE" w:rsidRDefault="00B933AE" w:rsidP="00B933AE">
      <w:pPr>
        <w:ind w:firstLine="708"/>
        <w:jc w:val="both"/>
        <w:rPr>
          <w:sz w:val="28"/>
          <w:szCs w:val="28"/>
          <w:lang w:eastAsia="ru-RU"/>
        </w:rPr>
      </w:pPr>
      <w:r w:rsidRPr="00B933AE">
        <w:rPr>
          <w:sz w:val="28"/>
          <w:szCs w:val="28"/>
          <w:lang w:eastAsia="ru-RU"/>
        </w:rPr>
        <w:t>сведения о заключении брака;</w:t>
      </w:r>
    </w:p>
    <w:p w:rsidR="00B71ADE" w:rsidRPr="001C3AAD" w:rsidRDefault="00B71ADE" w:rsidP="00B71ADE">
      <w:pPr>
        <w:widowControl w:val="0"/>
        <w:autoSpaceDE w:val="0"/>
        <w:autoSpaceDN w:val="0"/>
        <w:adjustRightInd w:val="0"/>
        <w:ind w:firstLine="540"/>
        <w:jc w:val="both"/>
        <w:rPr>
          <w:rFonts w:eastAsiaTheme="minorHAnsi"/>
          <w:sz w:val="28"/>
          <w:szCs w:val="28"/>
        </w:rPr>
      </w:pPr>
      <w:r w:rsidRPr="001C3AAD">
        <w:rPr>
          <w:rFonts w:eastAsiaTheme="minorHAnsi"/>
          <w:sz w:val="28"/>
          <w:szCs w:val="28"/>
        </w:rPr>
        <w:t xml:space="preserve">  </w:t>
      </w:r>
      <w:r w:rsidRPr="001C3AAD">
        <w:rPr>
          <w:rFonts w:eastAsia="Calibri"/>
          <w:sz w:val="28"/>
          <w:szCs w:val="28"/>
        </w:rPr>
        <w:t>справка о зарегистрированных гражданах;</w:t>
      </w:r>
    </w:p>
    <w:p w:rsidR="00B933AE" w:rsidRPr="00B933AE" w:rsidRDefault="00B933AE" w:rsidP="00B933AE">
      <w:pPr>
        <w:ind w:firstLine="708"/>
        <w:jc w:val="both"/>
        <w:rPr>
          <w:sz w:val="28"/>
          <w:szCs w:val="28"/>
          <w:lang w:eastAsia="ru-RU"/>
        </w:rPr>
      </w:pPr>
      <w:r w:rsidRPr="00B933AE">
        <w:rPr>
          <w:sz w:val="28"/>
          <w:szCs w:val="28"/>
          <w:lang w:eastAsia="ru-RU"/>
        </w:rPr>
        <w:t>сведения о рождении;</w:t>
      </w:r>
    </w:p>
    <w:p w:rsidR="00B933AE" w:rsidRPr="00B933AE" w:rsidRDefault="00B933AE" w:rsidP="00B933AE">
      <w:pPr>
        <w:ind w:firstLine="708"/>
        <w:jc w:val="both"/>
        <w:rPr>
          <w:sz w:val="28"/>
          <w:szCs w:val="28"/>
          <w:lang w:eastAsia="ru-RU"/>
        </w:rPr>
      </w:pPr>
      <w:r w:rsidRPr="00B933AE">
        <w:rPr>
          <w:sz w:val="28"/>
          <w:szCs w:val="28"/>
          <w:lang w:eastAsia="ru-RU"/>
        </w:rPr>
        <w:t>сведения о смерти;</w:t>
      </w:r>
    </w:p>
    <w:p w:rsidR="00B933AE" w:rsidRPr="00B933AE" w:rsidRDefault="00B933AE" w:rsidP="00B933AE">
      <w:pPr>
        <w:ind w:firstLine="708"/>
        <w:jc w:val="both"/>
        <w:rPr>
          <w:sz w:val="28"/>
          <w:szCs w:val="28"/>
          <w:lang w:eastAsia="ru-RU"/>
        </w:rPr>
      </w:pPr>
      <w:r w:rsidRPr="00B933AE">
        <w:rPr>
          <w:sz w:val="28"/>
          <w:szCs w:val="28"/>
          <w:lang w:eastAsia="ru-RU"/>
        </w:rPr>
        <w:t>сведения об изменении имени.</w:t>
      </w:r>
    </w:p>
    <w:p w:rsidR="004A1964" w:rsidRDefault="003F726E" w:rsidP="009A4C0D">
      <w:pPr>
        <w:tabs>
          <w:tab w:val="left" w:pos="426"/>
        </w:tabs>
        <w:ind w:firstLine="709"/>
        <w:jc w:val="both"/>
        <w:rPr>
          <w:sz w:val="28"/>
          <w:szCs w:val="28"/>
        </w:rPr>
      </w:pPr>
      <w:r>
        <w:rPr>
          <w:sz w:val="28"/>
          <w:szCs w:val="28"/>
        </w:rPr>
        <w:t xml:space="preserve">2.6.2.1. </w:t>
      </w:r>
      <w:r w:rsidR="004A1964" w:rsidRPr="00160652">
        <w:rPr>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4A1964">
        <w:rPr>
          <w:sz w:val="28"/>
          <w:szCs w:val="28"/>
        </w:rPr>
        <w:t xml:space="preserve"> администрации муниципального </w:t>
      </w:r>
      <w:r w:rsidR="00187C9B">
        <w:rPr>
          <w:sz w:val="28"/>
          <w:szCs w:val="28"/>
        </w:rPr>
        <w:t>района Сергиевский</w:t>
      </w:r>
      <w:r w:rsidR="004A1964">
        <w:rPr>
          <w:sz w:val="28"/>
          <w:szCs w:val="28"/>
        </w:rPr>
        <w:t>:</w:t>
      </w:r>
    </w:p>
    <w:p w:rsidR="004A1964" w:rsidRDefault="004A1964" w:rsidP="009A4C0D">
      <w:pPr>
        <w:tabs>
          <w:tab w:val="left" w:pos="426"/>
        </w:tabs>
        <w:ind w:firstLine="709"/>
        <w:jc w:val="both"/>
        <w:rPr>
          <w:sz w:val="28"/>
          <w:szCs w:val="28"/>
        </w:rPr>
      </w:pPr>
      <w:r>
        <w:rPr>
          <w:sz w:val="28"/>
          <w:szCs w:val="28"/>
        </w:rPr>
        <w:t>договор социального найма;</w:t>
      </w:r>
    </w:p>
    <w:p w:rsidR="004A1964" w:rsidRDefault="004A1964" w:rsidP="009A4C0D">
      <w:pPr>
        <w:tabs>
          <w:tab w:val="left" w:pos="426"/>
        </w:tabs>
        <w:ind w:firstLine="709"/>
        <w:jc w:val="both"/>
        <w:rPr>
          <w:sz w:val="28"/>
          <w:szCs w:val="28"/>
        </w:rPr>
      </w:pPr>
      <w:r>
        <w:rPr>
          <w:sz w:val="28"/>
          <w:szCs w:val="28"/>
        </w:rPr>
        <w:t>ордер.</w:t>
      </w:r>
    </w:p>
    <w:p w:rsidR="00B1796F" w:rsidRPr="00160652" w:rsidRDefault="00B1796F" w:rsidP="009A4C0D">
      <w:pPr>
        <w:tabs>
          <w:tab w:val="left" w:pos="426"/>
        </w:tabs>
        <w:ind w:firstLine="709"/>
        <w:jc w:val="both"/>
        <w:rPr>
          <w:sz w:val="28"/>
          <w:szCs w:val="28"/>
        </w:rPr>
      </w:pPr>
      <w:r w:rsidRPr="00160652">
        <w:rPr>
          <w:sz w:val="28"/>
          <w:szCs w:val="28"/>
        </w:rPr>
        <w:t>Запрещается истребование у заявителя документов (информации), которые могут быть получены в рамках межведомственного взаимодействия.</w:t>
      </w:r>
    </w:p>
    <w:p w:rsidR="00B1796F" w:rsidRPr="00160652" w:rsidRDefault="00B1796F" w:rsidP="009A4C0D">
      <w:pPr>
        <w:tabs>
          <w:tab w:val="left" w:pos="426"/>
        </w:tabs>
        <w:ind w:firstLine="709"/>
        <w:jc w:val="both"/>
        <w:rPr>
          <w:sz w:val="28"/>
          <w:szCs w:val="28"/>
        </w:rPr>
      </w:pPr>
      <w:r w:rsidRPr="00160652">
        <w:rPr>
          <w:sz w:val="28"/>
          <w:szCs w:val="28"/>
        </w:rPr>
        <w:t xml:space="preserve">Заявитель вправе </w:t>
      </w:r>
      <w:proofErr w:type="gramStart"/>
      <w:r w:rsidRPr="00160652">
        <w:rPr>
          <w:sz w:val="28"/>
          <w:szCs w:val="28"/>
        </w:rPr>
        <w:t>предоставить документы</w:t>
      </w:r>
      <w:proofErr w:type="gramEnd"/>
      <w:r w:rsidRPr="00160652">
        <w:rPr>
          <w:sz w:val="28"/>
          <w:szCs w:val="28"/>
        </w:rPr>
        <w:t>, получаемые в рамках межведомственного информационного взаимодействия для предоставления муниципальной услуги, по собственной инициативе.</w:t>
      </w:r>
    </w:p>
    <w:p w:rsidR="00B1796F" w:rsidRPr="00160652" w:rsidRDefault="00B1796F" w:rsidP="009A4C0D">
      <w:pPr>
        <w:tabs>
          <w:tab w:val="left" w:pos="426"/>
        </w:tabs>
        <w:ind w:firstLine="709"/>
        <w:jc w:val="both"/>
        <w:rPr>
          <w:sz w:val="28"/>
          <w:szCs w:val="28"/>
        </w:rPr>
      </w:pPr>
      <w:r w:rsidRPr="00160652">
        <w:rPr>
          <w:sz w:val="28"/>
          <w:szCs w:val="28"/>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w:t>
      </w:r>
      <w:r w:rsidR="0081127C">
        <w:rPr>
          <w:sz w:val="28"/>
          <w:szCs w:val="28"/>
        </w:rPr>
        <w:t xml:space="preserve"> Жилищном отделе</w:t>
      </w:r>
      <w:r w:rsidRPr="00160652">
        <w:rPr>
          <w:sz w:val="28"/>
          <w:szCs w:val="28"/>
        </w:rPr>
        <w:t>, а также на официальном сайте администрации в сети Интернет и на порталах, указанных в пункте 1.3.4. настоящего Административного регламента.</w:t>
      </w:r>
    </w:p>
    <w:p w:rsidR="00B1796F" w:rsidRPr="00160652" w:rsidRDefault="00B1796F" w:rsidP="009A4C0D">
      <w:pPr>
        <w:ind w:firstLine="709"/>
        <w:jc w:val="both"/>
        <w:rPr>
          <w:sz w:val="28"/>
          <w:szCs w:val="28"/>
        </w:rPr>
      </w:pPr>
      <w:proofErr w:type="gramStart"/>
      <w:r w:rsidRPr="00160652">
        <w:rPr>
          <w:sz w:val="28"/>
          <w:szCs w:val="28"/>
        </w:rPr>
        <w:t>Документы, указанные в пункте 2.6.1 настоящего Административного регламента)</w:t>
      </w:r>
      <w:r w:rsidR="0043753B">
        <w:rPr>
          <w:sz w:val="28"/>
          <w:szCs w:val="28"/>
        </w:rPr>
        <w:t xml:space="preserve"> представляются</w:t>
      </w:r>
      <w:r w:rsidRPr="00160652">
        <w:rPr>
          <w:sz w:val="28"/>
          <w:szCs w:val="28"/>
        </w:rPr>
        <w:t>:</w:t>
      </w:r>
      <w:proofErr w:type="gramEnd"/>
    </w:p>
    <w:p w:rsidR="00B1796F" w:rsidRPr="00160652" w:rsidRDefault="00B1796F" w:rsidP="009A4C0D">
      <w:pPr>
        <w:ind w:firstLine="709"/>
        <w:jc w:val="both"/>
        <w:rPr>
          <w:sz w:val="28"/>
          <w:szCs w:val="28"/>
        </w:rPr>
      </w:pPr>
      <w:r w:rsidRPr="00160652">
        <w:rPr>
          <w:sz w:val="28"/>
          <w:szCs w:val="28"/>
        </w:rPr>
        <w:t>лично получателем муниципальной услуги либо его представителем;</w:t>
      </w:r>
    </w:p>
    <w:p w:rsidR="00B1796F" w:rsidRPr="00160652" w:rsidRDefault="00B1796F" w:rsidP="009A4C0D">
      <w:pPr>
        <w:ind w:firstLine="709"/>
        <w:jc w:val="both"/>
        <w:rPr>
          <w:sz w:val="28"/>
          <w:szCs w:val="28"/>
        </w:rPr>
      </w:pPr>
      <w:r w:rsidRPr="00160652">
        <w:rPr>
          <w:sz w:val="28"/>
          <w:szCs w:val="28"/>
        </w:rPr>
        <w:t>по почте;</w:t>
      </w:r>
    </w:p>
    <w:p w:rsidR="00B1796F" w:rsidRPr="00160652" w:rsidRDefault="00B1796F" w:rsidP="009A4C0D">
      <w:pPr>
        <w:ind w:firstLine="709"/>
        <w:jc w:val="both"/>
        <w:rPr>
          <w:sz w:val="28"/>
          <w:szCs w:val="28"/>
        </w:rPr>
      </w:pPr>
      <w:r w:rsidRPr="00160652">
        <w:rPr>
          <w:sz w:val="28"/>
          <w:szCs w:val="28"/>
        </w:rPr>
        <w:t xml:space="preserve">в электронной форме </w:t>
      </w:r>
      <w:r w:rsidR="0043753B">
        <w:rPr>
          <w:sz w:val="28"/>
          <w:szCs w:val="28"/>
        </w:rPr>
        <w:t>посредством Единого портала и Регионального портала.</w:t>
      </w:r>
    </w:p>
    <w:p w:rsidR="00B1796F" w:rsidRDefault="0081127C" w:rsidP="009A4C0D">
      <w:pPr>
        <w:ind w:firstLine="709"/>
        <w:jc w:val="both"/>
        <w:rPr>
          <w:sz w:val="28"/>
          <w:szCs w:val="28"/>
        </w:rPr>
      </w:pPr>
      <w:r>
        <w:rPr>
          <w:sz w:val="28"/>
          <w:szCs w:val="28"/>
        </w:rPr>
        <w:t>Жилищный отдел</w:t>
      </w:r>
      <w:r w:rsidR="00B1796F" w:rsidRPr="00160652">
        <w:rPr>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1ADE" w:rsidRPr="00B71ADE" w:rsidRDefault="00B71ADE" w:rsidP="001C3AAD">
      <w:pPr>
        <w:widowControl w:val="0"/>
        <w:autoSpaceDE w:val="0"/>
        <w:autoSpaceDN w:val="0"/>
        <w:adjustRightInd w:val="0"/>
        <w:ind w:firstLine="709"/>
        <w:jc w:val="both"/>
        <w:rPr>
          <w:rFonts w:eastAsiaTheme="minorHAnsi"/>
          <w:color w:val="FF0000"/>
          <w:spacing w:val="2"/>
          <w:sz w:val="28"/>
          <w:szCs w:val="28"/>
          <w:shd w:val="clear" w:color="auto" w:fill="FFFFFF"/>
        </w:rPr>
      </w:pPr>
      <w:proofErr w:type="gramStart"/>
      <w:r w:rsidRPr="001C3AAD">
        <w:rPr>
          <w:rFonts w:eastAsiaTheme="minorHAnsi"/>
          <w:spacing w:val="2"/>
          <w:sz w:val="28"/>
          <w:szCs w:val="28"/>
          <w:shd w:val="clear" w:color="auto" w:fill="FFFFFF"/>
        </w:rPr>
        <w:t xml:space="preserve">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w:t>
      </w:r>
      <w:r w:rsidRPr="001C3AAD">
        <w:rPr>
          <w:rFonts w:eastAsiaTheme="minorHAnsi"/>
          <w:spacing w:val="2"/>
          <w:sz w:val="28"/>
          <w:szCs w:val="28"/>
          <w:shd w:val="clear" w:color="auto" w:fill="FFFFFF"/>
        </w:rPr>
        <w:lastRenderedPageBreak/>
        <w:t>сведения), в</w:t>
      </w:r>
      <w:proofErr w:type="gramEnd"/>
      <w:r w:rsidRPr="001C3AAD">
        <w:rPr>
          <w:rFonts w:eastAsiaTheme="minorHAnsi"/>
          <w:spacing w:val="2"/>
          <w:sz w:val="28"/>
          <w:szCs w:val="28"/>
          <w:shd w:val="clear" w:color="auto" w:fill="FFFFFF"/>
        </w:rPr>
        <w:t xml:space="preserve"> </w:t>
      </w:r>
      <w:proofErr w:type="gramStart"/>
      <w:r w:rsidRPr="001C3AAD">
        <w:rPr>
          <w:rFonts w:eastAsiaTheme="minorHAnsi"/>
          <w:spacing w:val="2"/>
          <w:sz w:val="28"/>
          <w:szCs w:val="28"/>
          <w:shd w:val="clear" w:color="auto" w:fill="FFFFFF"/>
        </w:rPr>
        <w:t>соответствии</w:t>
      </w:r>
      <w:proofErr w:type="gramEnd"/>
      <w:r w:rsidRPr="001C3AAD">
        <w:rPr>
          <w:rFonts w:eastAsiaTheme="minorHAnsi"/>
          <w:spacing w:val="2"/>
          <w:sz w:val="28"/>
          <w:szCs w:val="28"/>
          <w:shd w:val="clear" w:color="auto" w:fill="FFFFFF"/>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35EE" w:rsidRPr="002818B5" w:rsidRDefault="002529BF" w:rsidP="001C3AAD">
      <w:pPr>
        <w:jc w:val="both"/>
        <w:rPr>
          <w:rFonts w:eastAsia="Calibri"/>
          <w:sz w:val="28"/>
          <w:szCs w:val="28"/>
        </w:rPr>
      </w:pPr>
      <w:r>
        <w:rPr>
          <w:sz w:val="28"/>
          <w:szCs w:val="28"/>
        </w:rPr>
        <w:t xml:space="preserve">          2.6.4. </w:t>
      </w:r>
      <w:r w:rsidR="009C35EE" w:rsidRPr="002818B5">
        <w:rPr>
          <w:rFonts w:eastAsia="Calibri"/>
          <w:sz w:val="28"/>
          <w:szCs w:val="28"/>
        </w:rPr>
        <w:t xml:space="preserve">При предоставлении муниципальной услуги </w:t>
      </w:r>
      <w:r w:rsidR="009C35EE">
        <w:rPr>
          <w:rFonts w:eastAsia="Calibri"/>
          <w:sz w:val="28"/>
          <w:szCs w:val="28"/>
        </w:rPr>
        <w:t>Ж</w:t>
      </w:r>
      <w:r w:rsidR="009C35EE" w:rsidRPr="002818B5">
        <w:rPr>
          <w:rFonts w:eastAsia="Calibri"/>
          <w:sz w:val="28"/>
          <w:szCs w:val="28"/>
        </w:rPr>
        <w:t>илищный отдел</w:t>
      </w:r>
      <w:r w:rsidR="009C35EE">
        <w:rPr>
          <w:rFonts w:eastAsia="Calibri"/>
          <w:sz w:val="28"/>
          <w:szCs w:val="28"/>
        </w:rPr>
        <w:t>, МФЦ</w:t>
      </w:r>
      <w:r w:rsidR="009C35EE" w:rsidRPr="002818B5">
        <w:rPr>
          <w:rFonts w:eastAsia="Calibri"/>
          <w:sz w:val="28"/>
          <w:szCs w:val="28"/>
        </w:rPr>
        <w:t xml:space="preserve"> не праве требовать от заявителя:</w:t>
      </w:r>
    </w:p>
    <w:p w:rsidR="009C35EE" w:rsidRPr="002818B5" w:rsidRDefault="009C35EE" w:rsidP="001C3AAD">
      <w:pPr>
        <w:autoSpaceDE w:val="0"/>
        <w:autoSpaceDN w:val="0"/>
        <w:ind w:firstLine="540"/>
        <w:jc w:val="both"/>
        <w:rPr>
          <w:rFonts w:eastAsia="Calibri" w:cs="Calibri"/>
          <w:sz w:val="28"/>
          <w:szCs w:val="28"/>
        </w:rPr>
      </w:pPr>
      <w:r w:rsidRPr="002818B5">
        <w:rPr>
          <w:rFonts w:eastAsia="Calibri" w:cs="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5EE" w:rsidRPr="002818B5" w:rsidRDefault="009C35EE" w:rsidP="001C3AAD">
      <w:pPr>
        <w:autoSpaceDE w:val="0"/>
        <w:autoSpaceDN w:val="0"/>
        <w:ind w:firstLine="540"/>
        <w:jc w:val="both"/>
        <w:rPr>
          <w:rFonts w:eastAsia="Calibri" w:cs="Calibri"/>
          <w:sz w:val="28"/>
          <w:szCs w:val="28"/>
        </w:rPr>
      </w:pPr>
      <w:proofErr w:type="gramStart"/>
      <w:r w:rsidRPr="002818B5">
        <w:rPr>
          <w:rFonts w:eastAsia="Calibri" w:cs="Calibri"/>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2818B5">
        <w:rPr>
          <w:rFonts w:eastAsia="Calibri" w:cs="Calibri"/>
          <w:sz w:val="28"/>
          <w:szCs w:val="28"/>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C35EE" w:rsidRPr="002818B5" w:rsidRDefault="009C35EE" w:rsidP="001C3AAD">
      <w:pPr>
        <w:autoSpaceDE w:val="0"/>
        <w:autoSpaceDN w:val="0"/>
        <w:ind w:firstLine="540"/>
        <w:jc w:val="both"/>
        <w:rPr>
          <w:rFonts w:eastAsia="Calibri" w:cs="Calibri"/>
          <w:sz w:val="28"/>
          <w:szCs w:val="28"/>
        </w:rPr>
      </w:pPr>
      <w:r w:rsidRPr="002818B5">
        <w:rPr>
          <w:rFonts w:eastAsia="Calibri" w:cs="Calibri"/>
          <w:sz w:val="28"/>
          <w:szCs w:val="28"/>
        </w:rPr>
        <w:tab/>
        <w:t xml:space="preserve">3) осуществления действий, в том числе согласований, необходимых для получения муниципальной услуги и связанных с обращением в </w:t>
      </w:r>
      <w:r>
        <w:rPr>
          <w:rFonts w:eastAsia="Calibri" w:cs="Calibri"/>
          <w:sz w:val="28"/>
          <w:szCs w:val="28"/>
        </w:rPr>
        <w:t xml:space="preserve">иные государственные органы, </w:t>
      </w:r>
      <w:r w:rsidRPr="002818B5">
        <w:rPr>
          <w:rFonts w:eastAsia="Calibri" w:cs="Calibri"/>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9C35EE" w:rsidRPr="002818B5" w:rsidRDefault="009C35EE" w:rsidP="001C3AAD">
      <w:pPr>
        <w:autoSpaceDE w:val="0"/>
        <w:autoSpaceDN w:val="0"/>
        <w:ind w:firstLine="540"/>
        <w:jc w:val="both"/>
        <w:rPr>
          <w:rFonts w:eastAsia="Calibri" w:cs="Calibri"/>
          <w:sz w:val="28"/>
          <w:szCs w:val="28"/>
        </w:rPr>
      </w:pPr>
      <w:r w:rsidRPr="002818B5">
        <w:rPr>
          <w:rFonts w:eastAsia="Calibri" w:cs="Calibri"/>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35EE" w:rsidRPr="002818B5" w:rsidRDefault="009C35EE" w:rsidP="001C3AAD">
      <w:pPr>
        <w:autoSpaceDE w:val="0"/>
        <w:autoSpaceDN w:val="0"/>
        <w:ind w:firstLine="540"/>
        <w:jc w:val="both"/>
        <w:rPr>
          <w:rFonts w:eastAsia="Calibri" w:cs="Calibri"/>
          <w:sz w:val="28"/>
          <w:szCs w:val="28"/>
        </w:rPr>
      </w:pPr>
      <w:r w:rsidRPr="002818B5">
        <w:rPr>
          <w:rFonts w:eastAsia="Calibri" w:cs="Calibri"/>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35EE" w:rsidRPr="002818B5" w:rsidRDefault="009C35EE" w:rsidP="001C3AAD">
      <w:pPr>
        <w:autoSpaceDE w:val="0"/>
        <w:autoSpaceDN w:val="0"/>
        <w:ind w:firstLine="540"/>
        <w:jc w:val="both"/>
        <w:rPr>
          <w:rFonts w:eastAsia="Calibri" w:cs="Calibri"/>
          <w:sz w:val="28"/>
          <w:szCs w:val="28"/>
        </w:rPr>
      </w:pPr>
      <w:r w:rsidRPr="002818B5">
        <w:rPr>
          <w:rFonts w:eastAsia="Calibri" w:cs="Calibri"/>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35EE" w:rsidRPr="002818B5" w:rsidRDefault="009C35EE" w:rsidP="001C3AAD">
      <w:pPr>
        <w:autoSpaceDE w:val="0"/>
        <w:autoSpaceDN w:val="0"/>
        <w:ind w:firstLine="540"/>
        <w:jc w:val="both"/>
        <w:rPr>
          <w:rFonts w:eastAsia="Calibri" w:cs="Calibri"/>
          <w:sz w:val="28"/>
          <w:szCs w:val="28"/>
        </w:rPr>
      </w:pPr>
      <w:r w:rsidRPr="002818B5">
        <w:rPr>
          <w:rFonts w:eastAsia="Calibri" w:cs="Calibri"/>
          <w:sz w:val="28"/>
          <w:szCs w:val="28"/>
        </w:rPr>
        <w:tab/>
        <w:t xml:space="preserve">в) истечение срока действия документов или изменение информации после первоначального отказа в приеме документов, необходимых для </w:t>
      </w:r>
      <w:r w:rsidRPr="002818B5">
        <w:rPr>
          <w:rFonts w:eastAsia="Calibri" w:cs="Calibri"/>
          <w:sz w:val="28"/>
          <w:szCs w:val="28"/>
        </w:rPr>
        <w:lastRenderedPageBreak/>
        <w:t>предоставления муниципальной услуги, либо в предоставлении муниципальной услуги;</w:t>
      </w:r>
    </w:p>
    <w:p w:rsidR="009C35EE" w:rsidRPr="00160652" w:rsidRDefault="009C35EE" w:rsidP="001C3AAD">
      <w:pPr>
        <w:ind w:firstLine="709"/>
        <w:jc w:val="both"/>
        <w:rPr>
          <w:sz w:val="28"/>
          <w:szCs w:val="28"/>
        </w:rPr>
      </w:pPr>
      <w:proofErr w:type="gramStart"/>
      <w:r w:rsidRPr="002818B5">
        <w:rPr>
          <w:rFonts w:eastAsia="Calibri" w:cs="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Pr>
          <w:rFonts w:eastAsia="Calibri" w:cs="Calibri"/>
          <w:sz w:val="28"/>
          <w:szCs w:val="28"/>
        </w:rPr>
        <w:t xml:space="preserve">работника МФЦ, работника организации, предусмотренной частью 1.1 статьи 16 Федерального закона, </w:t>
      </w:r>
      <w:r w:rsidRPr="002818B5">
        <w:rPr>
          <w:rFonts w:eastAsia="Calibri" w:cs="Calibri"/>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rFonts w:eastAsia="Calibri" w:cs="Calibri"/>
          <w:sz w:val="28"/>
          <w:szCs w:val="28"/>
        </w:rPr>
        <w:t>руководителя МФЦ</w:t>
      </w:r>
      <w:proofErr w:type="gramEnd"/>
      <w:r>
        <w:rPr>
          <w:rFonts w:eastAsia="Calibri" w:cs="Calibri"/>
          <w:sz w:val="28"/>
          <w:szCs w:val="28"/>
        </w:rPr>
        <w:t xml:space="preserve"> </w:t>
      </w:r>
      <w:r w:rsidRPr="002818B5">
        <w:rPr>
          <w:rFonts w:eastAsia="Calibri" w:cs="Calibri"/>
          <w:sz w:val="28"/>
          <w:szCs w:val="28"/>
        </w:rPr>
        <w:t xml:space="preserve">при первоначальном отказе в приеме документов, необходимых для предоставления муниципальной услуги, либо </w:t>
      </w:r>
      <w:r>
        <w:rPr>
          <w:rFonts w:eastAsia="Calibri" w:cs="Calibri"/>
          <w:sz w:val="28"/>
          <w:szCs w:val="28"/>
        </w:rPr>
        <w:t xml:space="preserve">руководителя организации, предусмотренной частью 1.1 статьи 16 Федерального закона, </w:t>
      </w:r>
      <w:r w:rsidRPr="002818B5">
        <w:rPr>
          <w:rFonts w:eastAsia="Calibri" w:cs="Calibri"/>
          <w:sz w:val="28"/>
          <w:szCs w:val="28"/>
        </w:rPr>
        <w:t>уведомляется заявитель, а также приносятся извинения за доставленные неудобства</w:t>
      </w:r>
      <w:r>
        <w:rPr>
          <w:rFonts w:eastAsia="Calibri" w:cs="Calibri"/>
          <w:sz w:val="28"/>
          <w:szCs w:val="28"/>
        </w:rPr>
        <w:t>.</w:t>
      </w:r>
    </w:p>
    <w:p w:rsidR="00B1796F" w:rsidRPr="002C03EC" w:rsidRDefault="009C35EE" w:rsidP="009C35EE">
      <w:pPr>
        <w:jc w:val="both"/>
        <w:rPr>
          <w:b/>
          <w:sz w:val="28"/>
          <w:szCs w:val="28"/>
        </w:rPr>
      </w:pPr>
      <w:r>
        <w:rPr>
          <w:b/>
          <w:sz w:val="28"/>
          <w:szCs w:val="28"/>
        </w:rPr>
        <w:t xml:space="preserve">           </w:t>
      </w:r>
      <w:r w:rsidR="00B1796F" w:rsidRPr="002C03EC">
        <w:rPr>
          <w:b/>
          <w:sz w:val="28"/>
          <w:szCs w:val="28"/>
        </w:rPr>
        <w:t>2.7. Основания для отказа в приеме документов, необходимых для предоставления муниципальной услуги.</w:t>
      </w:r>
    </w:p>
    <w:p w:rsidR="00B1796F" w:rsidRPr="00160652" w:rsidRDefault="00B1796F" w:rsidP="009A4C0D">
      <w:pPr>
        <w:ind w:firstLine="709"/>
        <w:jc w:val="both"/>
        <w:rPr>
          <w:sz w:val="28"/>
          <w:szCs w:val="28"/>
        </w:rPr>
      </w:pPr>
      <w:r w:rsidRPr="00160652">
        <w:rPr>
          <w:sz w:val="28"/>
          <w:szCs w:val="28"/>
        </w:rPr>
        <w:t>Основаниями для отказа в приеме документов, необходимых для предоставления муниципальной услуги являются:</w:t>
      </w:r>
    </w:p>
    <w:p w:rsidR="00B1796F" w:rsidRPr="00160652" w:rsidRDefault="00B1796F" w:rsidP="009A4C0D">
      <w:pPr>
        <w:ind w:right="-1" w:firstLine="708"/>
        <w:jc w:val="both"/>
        <w:rPr>
          <w:sz w:val="28"/>
          <w:szCs w:val="28"/>
        </w:rPr>
      </w:pPr>
      <w:r w:rsidRPr="00160652">
        <w:rPr>
          <w:sz w:val="28"/>
          <w:szCs w:val="28"/>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B1796F" w:rsidRPr="00160652" w:rsidRDefault="00B1796F" w:rsidP="009A4C0D">
      <w:pPr>
        <w:ind w:right="-1"/>
        <w:jc w:val="both"/>
        <w:rPr>
          <w:sz w:val="28"/>
          <w:szCs w:val="28"/>
        </w:rPr>
      </w:pPr>
      <w:r w:rsidRPr="00160652">
        <w:rPr>
          <w:sz w:val="28"/>
          <w:szCs w:val="28"/>
        </w:rPr>
        <w:tab/>
      </w:r>
      <w:proofErr w:type="spellStart"/>
      <w:r w:rsidRPr="00160652">
        <w:rPr>
          <w:sz w:val="28"/>
          <w:szCs w:val="28"/>
        </w:rPr>
        <w:t>непредоставление</w:t>
      </w:r>
      <w:proofErr w:type="spellEnd"/>
      <w:r w:rsidRPr="00160652">
        <w:rPr>
          <w:sz w:val="28"/>
          <w:szCs w:val="28"/>
        </w:rPr>
        <w:t xml:space="preserve"> одного или более документов, предусмотренных пунктом 2.6.1 настоящего Административного регламента, за исключением документов, которые могут быть получены в рамках межведомственного взаимодействия (пункт 2.6.2. настоящего Административного регламента);</w:t>
      </w:r>
    </w:p>
    <w:p w:rsidR="00B1796F" w:rsidRPr="00160652" w:rsidRDefault="00B1796F" w:rsidP="009A4C0D">
      <w:pPr>
        <w:ind w:right="-1" w:firstLine="709"/>
        <w:jc w:val="both"/>
        <w:rPr>
          <w:sz w:val="28"/>
          <w:szCs w:val="28"/>
        </w:rPr>
      </w:pPr>
      <w:r w:rsidRPr="00160652">
        <w:rPr>
          <w:kern w:val="1"/>
          <w:sz w:val="28"/>
          <w:szCs w:val="28"/>
        </w:rPr>
        <w:t>заявление и приложенные документы имеют серьезные повреждения, наличие которых не позволяет однозначно истолковать их содержание;</w:t>
      </w:r>
    </w:p>
    <w:p w:rsidR="00B1796F" w:rsidRPr="00160652" w:rsidRDefault="00B1796F" w:rsidP="009A4C0D">
      <w:pPr>
        <w:ind w:right="-1" w:firstLine="709"/>
        <w:jc w:val="both"/>
        <w:rPr>
          <w:sz w:val="28"/>
          <w:szCs w:val="28"/>
        </w:rPr>
      </w:pPr>
      <w:r w:rsidRPr="00160652">
        <w:rPr>
          <w:sz w:val="28"/>
          <w:szCs w:val="28"/>
        </w:rPr>
        <w:t>отсутствие у представителя заявителя полномочий подавать заявление и прилагаемые к нему документы;</w:t>
      </w:r>
    </w:p>
    <w:p w:rsidR="0043753B" w:rsidRPr="0043753B" w:rsidRDefault="00B1796F" w:rsidP="009A4C0D">
      <w:pPr>
        <w:ind w:right="-1" w:firstLine="709"/>
        <w:jc w:val="both"/>
        <w:rPr>
          <w:sz w:val="28"/>
          <w:szCs w:val="28"/>
        </w:rPr>
      </w:pPr>
      <w:proofErr w:type="gramStart"/>
      <w:r w:rsidRPr="00160652">
        <w:rPr>
          <w:sz w:val="28"/>
          <w:szCs w:val="28"/>
        </w:rPr>
        <w:t>ненадлежащее оформление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w:t>
      </w:r>
      <w:r w:rsidR="0043753B">
        <w:rPr>
          <w:sz w:val="28"/>
          <w:szCs w:val="28"/>
        </w:rPr>
        <w:t>дчисток, приписок и исправлений.</w:t>
      </w:r>
      <w:proofErr w:type="gramEnd"/>
    </w:p>
    <w:p w:rsidR="00B1796F" w:rsidRPr="002C03EC" w:rsidRDefault="00B1796F" w:rsidP="009C35EE">
      <w:pPr>
        <w:ind w:firstLine="709"/>
        <w:jc w:val="both"/>
        <w:rPr>
          <w:b/>
          <w:sz w:val="28"/>
          <w:szCs w:val="28"/>
        </w:rPr>
      </w:pPr>
      <w:r w:rsidRPr="002C03EC">
        <w:rPr>
          <w:b/>
          <w:sz w:val="28"/>
          <w:szCs w:val="28"/>
        </w:rPr>
        <w:t>2.8.</w:t>
      </w:r>
      <w:r w:rsidRPr="002C03EC">
        <w:rPr>
          <w:b/>
          <w:sz w:val="28"/>
          <w:szCs w:val="28"/>
        </w:rPr>
        <w:tab/>
        <w:t>Основания для отказа в предоставлении муниципальной услуги.</w:t>
      </w:r>
    </w:p>
    <w:p w:rsidR="00B1796F" w:rsidRPr="00160652" w:rsidRDefault="00B1796F" w:rsidP="009A4C0D">
      <w:pPr>
        <w:ind w:firstLine="709"/>
        <w:jc w:val="both"/>
        <w:rPr>
          <w:sz w:val="28"/>
          <w:szCs w:val="28"/>
        </w:rPr>
      </w:pPr>
      <w:r w:rsidRPr="00160652">
        <w:rPr>
          <w:sz w:val="28"/>
          <w:szCs w:val="28"/>
        </w:rPr>
        <w:t>Основаниями для отказа в предоставлении муниципальной услуги являются:</w:t>
      </w:r>
    </w:p>
    <w:p w:rsidR="00B71ADE" w:rsidRPr="001C3AAD" w:rsidRDefault="00B71ADE" w:rsidP="001C3AAD">
      <w:pPr>
        <w:widowControl w:val="0"/>
        <w:autoSpaceDE w:val="0"/>
        <w:autoSpaceDN w:val="0"/>
        <w:adjustRightInd w:val="0"/>
        <w:jc w:val="both"/>
        <w:rPr>
          <w:rFonts w:eastAsiaTheme="minorHAnsi"/>
          <w:sz w:val="28"/>
          <w:szCs w:val="28"/>
        </w:rPr>
      </w:pPr>
      <w:r w:rsidRPr="00B71ADE">
        <w:rPr>
          <w:rFonts w:eastAsiaTheme="minorHAnsi"/>
          <w:color w:val="FF0000"/>
          <w:sz w:val="28"/>
          <w:szCs w:val="28"/>
        </w:rPr>
        <w:t xml:space="preserve">        </w:t>
      </w:r>
      <w:r w:rsidRPr="001C3AAD">
        <w:rPr>
          <w:rFonts w:eastAsiaTheme="minorHAnsi"/>
          <w:sz w:val="28"/>
          <w:szCs w:val="28"/>
        </w:rPr>
        <w:t>1) подача заявления от имени заявителя не уполномоченным лицом;</w:t>
      </w:r>
    </w:p>
    <w:p w:rsidR="00B71ADE" w:rsidRPr="001C3AAD" w:rsidRDefault="00B71ADE" w:rsidP="001C3AAD">
      <w:pPr>
        <w:widowControl w:val="0"/>
        <w:autoSpaceDE w:val="0"/>
        <w:autoSpaceDN w:val="0"/>
        <w:adjustRightInd w:val="0"/>
        <w:jc w:val="both"/>
        <w:rPr>
          <w:rFonts w:eastAsiaTheme="minorHAnsi"/>
          <w:sz w:val="28"/>
          <w:szCs w:val="28"/>
        </w:rPr>
      </w:pPr>
      <w:r w:rsidRPr="001C3AAD">
        <w:rPr>
          <w:rFonts w:eastAsiaTheme="minorHAnsi"/>
          <w:sz w:val="28"/>
          <w:szCs w:val="28"/>
        </w:rPr>
        <w:t xml:space="preserve">        </w:t>
      </w:r>
      <w:proofErr w:type="gramStart"/>
      <w:r w:rsidRPr="001C3AAD">
        <w:rPr>
          <w:rFonts w:eastAsiaTheme="minorHAnsi"/>
          <w:sz w:val="28"/>
          <w:szCs w:val="28"/>
        </w:rPr>
        <w:t xml:space="preserve">2) непредставление </w:t>
      </w:r>
      <w:r w:rsidRPr="001C3AAD">
        <w:rPr>
          <w:rFonts w:eastAsiaTheme="minorHAnsi"/>
          <w:spacing w:val="2"/>
          <w:sz w:val="28"/>
          <w:szCs w:val="28"/>
          <w:shd w:val="clear" w:color="auto" w:fill="FFFFFF"/>
        </w:rPr>
        <w:t xml:space="preserve">или представление неполного комплекта документов </w:t>
      </w:r>
      <w:r w:rsidRPr="001C3AAD">
        <w:rPr>
          <w:rFonts w:eastAsiaTheme="minorHAnsi"/>
          <w:sz w:val="28"/>
          <w:szCs w:val="28"/>
        </w:rPr>
        <w:t xml:space="preserve">заявителем, предусмотренных в пункте 2.6.1 настоящего </w:t>
      </w:r>
      <w:r w:rsidRPr="001C3AAD">
        <w:rPr>
          <w:rFonts w:eastAsiaTheme="minorHAnsi"/>
          <w:sz w:val="28"/>
          <w:szCs w:val="28"/>
        </w:rPr>
        <w:lastRenderedPageBreak/>
        <w:t>административного регламента</w:t>
      </w:r>
      <w:r w:rsidRPr="001C3AAD">
        <w:rPr>
          <w:rFonts w:eastAsiaTheme="minorHAnsi"/>
          <w:spacing w:val="2"/>
          <w:sz w:val="28"/>
          <w:szCs w:val="28"/>
          <w:shd w:val="clear" w:color="auto" w:fill="FFFFFF"/>
        </w:rPr>
        <w:t>, обязанность по представлению которых возложена на Заявителя</w:t>
      </w:r>
      <w:r w:rsidRPr="001C3AAD">
        <w:rPr>
          <w:rFonts w:eastAsiaTheme="minorHAnsi"/>
          <w:sz w:val="28"/>
          <w:szCs w:val="28"/>
        </w:rPr>
        <w:t>;</w:t>
      </w:r>
      <w:proofErr w:type="gramEnd"/>
    </w:p>
    <w:p w:rsidR="00B71ADE" w:rsidRPr="001C3AAD" w:rsidRDefault="00B71ADE" w:rsidP="001C3AAD">
      <w:pPr>
        <w:widowControl w:val="0"/>
        <w:autoSpaceDE w:val="0"/>
        <w:autoSpaceDN w:val="0"/>
        <w:adjustRightInd w:val="0"/>
        <w:jc w:val="both"/>
        <w:rPr>
          <w:rFonts w:eastAsiaTheme="minorHAnsi"/>
          <w:sz w:val="28"/>
          <w:szCs w:val="28"/>
        </w:rPr>
      </w:pPr>
      <w:r w:rsidRPr="001C3AAD">
        <w:rPr>
          <w:rFonts w:eastAsiaTheme="minorHAnsi"/>
          <w:spacing w:val="2"/>
          <w:sz w:val="28"/>
          <w:szCs w:val="28"/>
          <w:shd w:val="clear" w:color="auto" w:fill="FFFFFF"/>
        </w:rPr>
        <w:t xml:space="preserve">        3</w:t>
      </w:r>
      <w:r w:rsidRPr="001C3AAD">
        <w:rPr>
          <w:rFonts w:eastAsiaTheme="minorHAnsi"/>
          <w:sz w:val="28"/>
          <w:szCs w:val="28"/>
        </w:rPr>
        <w:t xml:space="preserve">) предоставление заявителем недостоверных сведений  - </w:t>
      </w:r>
      <w:r w:rsidRPr="001C3AAD">
        <w:rPr>
          <w:rFonts w:eastAsiaTheme="minorHAnsi"/>
          <w:spacing w:val="2"/>
          <w:sz w:val="28"/>
          <w:szCs w:val="28"/>
          <w:shd w:val="clear" w:color="auto" w:fill="FFFFFF"/>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1C3AAD">
        <w:rPr>
          <w:rFonts w:eastAsia="Calibri"/>
          <w:sz w:val="28"/>
          <w:szCs w:val="28"/>
        </w:rPr>
        <w:t>;</w:t>
      </w:r>
    </w:p>
    <w:p w:rsidR="002F0A20" w:rsidRPr="002F0A20" w:rsidRDefault="00B71ADE" w:rsidP="002F0A20">
      <w:pPr>
        <w:autoSpaceDE w:val="0"/>
        <w:autoSpaceDN w:val="0"/>
        <w:adjustRightInd w:val="0"/>
        <w:ind w:firstLine="709"/>
        <w:jc w:val="both"/>
        <w:rPr>
          <w:rFonts w:eastAsiaTheme="minorHAnsi"/>
          <w:sz w:val="28"/>
          <w:szCs w:val="28"/>
        </w:rPr>
      </w:pPr>
      <w:r>
        <w:rPr>
          <w:rFonts w:eastAsiaTheme="minorHAnsi"/>
          <w:sz w:val="28"/>
          <w:szCs w:val="28"/>
        </w:rPr>
        <w:t>4</w:t>
      </w:r>
      <w:r w:rsidR="002F0A20" w:rsidRPr="002F0A20">
        <w:rPr>
          <w:rFonts w:eastAsiaTheme="minorHAnsi"/>
          <w:sz w:val="28"/>
          <w:szCs w:val="28"/>
        </w:rPr>
        <w:t xml:space="preserve">) несоответствие заявителей требованиям, указанным в </w:t>
      </w:r>
      <w:hyperlink r:id="rId13" w:history="1">
        <w:r w:rsidR="002F0A20" w:rsidRPr="002F0A20">
          <w:rPr>
            <w:rFonts w:eastAsiaTheme="minorHAnsi"/>
            <w:sz w:val="28"/>
            <w:szCs w:val="28"/>
          </w:rPr>
          <w:t>пункте 1.1.2</w:t>
        </w:r>
      </w:hyperlink>
      <w:r w:rsidR="002F0A20" w:rsidRPr="002F0A20">
        <w:rPr>
          <w:rFonts w:eastAsiaTheme="minorHAnsi"/>
          <w:sz w:val="28"/>
          <w:szCs w:val="28"/>
        </w:rPr>
        <w:t xml:space="preserve"> настоящего Регламента;</w:t>
      </w:r>
    </w:p>
    <w:p w:rsidR="002F0A20" w:rsidRPr="002F0A20" w:rsidRDefault="00B71ADE" w:rsidP="002F0A20">
      <w:pPr>
        <w:autoSpaceDE w:val="0"/>
        <w:autoSpaceDN w:val="0"/>
        <w:adjustRightInd w:val="0"/>
        <w:ind w:firstLine="709"/>
        <w:jc w:val="both"/>
        <w:rPr>
          <w:rFonts w:eastAsiaTheme="minorHAnsi"/>
          <w:sz w:val="28"/>
          <w:szCs w:val="28"/>
        </w:rPr>
      </w:pPr>
      <w:proofErr w:type="gramStart"/>
      <w:r>
        <w:rPr>
          <w:rFonts w:eastAsiaTheme="minorHAnsi"/>
          <w:sz w:val="28"/>
          <w:szCs w:val="28"/>
        </w:rPr>
        <w:t>5</w:t>
      </w:r>
      <w:r w:rsidR="002F0A20" w:rsidRPr="002F0A20">
        <w:rPr>
          <w:rFonts w:eastAsiaTheme="minorHAnsi"/>
          <w:sz w:val="28"/>
          <w:szCs w:val="28"/>
        </w:rPr>
        <w:t xml:space="preserve">) в случае ненадлежащего оформления документов, необходимых для предоставления муниципальной услуги, </w:t>
      </w:r>
      <w:r w:rsidR="002F0A20" w:rsidRPr="002F0A20">
        <w:rPr>
          <w:sz w:val="28"/>
          <w:szCs w:val="28"/>
        </w:rPr>
        <w:t xml:space="preserve">несоответствие указанных документов требованиям, установленным законодательством Российской Федерации, </w:t>
      </w:r>
      <w:r w:rsidR="002F0A20" w:rsidRPr="002F0A20">
        <w:rPr>
          <w:rFonts w:eastAsiaTheme="minorHAnsi"/>
          <w:sz w:val="28"/>
          <w:szCs w:val="28"/>
        </w:rPr>
        <w:t>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w:t>
      </w:r>
      <w:proofErr w:type="gramEnd"/>
      <w:r w:rsidR="002F0A20" w:rsidRPr="002F0A20">
        <w:rPr>
          <w:rFonts w:eastAsiaTheme="minorHAnsi"/>
          <w:sz w:val="28"/>
          <w:szCs w:val="28"/>
        </w:rPr>
        <w:t xml:space="preserve"> подчисток, приписок и исправлений.</w:t>
      </w:r>
    </w:p>
    <w:p w:rsidR="002F0A20" w:rsidRPr="002F0A20" w:rsidRDefault="00B71ADE" w:rsidP="002F0A20">
      <w:pPr>
        <w:autoSpaceDE w:val="0"/>
        <w:autoSpaceDN w:val="0"/>
        <w:adjustRightInd w:val="0"/>
        <w:ind w:firstLine="709"/>
        <w:jc w:val="both"/>
        <w:rPr>
          <w:rFonts w:eastAsiaTheme="minorHAnsi"/>
          <w:sz w:val="28"/>
          <w:szCs w:val="28"/>
        </w:rPr>
      </w:pPr>
      <w:r>
        <w:rPr>
          <w:rFonts w:eastAsiaTheme="minorHAnsi"/>
          <w:sz w:val="28"/>
          <w:szCs w:val="28"/>
        </w:rPr>
        <w:t>6</w:t>
      </w:r>
      <w:r w:rsidR="002F0A20" w:rsidRPr="002F0A20">
        <w:rPr>
          <w:rFonts w:eastAsiaTheme="minorHAnsi"/>
          <w:sz w:val="28"/>
          <w:szCs w:val="28"/>
        </w:rPr>
        <w:t>) наличие в отношении заявителя и членов его семьи судебного акта, вступившего в законную силу, о выселении их из жилого помещения, предоставленного по договору социального найма;</w:t>
      </w:r>
    </w:p>
    <w:p w:rsidR="002F0A20" w:rsidRPr="002F0A20" w:rsidRDefault="00B71ADE" w:rsidP="002F0A20">
      <w:pPr>
        <w:autoSpaceDE w:val="0"/>
        <w:autoSpaceDN w:val="0"/>
        <w:adjustRightInd w:val="0"/>
        <w:ind w:firstLine="709"/>
        <w:jc w:val="both"/>
        <w:rPr>
          <w:rFonts w:eastAsiaTheme="minorHAnsi"/>
          <w:sz w:val="28"/>
          <w:szCs w:val="28"/>
        </w:rPr>
      </w:pPr>
      <w:r>
        <w:rPr>
          <w:rFonts w:eastAsiaTheme="minorHAnsi"/>
          <w:sz w:val="28"/>
          <w:szCs w:val="28"/>
        </w:rPr>
        <w:t>7</w:t>
      </w:r>
      <w:r w:rsidR="002F0A20" w:rsidRPr="002F0A20">
        <w:rPr>
          <w:rFonts w:eastAsiaTheme="minorHAnsi"/>
          <w:sz w:val="28"/>
          <w:szCs w:val="28"/>
        </w:rPr>
        <w:t>) выезд заявителя и членов его семьи на место жительства в другое муниципальное образование.</w:t>
      </w:r>
    </w:p>
    <w:p w:rsidR="002F0A20" w:rsidRPr="002F0A20" w:rsidRDefault="00B1796F" w:rsidP="002F0A20">
      <w:pPr>
        <w:autoSpaceDE w:val="0"/>
        <w:autoSpaceDN w:val="0"/>
        <w:adjustRightInd w:val="0"/>
        <w:ind w:firstLine="539"/>
        <w:jc w:val="both"/>
        <w:rPr>
          <w:rFonts w:eastAsiaTheme="minorHAnsi"/>
          <w:sz w:val="28"/>
          <w:szCs w:val="28"/>
        </w:rPr>
      </w:pPr>
      <w:r w:rsidRPr="009C35EE">
        <w:rPr>
          <w:b/>
          <w:sz w:val="28"/>
          <w:szCs w:val="28"/>
        </w:rPr>
        <w:t xml:space="preserve">2.9. </w:t>
      </w:r>
      <w:r w:rsidR="002F0A20" w:rsidRPr="009C35EE">
        <w:rPr>
          <w:rFonts w:eastAsiaTheme="minorHAnsi"/>
          <w:b/>
          <w:sz w:val="28"/>
          <w:szCs w:val="28"/>
        </w:rPr>
        <w:t>Услугами, которые являются необходимыми и обязательными для предоставления муниципальной услуги</w:t>
      </w:r>
      <w:r w:rsidR="002F0A20" w:rsidRPr="002F0A20">
        <w:rPr>
          <w:rFonts w:eastAsiaTheme="minorHAnsi"/>
          <w:sz w:val="28"/>
          <w:szCs w:val="28"/>
        </w:rPr>
        <w:t>, являются:</w:t>
      </w:r>
    </w:p>
    <w:p w:rsidR="002F0A20" w:rsidRPr="002F0A20" w:rsidRDefault="002F0A20" w:rsidP="002F0A20">
      <w:pPr>
        <w:autoSpaceDE w:val="0"/>
        <w:autoSpaceDN w:val="0"/>
        <w:adjustRightInd w:val="0"/>
        <w:ind w:firstLine="539"/>
        <w:jc w:val="both"/>
        <w:rPr>
          <w:rFonts w:eastAsiaTheme="minorHAnsi"/>
          <w:sz w:val="28"/>
          <w:szCs w:val="28"/>
        </w:rPr>
      </w:pPr>
      <w:r w:rsidRPr="002F0A20">
        <w:rPr>
          <w:sz w:val="28"/>
          <w:szCs w:val="28"/>
          <w:lang w:eastAsia="ru-RU"/>
        </w:rPr>
        <w:t>выдача справки о составе семьи и наличии жилой площади (выписка из домовой книги)</w:t>
      </w:r>
      <w:r w:rsidRPr="002F0A20">
        <w:rPr>
          <w:rFonts w:eastAsiaTheme="minorHAnsi"/>
          <w:sz w:val="28"/>
          <w:szCs w:val="28"/>
        </w:rPr>
        <w:t>;</w:t>
      </w:r>
    </w:p>
    <w:p w:rsidR="002F0A20" w:rsidRPr="002F0A20" w:rsidRDefault="002F0A20" w:rsidP="002F0A20">
      <w:pPr>
        <w:autoSpaceDE w:val="0"/>
        <w:autoSpaceDN w:val="0"/>
        <w:adjustRightInd w:val="0"/>
        <w:ind w:firstLine="539"/>
        <w:jc w:val="both"/>
        <w:rPr>
          <w:rFonts w:eastAsiaTheme="minorHAnsi"/>
          <w:sz w:val="28"/>
          <w:szCs w:val="28"/>
        </w:rPr>
      </w:pPr>
      <w:r w:rsidRPr="002F0A20">
        <w:rPr>
          <w:rFonts w:eastAsiaTheme="minorHAnsi"/>
          <w:sz w:val="28"/>
          <w:szCs w:val="28"/>
        </w:rPr>
        <w:t>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2F0A20" w:rsidRPr="002F0A20" w:rsidRDefault="002F0A20" w:rsidP="002F0A20">
      <w:pPr>
        <w:autoSpaceDE w:val="0"/>
        <w:autoSpaceDN w:val="0"/>
        <w:adjustRightInd w:val="0"/>
        <w:ind w:firstLine="539"/>
        <w:jc w:val="both"/>
        <w:rPr>
          <w:rFonts w:eastAsiaTheme="minorHAnsi"/>
          <w:sz w:val="28"/>
          <w:szCs w:val="28"/>
        </w:rPr>
      </w:pPr>
      <w:r w:rsidRPr="002F0A20">
        <w:rPr>
          <w:rFonts w:eastAsiaTheme="minorHAnsi"/>
          <w:sz w:val="28"/>
          <w:szCs w:val="28"/>
        </w:rPr>
        <w:t>выдача копии финансового лицевого счета.</w:t>
      </w:r>
    </w:p>
    <w:p w:rsidR="00B1796F" w:rsidRPr="009C35EE" w:rsidRDefault="00B1796F" w:rsidP="009A4C0D">
      <w:pPr>
        <w:ind w:firstLine="709"/>
        <w:jc w:val="both"/>
        <w:rPr>
          <w:b/>
          <w:sz w:val="28"/>
          <w:szCs w:val="28"/>
        </w:rPr>
      </w:pPr>
      <w:r w:rsidRPr="009C35EE">
        <w:rPr>
          <w:b/>
          <w:sz w:val="28"/>
          <w:szCs w:val="28"/>
        </w:rPr>
        <w:t>2.10.</w:t>
      </w:r>
      <w:r w:rsidRPr="009C35EE">
        <w:rPr>
          <w:b/>
          <w:sz w:val="28"/>
          <w:szCs w:val="28"/>
        </w:rPr>
        <w:tab/>
        <w:t>Муниципальная услуга предоставляется бесплатно.</w:t>
      </w:r>
    </w:p>
    <w:p w:rsidR="00B1796F" w:rsidRPr="00160652" w:rsidRDefault="00B1796F" w:rsidP="009A4C0D">
      <w:pPr>
        <w:autoSpaceDE w:val="0"/>
        <w:autoSpaceDN w:val="0"/>
        <w:adjustRightInd w:val="0"/>
        <w:ind w:firstLine="709"/>
        <w:jc w:val="both"/>
        <w:outlineLvl w:val="2"/>
        <w:rPr>
          <w:sz w:val="28"/>
          <w:szCs w:val="28"/>
        </w:rPr>
      </w:pPr>
      <w:r w:rsidRPr="009C35EE">
        <w:rPr>
          <w:rFonts w:ascii="Times New Roman CYR" w:hAnsi="Times New Roman CYR" w:cs="Times New Roman CYR"/>
          <w:b/>
          <w:sz w:val="28"/>
          <w:szCs w:val="28"/>
        </w:rPr>
        <w:t>2.11. Максимальный срок ожидания в очереди</w:t>
      </w:r>
      <w:r w:rsidRPr="00160652">
        <w:rPr>
          <w:rFonts w:ascii="Times New Roman CYR" w:hAnsi="Times New Roman CYR" w:cs="Times New Roman CYR"/>
          <w:sz w:val="28"/>
          <w:szCs w:val="28"/>
        </w:rPr>
        <w:t xml:space="preserve"> при подаче заявления о предоставлении муниципальной услуги и при получении результата предоставления муниципальной услуги не превышает </w:t>
      </w:r>
      <w:r w:rsidRPr="00160652">
        <w:rPr>
          <w:sz w:val="28"/>
          <w:szCs w:val="28"/>
        </w:rPr>
        <w:t>15 минут</w:t>
      </w:r>
      <w:r w:rsidRPr="00160652">
        <w:rPr>
          <w:rFonts w:ascii="Times New Roman CYR" w:hAnsi="Times New Roman CYR" w:cs="Times New Roman CYR"/>
          <w:sz w:val="28"/>
          <w:szCs w:val="28"/>
        </w:rPr>
        <w:t>.</w:t>
      </w:r>
    </w:p>
    <w:p w:rsidR="0043753B" w:rsidRDefault="00B1796F" w:rsidP="009A4C0D">
      <w:pPr>
        <w:autoSpaceDE w:val="0"/>
        <w:autoSpaceDN w:val="0"/>
        <w:adjustRightInd w:val="0"/>
        <w:ind w:firstLine="709"/>
        <w:jc w:val="both"/>
        <w:outlineLvl w:val="2"/>
        <w:rPr>
          <w:sz w:val="28"/>
          <w:szCs w:val="28"/>
        </w:rPr>
      </w:pPr>
      <w:r w:rsidRPr="009C35EE">
        <w:rPr>
          <w:b/>
          <w:sz w:val="28"/>
          <w:szCs w:val="28"/>
        </w:rPr>
        <w:t>2.12.</w:t>
      </w:r>
      <w:r w:rsidRPr="009C35EE">
        <w:rPr>
          <w:b/>
          <w:sz w:val="28"/>
          <w:szCs w:val="28"/>
        </w:rPr>
        <w:tab/>
        <w:t>Срок регистрации заявления</w:t>
      </w:r>
      <w:r w:rsidRPr="00160652">
        <w:rPr>
          <w:sz w:val="28"/>
          <w:szCs w:val="28"/>
        </w:rPr>
        <w:t xml:space="preserve"> </w:t>
      </w:r>
      <w:r w:rsidRPr="009C35EE">
        <w:rPr>
          <w:b/>
          <w:sz w:val="28"/>
          <w:szCs w:val="28"/>
        </w:rPr>
        <w:t xml:space="preserve">о предоставлении муниципальной услуги </w:t>
      </w:r>
      <w:r w:rsidRPr="00160652">
        <w:rPr>
          <w:sz w:val="28"/>
          <w:szCs w:val="28"/>
        </w:rPr>
        <w:t xml:space="preserve">и прилагаемых  к нему документов не превышает </w:t>
      </w:r>
      <w:r w:rsidR="0043753B">
        <w:rPr>
          <w:sz w:val="28"/>
          <w:szCs w:val="28"/>
        </w:rPr>
        <w:t>1 рабочего дня</w:t>
      </w:r>
      <w:r w:rsidR="0081127C">
        <w:rPr>
          <w:sz w:val="28"/>
          <w:szCs w:val="28"/>
        </w:rPr>
        <w:t xml:space="preserve"> со дня поступления в Жилищный отдел</w:t>
      </w:r>
      <w:r w:rsidRPr="00160652">
        <w:rPr>
          <w:sz w:val="28"/>
          <w:szCs w:val="28"/>
        </w:rPr>
        <w:t>.</w:t>
      </w:r>
    </w:p>
    <w:p w:rsidR="00B1796F" w:rsidRPr="00160652" w:rsidRDefault="0043753B" w:rsidP="009A4C0D">
      <w:pPr>
        <w:autoSpaceDE w:val="0"/>
        <w:autoSpaceDN w:val="0"/>
        <w:adjustRightInd w:val="0"/>
        <w:ind w:firstLine="709"/>
        <w:jc w:val="both"/>
        <w:outlineLvl w:val="2"/>
        <w:rPr>
          <w:sz w:val="28"/>
          <w:szCs w:val="28"/>
        </w:rPr>
      </w:pPr>
      <w:r>
        <w:rPr>
          <w:sz w:val="28"/>
          <w:szCs w:val="28"/>
        </w:rPr>
        <w:t xml:space="preserve">В случае поступления заявления в </w:t>
      </w:r>
      <w:r w:rsidR="002C3443">
        <w:rPr>
          <w:sz w:val="28"/>
          <w:szCs w:val="28"/>
        </w:rPr>
        <w:t>Жилищный отдел</w:t>
      </w:r>
      <w:r>
        <w:rP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B1796F" w:rsidRPr="002C03EC" w:rsidRDefault="00B1796F" w:rsidP="009C35EE">
      <w:pPr>
        <w:autoSpaceDE w:val="0"/>
        <w:autoSpaceDN w:val="0"/>
        <w:adjustRightInd w:val="0"/>
        <w:ind w:right="-1" w:firstLine="709"/>
        <w:jc w:val="both"/>
        <w:outlineLvl w:val="2"/>
        <w:rPr>
          <w:b/>
          <w:sz w:val="28"/>
          <w:szCs w:val="28"/>
        </w:rPr>
      </w:pPr>
      <w:r w:rsidRPr="002C03EC">
        <w:rPr>
          <w:b/>
          <w:sz w:val="28"/>
          <w:szCs w:val="28"/>
        </w:rPr>
        <w:t xml:space="preserve">2.13. Требования к помещениям, в которых предоставляется муниципальная услуга, к местам ожидания и местам </w:t>
      </w:r>
      <w:r w:rsidRPr="002C03EC">
        <w:rPr>
          <w:rFonts w:ascii="Times New Roman CYR" w:hAnsi="Times New Roman CYR" w:cs="Times New Roman CYR"/>
          <w:b/>
          <w:sz w:val="28"/>
          <w:szCs w:val="28"/>
        </w:rPr>
        <w:t>для заполнения заявлений, местам</w:t>
      </w:r>
      <w:r w:rsidRPr="002C03EC">
        <w:rPr>
          <w:b/>
          <w:sz w:val="28"/>
          <w:szCs w:val="28"/>
        </w:rPr>
        <w:t xml:space="preserve"> приема заявителей, </w:t>
      </w:r>
      <w:r w:rsidRPr="002C03EC">
        <w:rPr>
          <w:rFonts w:ascii="Times New Roman CYR" w:hAnsi="Times New Roman CYR" w:cs="Times New Roman CYR"/>
          <w:b/>
          <w:sz w:val="28"/>
          <w:szCs w:val="28"/>
        </w:rPr>
        <w:t xml:space="preserve">информационным стендам с </w:t>
      </w:r>
      <w:r w:rsidRPr="002C03EC">
        <w:rPr>
          <w:rFonts w:ascii="Times New Roman CYR" w:hAnsi="Times New Roman CYR" w:cs="Times New Roman CYR"/>
          <w:b/>
          <w:sz w:val="28"/>
          <w:szCs w:val="28"/>
        </w:rPr>
        <w:lastRenderedPageBreak/>
        <w:t xml:space="preserve">образцами заполнения заявлений и перечнем документов, необходимых для предоставления </w:t>
      </w:r>
      <w:r w:rsidRPr="002C03EC">
        <w:rPr>
          <w:b/>
          <w:sz w:val="28"/>
          <w:szCs w:val="28"/>
        </w:rPr>
        <w:t>муниципальной</w:t>
      </w:r>
      <w:r w:rsidRPr="002C03EC">
        <w:rPr>
          <w:rFonts w:ascii="Times New Roman CYR" w:hAnsi="Times New Roman CYR" w:cs="Times New Roman CYR"/>
          <w:b/>
          <w:sz w:val="28"/>
          <w:szCs w:val="28"/>
        </w:rPr>
        <w:t xml:space="preserve"> услуги,</w:t>
      </w:r>
      <w:r w:rsidRPr="002C03EC">
        <w:rPr>
          <w:b/>
          <w:sz w:val="28"/>
          <w:szCs w:val="28"/>
        </w:rPr>
        <w:t xml:space="preserve"> размещению и оформлению визуальной и текстовой информации о порядке предоставления услуги</w:t>
      </w:r>
      <w:r w:rsidRPr="002C03EC">
        <w:rPr>
          <w:rFonts w:ascii="Times New Roman CYR" w:hAnsi="Times New Roman CYR" w:cs="Times New Roman CYR"/>
          <w:b/>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 xml:space="preserve">здание, в котором </w:t>
      </w:r>
      <w:r w:rsidR="002C3443">
        <w:rPr>
          <w:sz w:val="28"/>
          <w:szCs w:val="28"/>
        </w:rPr>
        <w:t>предоставляется муниципальная услуга</w:t>
      </w:r>
      <w:r w:rsidRPr="00160652">
        <w:rPr>
          <w:sz w:val="28"/>
          <w:szCs w:val="28"/>
        </w:rPr>
        <w:t xml:space="preserve">, </w:t>
      </w:r>
      <w:r w:rsidR="004B0C81">
        <w:rPr>
          <w:sz w:val="28"/>
          <w:szCs w:val="28"/>
        </w:rPr>
        <w:t>д</w:t>
      </w:r>
      <w:r w:rsidRPr="00160652">
        <w:rPr>
          <w:sz w:val="28"/>
          <w:szCs w:val="28"/>
        </w:rPr>
        <w:t>олжно быть оборудовано отдельным входом для свободного доступа заинтересованных лиц;</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 xml:space="preserve">центральный вход в </w:t>
      </w:r>
      <w:proofErr w:type="spellStart"/>
      <w:r w:rsidRPr="00160652">
        <w:rPr>
          <w:sz w:val="28"/>
          <w:szCs w:val="28"/>
        </w:rPr>
        <w:t>здание</w:t>
      </w:r>
      <w:proofErr w:type="gramStart"/>
      <w:r w:rsidR="002C3443">
        <w:rPr>
          <w:sz w:val="28"/>
          <w:szCs w:val="28"/>
        </w:rPr>
        <w:t>,в</w:t>
      </w:r>
      <w:proofErr w:type="spellEnd"/>
      <w:proofErr w:type="gramEnd"/>
      <w:r w:rsidR="002C3443">
        <w:rPr>
          <w:sz w:val="28"/>
          <w:szCs w:val="28"/>
        </w:rPr>
        <w:t xml:space="preserve"> котором предоставляется муниципальная услуга</w:t>
      </w:r>
      <w:r w:rsidRPr="00160652">
        <w:rPr>
          <w:sz w:val="28"/>
          <w:szCs w:val="28"/>
        </w:rPr>
        <w:t>, должен быть оборудован информационной табличкой (вывеской), содержащей информаци</w:t>
      </w:r>
      <w:r w:rsidR="004B0C81">
        <w:rPr>
          <w:sz w:val="28"/>
          <w:szCs w:val="28"/>
        </w:rPr>
        <w:t>ю о режиме работы</w:t>
      </w:r>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w:t>
      </w:r>
      <w:r w:rsidR="002C3443">
        <w:rPr>
          <w:sz w:val="28"/>
          <w:szCs w:val="28"/>
        </w:rPr>
        <w:t>, в котором предоставляется муниципальная услуга</w:t>
      </w:r>
      <w:r w:rsidRPr="00160652">
        <w:rPr>
          <w:sz w:val="28"/>
          <w:szCs w:val="28"/>
        </w:rPr>
        <w:t xml:space="preserve">, для ожидания и приема заявителей (устанавливаются в удобном для граждан месте), а также на официальном сайте администрации, </w:t>
      </w:r>
      <w:r w:rsidR="001B4A53">
        <w:rPr>
          <w:sz w:val="28"/>
          <w:szCs w:val="28"/>
        </w:rPr>
        <w:t xml:space="preserve">Едином портале и </w:t>
      </w:r>
      <w:r w:rsidR="00425EAD">
        <w:rPr>
          <w:sz w:val="28"/>
          <w:szCs w:val="28"/>
        </w:rPr>
        <w:t>П</w:t>
      </w:r>
      <w:r w:rsidR="001B4A53">
        <w:rPr>
          <w:sz w:val="28"/>
          <w:szCs w:val="28"/>
        </w:rPr>
        <w:t>ортале.</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должностные лица, участвующие в предоставлении муниципальной услуги, обеспечиваются личными нагрудными идентификационными карточками (</w:t>
      </w:r>
      <w:proofErr w:type="spellStart"/>
      <w:r w:rsidRPr="00160652">
        <w:rPr>
          <w:sz w:val="28"/>
          <w:szCs w:val="28"/>
        </w:rPr>
        <w:t>бейджами</w:t>
      </w:r>
      <w:proofErr w:type="spellEnd"/>
      <w:r w:rsidRPr="00160652">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рабочие места должностных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 лиц, в том числе необходимо наличие до</w:t>
      </w:r>
      <w:r w:rsidR="002C3443">
        <w:rPr>
          <w:sz w:val="28"/>
          <w:szCs w:val="28"/>
        </w:rPr>
        <w:t>ступных мест общего пользования</w:t>
      </w:r>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60652">
        <w:rPr>
          <w:sz w:val="28"/>
          <w:szCs w:val="28"/>
        </w:rPr>
        <w:t>банкетками</w:t>
      </w:r>
      <w:proofErr w:type="spellEnd"/>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1796F" w:rsidRDefault="00B1796F" w:rsidP="009A4C0D">
      <w:pPr>
        <w:autoSpaceDE w:val="0"/>
        <w:autoSpaceDN w:val="0"/>
        <w:adjustRightInd w:val="0"/>
        <w:ind w:firstLine="708"/>
        <w:jc w:val="both"/>
        <w:outlineLvl w:val="2"/>
        <w:rPr>
          <w:sz w:val="28"/>
          <w:szCs w:val="28"/>
        </w:rPr>
      </w:pPr>
      <w:r w:rsidRPr="00160652">
        <w:rPr>
          <w:sz w:val="28"/>
          <w:szCs w:val="28"/>
        </w:rPr>
        <w:lastRenderedPageBreak/>
        <w:t>в помещениях для должностных лиц,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AB0066" w:rsidRDefault="00AB0066" w:rsidP="009A4C0D">
      <w:pPr>
        <w:autoSpaceDE w:val="0"/>
        <w:autoSpaceDN w:val="0"/>
        <w:adjustRightInd w:val="0"/>
        <w:ind w:firstLine="720"/>
        <w:jc w:val="both"/>
        <w:rPr>
          <w:sz w:val="28"/>
          <w:szCs w:val="28"/>
        </w:rPr>
      </w:pPr>
      <w:r w:rsidRPr="00962A90">
        <w:rPr>
          <w:sz w:val="28"/>
          <w:szCs w:val="28"/>
        </w:rPr>
        <w:t>На территории, прилегающей к зданию</w:t>
      </w:r>
      <w:r>
        <w:rPr>
          <w:sz w:val="28"/>
          <w:szCs w:val="28"/>
        </w:rPr>
        <w:t>,</w:t>
      </w:r>
      <w:r w:rsidRPr="00962A90">
        <w:rPr>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2C3443">
        <w:rPr>
          <w:sz w:val="28"/>
          <w:szCs w:val="28"/>
        </w:rPr>
        <w:t>Жилищный отдел</w:t>
      </w:r>
      <w:r w:rsidRPr="00962A90">
        <w:rPr>
          <w:sz w:val="28"/>
          <w:szCs w:val="28"/>
        </w:rPr>
        <w:t xml:space="preserve"> за определенный период.</w:t>
      </w:r>
      <w:r w:rsidR="009F7D73">
        <w:rPr>
          <w:sz w:val="28"/>
          <w:szCs w:val="28"/>
        </w:rPr>
        <w:t xml:space="preserve"> </w:t>
      </w:r>
      <w:r w:rsidRPr="00962A90">
        <w:rPr>
          <w:sz w:val="28"/>
          <w:szCs w:val="28"/>
        </w:rPr>
        <w:t>Доступ заявителей к парковочным местам является бесплатным.</w:t>
      </w:r>
      <w:r w:rsidR="00261487">
        <w:rPr>
          <w:sz w:val="28"/>
          <w:szCs w:val="28"/>
        </w:rPr>
        <w:t xml:space="preserve"> </w:t>
      </w:r>
      <w:r w:rsidR="00261487" w:rsidRPr="001C3AAD">
        <w:rPr>
          <w:sz w:val="28"/>
          <w:szCs w:val="28"/>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r w:rsidR="00261487">
        <w:rPr>
          <w:sz w:val="28"/>
          <w:szCs w:val="28"/>
        </w:rPr>
        <w:t>.</w:t>
      </w:r>
    </w:p>
    <w:p w:rsidR="00AB0066" w:rsidRPr="00C051AD" w:rsidRDefault="00AB0066" w:rsidP="009A4C0D">
      <w:pPr>
        <w:ind w:firstLine="709"/>
        <w:jc w:val="both"/>
        <w:rPr>
          <w:sz w:val="28"/>
          <w:szCs w:val="28"/>
          <w:lang w:eastAsia="ar-SA"/>
        </w:rPr>
      </w:pPr>
      <w:r w:rsidRPr="00C051AD">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B0066" w:rsidRPr="00C051AD" w:rsidRDefault="00AB0066" w:rsidP="009A4C0D">
      <w:pPr>
        <w:ind w:firstLine="709"/>
        <w:jc w:val="both"/>
        <w:rPr>
          <w:sz w:val="28"/>
          <w:szCs w:val="28"/>
          <w:lang w:eastAsia="ar-SA"/>
        </w:rPr>
      </w:pPr>
      <w:r w:rsidRPr="00C051AD">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B0066" w:rsidRPr="00C051AD" w:rsidRDefault="00AB0066" w:rsidP="001C3AAD">
      <w:pPr>
        <w:ind w:firstLine="709"/>
        <w:jc w:val="both"/>
        <w:rPr>
          <w:sz w:val="28"/>
          <w:szCs w:val="28"/>
          <w:lang w:eastAsia="ar-SA"/>
        </w:rPr>
      </w:pPr>
      <w:r w:rsidRPr="00C051AD">
        <w:rPr>
          <w:sz w:val="28"/>
          <w:szCs w:val="28"/>
          <w:lang w:eastAsia="ar-SA"/>
        </w:rPr>
        <w:t xml:space="preserve">При </w:t>
      </w:r>
      <w:r w:rsidR="00261487">
        <w:rPr>
          <w:sz w:val="28"/>
          <w:szCs w:val="28"/>
          <w:lang w:eastAsia="ar-SA"/>
        </w:rPr>
        <w:t>технической невозможности обеспечения доступности помещения (здания), в котором</w:t>
      </w:r>
      <w:r w:rsidR="002529BF">
        <w:rPr>
          <w:sz w:val="28"/>
          <w:szCs w:val="28"/>
          <w:lang w:eastAsia="ar-SA"/>
        </w:rPr>
        <w:t xml:space="preserve"> предоставляется муниципальная услуга, для инвалидов по согласованию с общественной организацией инвалидов, на подготовленного </w:t>
      </w:r>
      <w:r w:rsidRPr="00C051AD">
        <w:rPr>
          <w:sz w:val="28"/>
          <w:szCs w:val="28"/>
          <w:lang w:eastAsia="ar-SA"/>
        </w:rPr>
        <w:t>сотрудника у</w:t>
      </w:r>
      <w:r w:rsidR="002529BF">
        <w:rPr>
          <w:sz w:val="28"/>
          <w:szCs w:val="28"/>
          <w:lang w:eastAsia="ar-SA"/>
        </w:rPr>
        <w:t xml:space="preserve">полномоченного органа по предоставлению муниципальной услуги, </w:t>
      </w:r>
      <w:r w:rsidRPr="00C051AD">
        <w:rPr>
          <w:sz w:val="28"/>
          <w:szCs w:val="28"/>
          <w:lang w:eastAsia="ar-SA"/>
        </w:rPr>
        <w:t xml:space="preserve">административно-распорядительным актом возлагается обязанность по </w:t>
      </w:r>
      <w:r w:rsidR="002529BF">
        <w:rPr>
          <w:sz w:val="28"/>
          <w:szCs w:val="28"/>
          <w:lang w:eastAsia="ar-SA"/>
        </w:rPr>
        <w:t>предоставлению муниципальной услуги по месту жительства инвалида или в дистанционном режиме.</w:t>
      </w:r>
    </w:p>
    <w:p w:rsidR="00AB0066" w:rsidRPr="00160652" w:rsidRDefault="00AB0066" w:rsidP="009A4C0D">
      <w:pPr>
        <w:autoSpaceDE w:val="0"/>
        <w:autoSpaceDN w:val="0"/>
        <w:adjustRightInd w:val="0"/>
        <w:ind w:firstLine="708"/>
        <w:jc w:val="both"/>
        <w:outlineLvl w:val="2"/>
        <w:rPr>
          <w:sz w:val="28"/>
          <w:szCs w:val="28"/>
        </w:rPr>
      </w:pPr>
      <w:r w:rsidRPr="00C051AD">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1796F" w:rsidRPr="009C35EE" w:rsidRDefault="00B1796F" w:rsidP="009A4C0D">
      <w:pPr>
        <w:pStyle w:val="af7"/>
        <w:ind w:firstLine="709"/>
        <w:jc w:val="both"/>
        <w:rPr>
          <w:rFonts w:ascii="Times New Roman" w:hAnsi="Times New Roman" w:cs="Times New Roman"/>
          <w:b/>
          <w:sz w:val="28"/>
          <w:szCs w:val="28"/>
        </w:rPr>
      </w:pPr>
      <w:r w:rsidRPr="009C35EE">
        <w:rPr>
          <w:rFonts w:ascii="Times New Roman" w:hAnsi="Times New Roman" w:cs="Times New Roman"/>
          <w:b/>
          <w:sz w:val="28"/>
          <w:szCs w:val="28"/>
        </w:rPr>
        <w:t>2.14.</w:t>
      </w:r>
      <w:r w:rsidRPr="009C35EE">
        <w:rPr>
          <w:rFonts w:ascii="Times New Roman" w:hAnsi="Times New Roman" w:cs="Times New Roman"/>
          <w:b/>
          <w:sz w:val="28"/>
          <w:szCs w:val="28"/>
        </w:rPr>
        <w:tab/>
        <w:t>Показателями доступности и качества предоставления муниципальной услуги являются:</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lastRenderedPageBreak/>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Pr>
          <w:rFonts w:eastAsia="Calibri"/>
          <w:color w:val="000000"/>
          <w:sz w:val="28"/>
          <w:szCs w:val="28"/>
        </w:rPr>
        <w:t>администрации</w:t>
      </w:r>
      <w:r w:rsidRPr="00542D06">
        <w:rPr>
          <w:rFonts w:eastAsia="Calibri"/>
          <w:color w:val="000000"/>
          <w:sz w:val="28"/>
          <w:szCs w:val="28"/>
        </w:rPr>
        <w:t>, в общем количестве обращений по вопросам предоставления муниципальной услуги;</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AB0066" w:rsidRPr="00243E41" w:rsidRDefault="00AB0066" w:rsidP="009A4C0D">
      <w:pPr>
        <w:autoSpaceDE w:val="0"/>
        <w:autoSpaceDN w:val="0"/>
        <w:adjustRightInd w:val="0"/>
        <w:ind w:firstLine="720"/>
        <w:jc w:val="both"/>
        <w:rPr>
          <w:sz w:val="28"/>
          <w:szCs w:val="28"/>
        </w:rPr>
      </w:pPr>
      <w:r w:rsidRPr="00542D06">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sz w:val="28"/>
          <w:szCs w:val="28"/>
        </w:rPr>
        <w:t>.</w:t>
      </w:r>
    </w:p>
    <w:p w:rsidR="00DB5074" w:rsidRDefault="00B1796F" w:rsidP="009A4C0D">
      <w:pPr>
        <w:ind w:firstLine="720"/>
        <w:jc w:val="both"/>
        <w:rPr>
          <w:sz w:val="28"/>
          <w:szCs w:val="28"/>
        </w:rPr>
      </w:pPr>
      <w:r w:rsidRPr="009C35EE">
        <w:rPr>
          <w:b/>
          <w:sz w:val="28"/>
          <w:szCs w:val="28"/>
        </w:rPr>
        <w:t>2.1</w:t>
      </w:r>
      <w:r w:rsidR="00AB0066" w:rsidRPr="009C35EE">
        <w:rPr>
          <w:b/>
          <w:sz w:val="28"/>
          <w:szCs w:val="28"/>
        </w:rPr>
        <w:t>5</w:t>
      </w:r>
      <w:r w:rsidRPr="009C35EE">
        <w:rPr>
          <w:b/>
          <w:sz w:val="28"/>
          <w:szCs w:val="28"/>
        </w:rPr>
        <w:t>.</w:t>
      </w:r>
      <w:r w:rsidRPr="009C35EE">
        <w:rPr>
          <w:b/>
          <w:sz w:val="28"/>
          <w:szCs w:val="28"/>
        </w:rPr>
        <w:tab/>
      </w:r>
      <w:r w:rsidR="00DB5074" w:rsidRPr="009C35EE">
        <w:rPr>
          <w:b/>
          <w:sz w:val="28"/>
          <w:szCs w:val="28"/>
        </w:rPr>
        <w:t>Муниципальная услуга может предоставляться на базе МФЦ</w:t>
      </w:r>
      <w:r w:rsidR="00DB5074">
        <w:rPr>
          <w:sz w:val="28"/>
          <w:szCs w:val="28"/>
        </w:rPr>
        <w:t xml:space="preserve"> в соответствии с соглашением о взаимодействии, заключаемым </w:t>
      </w:r>
      <w:r w:rsidR="004A5972">
        <w:rPr>
          <w:sz w:val="28"/>
          <w:szCs w:val="28"/>
        </w:rPr>
        <w:t>администрацией</w:t>
      </w:r>
      <w:r w:rsidR="00DB5074">
        <w:rPr>
          <w:sz w:val="28"/>
          <w:szCs w:val="28"/>
        </w:rPr>
        <w:t xml:space="preserve"> с МФЦ (далее – Соглашение).</w:t>
      </w:r>
    </w:p>
    <w:p w:rsidR="00DB5074" w:rsidRDefault="00DB5074" w:rsidP="009A4C0D">
      <w:pPr>
        <w:autoSpaceDE w:val="0"/>
        <w:autoSpaceDN w:val="0"/>
        <w:adjustRightInd w:val="0"/>
        <w:ind w:firstLine="720"/>
        <w:jc w:val="both"/>
        <w:rPr>
          <w:sz w:val="28"/>
          <w:szCs w:val="28"/>
        </w:rPr>
      </w:pPr>
      <w:r>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DB5074" w:rsidRPr="009C35EE" w:rsidRDefault="00DB5074" w:rsidP="009A4C0D">
      <w:pPr>
        <w:autoSpaceDE w:val="0"/>
        <w:autoSpaceDN w:val="0"/>
        <w:adjustRightInd w:val="0"/>
        <w:ind w:firstLine="720"/>
        <w:jc w:val="both"/>
        <w:rPr>
          <w:b/>
          <w:sz w:val="28"/>
          <w:szCs w:val="28"/>
        </w:rPr>
      </w:pPr>
      <w:r w:rsidRPr="009C35EE">
        <w:rPr>
          <w:b/>
          <w:sz w:val="28"/>
          <w:szCs w:val="28"/>
        </w:rPr>
        <w:t>2.1</w:t>
      </w:r>
      <w:r w:rsidR="004A5972" w:rsidRPr="009C35EE">
        <w:rPr>
          <w:b/>
          <w:sz w:val="28"/>
          <w:szCs w:val="28"/>
        </w:rPr>
        <w:t>6.</w:t>
      </w:r>
      <w:r w:rsidRPr="009C35EE">
        <w:rPr>
          <w:b/>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B5074" w:rsidRPr="00407CEB" w:rsidRDefault="00DB5074" w:rsidP="009A4C0D">
      <w:pPr>
        <w:widowControl w:val="0"/>
        <w:autoSpaceDE w:val="0"/>
        <w:autoSpaceDN w:val="0"/>
        <w:adjustRightInd w:val="0"/>
        <w:ind w:firstLine="540"/>
        <w:jc w:val="both"/>
        <w:rPr>
          <w:sz w:val="28"/>
          <w:szCs w:val="28"/>
        </w:rPr>
      </w:pPr>
      <w:r w:rsidRPr="00407CEB">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4C15B5">
        <w:rPr>
          <w:sz w:val="28"/>
          <w:szCs w:val="28"/>
        </w:rPr>
        <w:t>Порталу</w:t>
      </w:r>
      <w:r w:rsidRPr="00407CEB">
        <w:rPr>
          <w:sz w:val="28"/>
          <w:szCs w:val="28"/>
        </w:rPr>
        <w:t xml:space="preserve"> либо Единому портал</w:t>
      </w:r>
      <w:r w:rsidR="004C15B5">
        <w:rPr>
          <w:sz w:val="28"/>
          <w:szCs w:val="28"/>
        </w:rPr>
        <w:t>у</w:t>
      </w:r>
      <w:r w:rsidRPr="00407CEB">
        <w:rPr>
          <w:sz w:val="28"/>
          <w:szCs w:val="28"/>
        </w:rPr>
        <w:t xml:space="preserve"> в сети Интернет.</w:t>
      </w:r>
    </w:p>
    <w:p w:rsidR="00DB5074" w:rsidRDefault="00DB5074" w:rsidP="009A4C0D">
      <w:pPr>
        <w:widowControl w:val="0"/>
        <w:autoSpaceDE w:val="0"/>
        <w:autoSpaceDN w:val="0"/>
        <w:adjustRightInd w:val="0"/>
        <w:ind w:firstLine="540"/>
        <w:jc w:val="both"/>
        <w:rPr>
          <w:sz w:val="28"/>
          <w:szCs w:val="28"/>
        </w:rPr>
      </w:pPr>
      <w:r w:rsidRPr="00CC3802">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B71ADE" w:rsidRPr="001C3AAD" w:rsidRDefault="00B71ADE" w:rsidP="001C3AAD">
      <w:pPr>
        <w:widowControl w:val="0"/>
        <w:autoSpaceDE w:val="0"/>
        <w:autoSpaceDN w:val="0"/>
        <w:adjustRightInd w:val="0"/>
        <w:ind w:firstLine="540"/>
        <w:jc w:val="both"/>
        <w:rPr>
          <w:rFonts w:eastAsiaTheme="minorHAnsi"/>
          <w:spacing w:val="2"/>
          <w:sz w:val="28"/>
          <w:szCs w:val="28"/>
        </w:rPr>
      </w:pPr>
      <w:r w:rsidRPr="001C3AAD">
        <w:rPr>
          <w:rFonts w:eastAsiaTheme="minorHAnsi"/>
          <w:spacing w:val="2"/>
          <w:sz w:val="28"/>
          <w:szCs w:val="28"/>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B71ADE" w:rsidRPr="001C3AAD" w:rsidRDefault="00B71ADE" w:rsidP="001C3AAD">
      <w:pPr>
        <w:widowControl w:val="0"/>
        <w:autoSpaceDE w:val="0"/>
        <w:autoSpaceDN w:val="0"/>
        <w:adjustRightInd w:val="0"/>
        <w:ind w:firstLine="540"/>
        <w:jc w:val="both"/>
        <w:rPr>
          <w:rFonts w:eastAsiaTheme="minorHAnsi"/>
          <w:sz w:val="28"/>
          <w:szCs w:val="28"/>
        </w:rPr>
      </w:pPr>
      <w:r w:rsidRPr="001C3AAD">
        <w:rPr>
          <w:rFonts w:eastAsiaTheme="minorHAnsi"/>
          <w:spacing w:val="2"/>
          <w:sz w:val="28"/>
          <w:szCs w:val="28"/>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DB5074" w:rsidRPr="00CC3802" w:rsidRDefault="00DB5074" w:rsidP="009A4C0D">
      <w:pPr>
        <w:widowControl w:val="0"/>
        <w:autoSpaceDE w:val="0"/>
        <w:autoSpaceDN w:val="0"/>
        <w:adjustRightInd w:val="0"/>
        <w:ind w:firstLine="709"/>
        <w:jc w:val="both"/>
        <w:rPr>
          <w:sz w:val="28"/>
          <w:szCs w:val="28"/>
        </w:rPr>
      </w:pPr>
      <w:r w:rsidRPr="00CC3802">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4C15B5" w:rsidRPr="00CC3802" w:rsidRDefault="004C15B5" w:rsidP="009A4C0D">
      <w:pPr>
        <w:ind w:firstLine="709"/>
        <w:jc w:val="both"/>
        <w:rPr>
          <w:rFonts w:eastAsia="Calibri"/>
          <w:color w:val="000000"/>
          <w:sz w:val="28"/>
          <w:szCs w:val="28"/>
        </w:rPr>
      </w:pPr>
      <w:r w:rsidRPr="00CC3802">
        <w:rPr>
          <w:rFonts w:eastAsia="Calibri"/>
          <w:color w:val="000000"/>
          <w:sz w:val="28"/>
          <w:szCs w:val="28"/>
        </w:rPr>
        <w:lastRenderedPageBreak/>
        <w:t xml:space="preserve">Документы, </w:t>
      </w:r>
      <w:r w:rsidRPr="00CC3802">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CC3802">
        <w:rPr>
          <w:sz w:val="28"/>
          <w:szCs w:val="28"/>
        </w:rPr>
        <w:t>Регламента</w:t>
      </w:r>
      <w:r w:rsidRPr="00CC3802">
        <w:rPr>
          <w:rFonts w:eastAsia="Calibri"/>
          <w:color w:val="000000"/>
          <w:sz w:val="28"/>
          <w:szCs w:val="28"/>
        </w:rPr>
        <w:t xml:space="preserve">, приложенные к </w:t>
      </w:r>
      <w:r w:rsidR="00ED2AF7">
        <w:rPr>
          <w:rFonts w:eastAsia="Calibri"/>
          <w:color w:val="000000"/>
          <w:sz w:val="28"/>
          <w:szCs w:val="28"/>
        </w:rPr>
        <w:t>заявлению</w:t>
      </w:r>
      <w:r w:rsidRPr="00CC3802">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CC3802">
        <w:rPr>
          <w:rFonts w:eastAsia="Calibri"/>
          <w:color w:val="000000"/>
          <w:sz w:val="28"/>
          <w:szCs w:val="28"/>
        </w:rPr>
        <w:t>Портала, являются основанием для начала предоставления муниципальной услуги.</w:t>
      </w:r>
    </w:p>
    <w:p w:rsidR="00DB5074" w:rsidRPr="00CC3802" w:rsidRDefault="00DB5074" w:rsidP="009A4C0D">
      <w:pPr>
        <w:ind w:firstLine="709"/>
        <w:jc w:val="both"/>
        <w:rPr>
          <w:rFonts w:eastAsia="Calibri"/>
          <w:color w:val="000000"/>
          <w:sz w:val="28"/>
          <w:szCs w:val="28"/>
        </w:rPr>
      </w:pPr>
      <w:r w:rsidRPr="00CC3802">
        <w:rPr>
          <w:rFonts w:eastAsia="Calibri"/>
          <w:color w:val="000000"/>
          <w:sz w:val="28"/>
          <w:szCs w:val="28"/>
        </w:rPr>
        <w:t xml:space="preserve"> В данном случае д</w:t>
      </w:r>
      <w:r w:rsidRPr="00CC3802">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CC3802">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001F647E">
        <w:rPr>
          <w:rFonts w:eastAsia="Lucida Sans Unicode"/>
          <w:bCs/>
          <w:color w:val="000000"/>
          <w:spacing w:val="1"/>
          <w:sz w:val="28"/>
          <w:szCs w:val="28"/>
          <w:lang w:bidi="en-US"/>
        </w:rPr>
        <w:t xml:space="preserve"> </w:t>
      </w:r>
      <w:r w:rsidRPr="00CC3802">
        <w:rPr>
          <w:sz w:val="28"/>
          <w:szCs w:val="28"/>
        </w:rPr>
        <w:t>Регламента</w:t>
      </w:r>
      <w:r w:rsidRPr="00CC3802">
        <w:rPr>
          <w:rFonts w:eastAsia="Lucida Sans Unicode"/>
          <w:bCs/>
          <w:spacing w:val="1"/>
          <w:sz w:val="28"/>
          <w:szCs w:val="28"/>
          <w:lang w:bidi="en-US"/>
        </w:rPr>
        <w:t xml:space="preserve">. </w:t>
      </w:r>
    </w:p>
    <w:p w:rsidR="00DB5074" w:rsidRPr="00CC3802" w:rsidRDefault="00DB5074" w:rsidP="009A4C0D">
      <w:pPr>
        <w:ind w:firstLine="709"/>
        <w:jc w:val="both"/>
        <w:rPr>
          <w:rFonts w:eastAsia="Lucida Sans Unicode"/>
          <w:bCs/>
          <w:spacing w:val="1"/>
          <w:sz w:val="28"/>
          <w:szCs w:val="28"/>
          <w:lang w:bidi="en-US"/>
        </w:rPr>
      </w:pPr>
      <w:r w:rsidRPr="00CC3802">
        <w:rPr>
          <w:rFonts w:eastAsia="Calibri"/>
          <w:color w:val="000000"/>
          <w:sz w:val="28"/>
          <w:szCs w:val="28"/>
        </w:rPr>
        <w:t xml:space="preserve">В случае направления в электронной форме </w:t>
      </w:r>
      <w:r w:rsidR="00ED2AF7">
        <w:rPr>
          <w:rFonts w:eastAsia="Calibri"/>
          <w:color w:val="000000"/>
          <w:sz w:val="28"/>
          <w:szCs w:val="28"/>
        </w:rPr>
        <w:t>заявления</w:t>
      </w:r>
      <w:r w:rsidRPr="00CC3802">
        <w:rPr>
          <w:rFonts w:eastAsia="Calibri"/>
          <w:color w:val="000000"/>
          <w:sz w:val="28"/>
          <w:szCs w:val="28"/>
        </w:rPr>
        <w:t xml:space="preserve"> без приложения документов, </w:t>
      </w:r>
      <w:r w:rsidRPr="00CC3802">
        <w:rPr>
          <w:rFonts w:eastAsia="Lucida Sans Unicode"/>
          <w:bCs/>
          <w:color w:val="000000"/>
          <w:spacing w:val="1"/>
          <w:sz w:val="28"/>
          <w:szCs w:val="28"/>
          <w:lang w:bidi="en-US"/>
        </w:rPr>
        <w:t>указанных в пункте 2.6.1</w:t>
      </w:r>
      <w:r w:rsidR="001F647E">
        <w:rPr>
          <w:rFonts w:eastAsia="Lucida Sans Unicode"/>
          <w:bCs/>
          <w:color w:val="000000"/>
          <w:spacing w:val="1"/>
          <w:sz w:val="28"/>
          <w:szCs w:val="28"/>
          <w:lang w:bidi="en-US"/>
        </w:rPr>
        <w:t xml:space="preserve"> </w:t>
      </w:r>
      <w:r w:rsidRPr="00CC3802">
        <w:rPr>
          <w:sz w:val="28"/>
          <w:szCs w:val="28"/>
        </w:rPr>
        <w:t>Регламента</w:t>
      </w:r>
      <w:r w:rsidRPr="00CC3802">
        <w:rPr>
          <w:rFonts w:eastAsia="Lucida Sans Unicode"/>
          <w:bCs/>
          <w:spacing w:val="1"/>
          <w:sz w:val="28"/>
          <w:szCs w:val="28"/>
          <w:lang w:bidi="en-US"/>
        </w:rPr>
        <w:t xml:space="preserve">, должны быть представлены заявителем в </w:t>
      </w:r>
      <w:r w:rsidR="00EE5C04">
        <w:rPr>
          <w:sz w:val="28"/>
          <w:szCs w:val="28"/>
        </w:rPr>
        <w:t>Жилищный отдел</w:t>
      </w:r>
      <w:r w:rsidRPr="00CC3802">
        <w:rPr>
          <w:rFonts w:eastAsia="Lucida Sans Unicode"/>
          <w:bCs/>
          <w:spacing w:val="1"/>
          <w:sz w:val="28"/>
          <w:szCs w:val="28"/>
          <w:lang w:bidi="en-US"/>
        </w:rPr>
        <w:t xml:space="preserve"> на личном приеме в течение 5 дней с момента направления </w:t>
      </w:r>
      <w:r w:rsidR="00ED2AF7">
        <w:rPr>
          <w:rFonts w:eastAsia="Lucida Sans Unicode"/>
          <w:bCs/>
          <w:spacing w:val="1"/>
          <w:sz w:val="28"/>
          <w:szCs w:val="28"/>
          <w:lang w:bidi="en-US"/>
        </w:rPr>
        <w:t>заявления</w:t>
      </w:r>
      <w:r w:rsidRPr="00CC3802">
        <w:rPr>
          <w:rFonts w:eastAsia="Lucida Sans Unicode"/>
          <w:bCs/>
          <w:spacing w:val="1"/>
          <w:sz w:val="28"/>
          <w:szCs w:val="28"/>
          <w:lang w:bidi="en-US"/>
        </w:rPr>
        <w:t xml:space="preserve">. До предоставления заявителем указанных документов рассмотрение </w:t>
      </w:r>
      <w:r w:rsidR="00ED2AF7">
        <w:rPr>
          <w:rFonts w:eastAsia="Lucida Sans Unicode"/>
          <w:bCs/>
          <w:spacing w:val="1"/>
          <w:sz w:val="28"/>
          <w:szCs w:val="28"/>
          <w:lang w:bidi="en-US"/>
        </w:rPr>
        <w:t>заявления</w:t>
      </w:r>
      <w:r w:rsidRPr="00CC3802">
        <w:rPr>
          <w:rFonts w:eastAsia="Lucida Sans Unicode"/>
          <w:bCs/>
          <w:spacing w:val="1"/>
          <w:sz w:val="28"/>
          <w:szCs w:val="28"/>
          <w:lang w:bidi="en-US"/>
        </w:rPr>
        <w:t xml:space="preserve"> о предоставлении муниципальной услуги приостанавливается.</w:t>
      </w:r>
    </w:p>
    <w:p w:rsidR="00DB5074" w:rsidRDefault="00EE5C04" w:rsidP="009A4C0D">
      <w:pPr>
        <w:ind w:firstLine="709"/>
        <w:jc w:val="both"/>
        <w:rPr>
          <w:color w:val="000000"/>
          <w:sz w:val="28"/>
          <w:szCs w:val="28"/>
        </w:rPr>
      </w:pPr>
      <w:r>
        <w:rPr>
          <w:rFonts w:eastAsia="Calibri"/>
          <w:color w:val="000000"/>
          <w:sz w:val="28"/>
          <w:szCs w:val="28"/>
        </w:rPr>
        <w:t>З</w:t>
      </w:r>
      <w:r w:rsidR="00DB5074" w:rsidRPr="00CC3802">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DB5074" w:rsidRPr="00CC3802">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71ADE" w:rsidRPr="001C3AAD" w:rsidRDefault="001C3AAD" w:rsidP="001C3AAD">
      <w:pPr>
        <w:pStyle w:val="formattext"/>
        <w:spacing w:before="0" w:beforeAutospacing="0" w:after="0" w:afterAutospacing="0" w:line="315" w:lineRule="atLeast"/>
        <w:jc w:val="both"/>
        <w:textAlignment w:val="baseline"/>
        <w:rPr>
          <w:spacing w:val="2"/>
          <w:sz w:val="28"/>
          <w:szCs w:val="28"/>
        </w:rPr>
      </w:pPr>
      <w:r w:rsidRPr="00C45C9A">
        <w:rPr>
          <w:color w:val="000000"/>
          <w:sz w:val="28"/>
          <w:szCs w:val="28"/>
        </w:rPr>
        <w:t xml:space="preserve">        </w:t>
      </w:r>
      <w:r w:rsidR="00B71ADE">
        <w:rPr>
          <w:color w:val="000000"/>
          <w:sz w:val="28"/>
          <w:szCs w:val="28"/>
        </w:rPr>
        <w:t>2.17.</w:t>
      </w:r>
      <w:r w:rsidR="00B71ADE" w:rsidRPr="00641572">
        <w:rPr>
          <w:color w:val="FF0000"/>
          <w:spacing w:val="2"/>
          <w:sz w:val="28"/>
          <w:szCs w:val="28"/>
        </w:rPr>
        <w:t xml:space="preserve"> </w:t>
      </w:r>
      <w:proofErr w:type="gramStart"/>
      <w:r w:rsidR="00B71ADE" w:rsidRPr="001C3AAD">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00B71ADE" w:rsidRPr="001C3AAD">
        <w:rPr>
          <w:sz w:val="28"/>
          <w:szCs w:val="28"/>
        </w:rPr>
        <w:t>уполномоченного органа</w:t>
      </w:r>
      <w:r w:rsidR="00B71ADE" w:rsidRPr="001C3AAD">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w:t>
      </w:r>
      <w:proofErr w:type="gramEnd"/>
      <w:r w:rsidR="00B71ADE" w:rsidRPr="001C3AAD">
        <w:rPr>
          <w:spacing w:val="2"/>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1ADE" w:rsidRPr="001C3AAD" w:rsidRDefault="00B71ADE" w:rsidP="001C3AAD">
      <w:pPr>
        <w:pStyle w:val="formattext"/>
        <w:spacing w:before="0" w:beforeAutospacing="0" w:after="0" w:afterAutospacing="0" w:line="315" w:lineRule="atLeast"/>
        <w:jc w:val="both"/>
        <w:textAlignment w:val="baseline"/>
        <w:rPr>
          <w:spacing w:val="2"/>
          <w:sz w:val="28"/>
          <w:szCs w:val="28"/>
        </w:rPr>
      </w:pPr>
      <w:r w:rsidRPr="001C3AAD">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1ADE" w:rsidRPr="001C3AAD" w:rsidRDefault="00B71ADE" w:rsidP="001C3AAD">
      <w:pPr>
        <w:pStyle w:val="formattext"/>
        <w:spacing w:before="0" w:beforeAutospacing="0" w:after="0" w:afterAutospacing="0" w:line="315" w:lineRule="atLeast"/>
        <w:jc w:val="both"/>
        <w:textAlignment w:val="baseline"/>
        <w:rPr>
          <w:spacing w:val="2"/>
          <w:sz w:val="28"/>
          <w:szCs w:val="28"/>
        </w:rPr>
      </w:pPr>
      <w:r w:rsidRPr="001C3AAD">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1ADE" w:rsidRPr="001C3AAD" w:rsidRDefault="00B71ADE" w:rsidP="001C3AAD">
      <w:pPr>
        <w:pStyle w:val="formattext"/>
        <w:spacing w:before="0" w:beforeAutospacing="0" w:after="0" w:afterAutospacing="0" w:line="315" w:lineRule="atLeast"/>
        <w:jc w:val="both"/>
        <w:textAlignment w:val="baseline"/>
        <w:rPr>
          <w:spacing w:val="2"/>
          <w:sz w:val="28"/>
          <w:szCs w:val="28"/>
        </w:rPr>
      </w:pPr>
      <w:r w:rsidRPr="001C3AAD">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1ADE" w:rsidRPr="001C3AAD" w:rsidRDefault="00B71ADE" w:rsidP="001C3AAD">
      <w:pPr>
        <w:pStyle w:val="formattext"/>
        <w:spacing w:before="0" w:beforeAutospacing="0" w:after="0" w:afterAutospacing="0" w:line="315" w:lineRule="atLeast"/>
        <w:jc w:val="both"/>
        <w:textAlignment w:val="baseline"/>
        <w:rPr>
          <w:spacing w:val="2"/>
          <w:sz w:val="28"/>
          <w:szCs w:val="28"/>
        </w:rPr>
      </w:pPr>
      <w:proofErr w:type="gramStart"/>
      <w:r w:rsidRPr="001C3AAD">
        <w:rPr>
          <w:spacing w:val="2"/>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1C3AAD">
        <w:rPr>
          <w:sz w:val="28"/>
          <w:szCs w:val="28"/>
        </w:rPr>
        <w:t>уполномоченного  органа</w:t>
      </w:r>
      <w:r w:rsidRPr="001C3AAD">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1C3AAD">
        <w:rPr>
          <w:sz w:val="28"/>
          <w:szCs w:val="28"/>
        </w:rPr>
        <w:t>уполномоченного органа</w:t>
      </w:r>
      <w:r w:rsidRPr="001C3AAD">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1C3AAD">
        <w:rPr>
          <w:spacing w:val="2"/>
          <w:sz w:val="28"/>
          <w:szCs w:val="28"/>
        </w:rPr>
        <w:t>, а также приносятся извинения за доставленные неудобства.</w:t>
      </w:r>
    </w:p>
    <w:p w:rsidR="00B71ADE" w:rsidRDefault="00B71ADE" w:rsidP="009A4C0D">
      <w:pPr>
        <w:autoSpaceDE w:val="0"/>
        <w:autoSpaceDN w:val="0"/>
        <w:adjustRightInd w:val="0"/>
        <w:ind w:right="-1"/>
        <w:jc w:val="center"/>
        <w:outlineLvl w:val="2"/>
        <w:rPr>
          <w:b/>
          <w:sz w:val="28"/>
          <w:szCs w:val="28"/>
        </w:rPr>
      </w:pPr>
    </w:p>
    <w:p w:rsidR="00B1796F" w:rsidRPr="00160652" w:rsidRDefault="00B1796F" w:rsidP="009A4C0D">
      <w:pPr>
        <w:autoSpaceDE w:val="0"/>
        <w:autoSpaceDN w:val="0"/>
        <w:adjustRightInd w:val="0"/>
        <w:ind w:right="-1"/>
        <w:jc w:val="center"/>
        <w:outlineLvl w:val="2"/>
        <w:rPr>
          <w:b/>
          <w:sz w:val="28"/>
          <w:szCs w:val="28"/>
        </w:rPr>
      </w:pPr>
      <w:r w:rsidRPr="00160652">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1796F" w:rsidRPr="00160652" w:rsidRDefault="00B1796F" w:rsidP="009A4C0D">
      <w:pPr>
        <w:autoSpaceDE w:val="0"/>
        <w:autoSpaceDN w:val="0"/>
        <w:adjustRightInd w:val="0"/>
        <w:ind w:right="-1"/>
        <w:jc w:val="center"/>
        <w:outlineLvl w:val="2"/>
        <w:rPr>
          <w:b/>
          <w:sz w:val="28"/>
          <w:szCs w:val="28"/>
        </w:rPr>
      </w:pPr>
      <w:r w:rsidRPr="00160652">
        <w:rPr>
          <w:b/>
          <w:sz w:val="28"/>
          <w:szCs w:val="28"/>
        </w:rPr>
        <w:t>в электронной форме</w:t>
      </w:r>
    </w:p>
    <w:p w:rsidR="00B1796F" w:rsidRPr="009C35EE" w:rsidRDefault="00B1796F" w:rsidP="009A4C0D">
      <w:pPr>
        <w:autoSpaceDE w:val="0"/>
        <w:autoSpaceDN w:val="0"/>
        <w:adjustRightInd w:val="0"/>
        <w:ind w:firstLine="709"/>
        <w:jc w:val="both"/>
        <w:outlineLvl w:val="2"/>
        <w:rPr>
          <w:b/>
          <w:sz w:val="28"/>
          <w:szCs w:val="28"/>
        </w:rPr>
      </w:pPr>
      <w:r w:rsidRPr="009C35EE">
        <w:rPr>
          <w:b/>
          <w:sz w:val="28"/>
          <w:szCs w:val="28"/>
        </w:rPr>
        <w:t>3.1.</w:t>
      </w:r>
      <w:r w:rsidRPr="009C35EE">
        <w:rPr>
          <w:b/>
          <w:sz w:val="28"/>
          <w:szCs w:val="28"/>
        </w:rPr>
        <w:tab/>
        <w:t>Предоставление муниципальной услуги включает в себя следующие административные процедуры:</w:t>
      </w:r>
    </w:p>
    <w:p w:rsidR="00634C18" w:rsidRDefault="00634C18"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634C18" w:rsidRPr="00EE35BF" w:rsidRDefault="00634C18" w:rsidP="009A4C0D">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634C18" w:rsidRPr="00E7412E" w:rsidRDefault="00634C18" w:rsidP="009A4C0D">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634C18" w:rsidRDefault="00634C18" w:rsidP="009A4C0D">
      <w:pPr>
        <w:autoSpaceDE w:val="0"/>
        <w:autoSpaceDN w:val="0"/>
        <w:adjustRightInd w:val="0"/>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B1796F" w:rsidRPr="00160652" w:rsidRDefault="00634C18" w:rsidP="009A4C0D">
      <w:pPr>
        <w:autoSpaceDE w:val="0"/>
        <w:autoSpaceDN w:val="0"/>
        <w:adjustRightInd w:val="0"/>
        <w:ind w:firstLine="709"/>
        <w:jc w:val="both"/>
        <w:outlineLvl w:val="2"/>
        <w:rPr>
          <w:sz w:val="28"/>
          <w:szCs w:val="28"/>
        </w:rPr>
      </w:pPr>
      <w:r>
        <w:rPr>
          <w:sz w:val="28"/>
          <w:szCs w:val="28"/>
        </w:rPr>
        <w:t xml:space="preserve">принятие решения о предоставлении муниципальной услуги и </w:t>
      </w:r>
      <w:r w:rsidR="00B1796F" w:rsidRPr="00160652">
        <w:rPr>
          <w:sz w:val="28"/>
          <w:szCs w:val="28"/>
        </w:rPr>
        <w:t xml:space="preserve">выдача </w:t>
      </w:r>
      <w:r w:rsidR="003170B3">
        <w:rPr>
          <w:sz w:val="28"/>
          <w:szCs w:val="28"/>
        </w:rPr>
        <w:t>решения о</w:t>
      </w:r>
      <w:r w:rsidR="00B1796F" w:rsidRPr="00160652">
        <w:rPr>
          <w:sz w:val="28"/>
          <w:szCs w:val="28"/>
        </w:rPr>
        <w:t xml:space="preserve"> предоставлени</w:t>
      </w:r>
      <w:r w:rsidR="003170B3">
        <w:rPr>
          <w:sz w:val="28"/>
          <w:szCs w:val="28"/>
        </w:rPr>
        <w:t>и</w:t>
      </w:r>
      <w:r w:rsidR="00B1796F" w:rsidRPr="00160652">
        <w:rPr>
          <w:sz w:val="28"/>
          <w:szCs w:val="28"/>
        </w:rPr>
        <w:t xml:space="preserve"> муниципальной услуги.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 xml:space="preserve">Блок-схема предоставления муниципальной услуги приведена в Приложении </w:t>
      </w:r>
      <w:r w:rsidRPr="005363C7">
        <w:rPr>
          <w:sz w:val="28"/>
          <w:szCs w:val="28"/>
        </w:rPr>
        <w:t>№ 2</w:t>
      </w:r>
      <w:r w:rsidRPr="00160652">
        <w:rPr>
          <w:sz w:val="28"/>
          <w:szCs w:val="28"/>
        </w:rPr>
        <w:t xml:space="preserve"> к настоящему Административному регламенту.</w:t>
      </w:r>
    </w:p>
    <w:p w:rsidR="00B1796F" w:rsidRPr="002C03EC" w:rsidRDefault="00B1796F" w:rsidP="009C35EE">
      <w:pPr>
        <w:ind w:firstLine="709"/>
        <w:jc w:val="both"/>
        <w:outlineLvl w:val="2"/>
        <w:rPr>
          <w:b/>
          <w:sz w:val="28"/>
          <w:szCs w:val="28"/>
        </w:rPr>
      </w:pPr>
      <w:r w:rsidRPr="002C03EC">
        <w:rPr>
          <w:b/>
          <w:sz w:val="28"/>
          <w:szCs w:val="28"/>
        </w:rPr>
        <w:t xml:space="preserve">3.2. </w:t>
      </w:r>
      <w:r w:rsidR="00917AE9" w:rsidRPr="002C03EC">
        <w:rPr>
          <w:b/>
          <w:sz w:val="28"/>
          <w:szCs w:val="28"/>
        </w:rPr>
        <w:t>Приём и регистрация заявления и прилагаемых к нему документов</w:t>
      </w:r>
      <w:r w:rsidRPr="002C03EC">
        <w:rPr>
          <w:b/>
          <w:sz w:val="28"/>
          <w:szCs w:val="28"/>
        </w:rPr>
        <w:t>.</w:t>
      </w:r>
    </w:p>
    <w:p w:rsidR="004E2274" w:rsidRPr="00E33672" w:rsidRDefault="004E2274" w:rsidP="009A4C0D">
      <w:pPr>
        <w:ind w:firstLine="709"/>
        <w:jc w:val="both"/>
        <w:rPr>
          <w:sz w:val="28"/>
          <w:szCs w:val="28"/>
        </w:rPr>
      </w:pPr>
      <w:r w:rsidRPr="00E33672">
        <w:rPr>
          <w:sz w:val="28"/>
          <w:szCs w:val="28"/>
        </w:rPr>
        <w:t xml:space="preserve">3.2.1. Основанием для начала административной процедуры является поступление в </w:t>
      </w:r>
      <w:r w:rsidR="00FA7F1A">
        <w:rPr>
          <w:sz w:val="28"/>
          <w:szCs w:val="28"/>
        </w:rPr>
        <w:t>Жилищный отдел</w:t>
      </w:r>
      <w:r w:rsidRPr="00E33672">
        <w:rPr>
          <w:sz w:val="28"/>
          <w:szCs w:val="28"/>
        </w:rPr>
        <w:t xml:space="preserve"> заявления и прилагаемых к нему документов.</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3.2.2. Ответственным за выполнение административной процедуры является специалист</w:t>
      </w:r>
      <w:r w:rsidR="00FA7F1A">
        <w:rPr>
          <w:rFonts w:ascii="Times New Roman" w:hAnsi="Times New Roman" w:cs="Times New Roman"/>
          <w:sz w:val="28"/>
          <w:szCs w:val="28"/>
        </w:rPr>
        <w:t xml:space="preserve"> Жилищного отдела</w:t>
      </w:r>
      <w:r w:rsidRPr="00E33672">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FA7F1A">
        <w:rPr>
          <w:rFonts w:ascii="Times New Roman" w:hAnsi="Times New Roman" w:cs="Times New Roman"/>
          <w:sz w:val="28"/>
          <w:szCs w:val="28"/>
        </w:rPr>
        <w:t>Жилищный отдел</w:t>
      </w:r>
      <w:r w:rsidRPr="00E33672">
        <w:rPr>
          <w:rFonts w:ascii="Times New Roman" w:hAnsi="Times New Roman" w:cs="Times New Roman"/>
          <w:sz w:val="28"/>
          <w:szCs w:val="28"/>
        </w:rPr>
        <w:t>.</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w:t>
      </w:r>
      <w:r w:rsidR="00D4315C">
        <w:rPr>
          <w:rFonts w:ascii="Times New Roman" w:hAnsi="Times New Roman" w:cs="Times New Roman"/>
          <w:sz w:val="28"/>
          <w:szCs w:val="28"/>
        </w:rPr>
        <w:t>ё</w:t>
      </w:r>
      <w:r w:rsidRPr="00E33672">
        <w:rPr>
          <w:rFonts w:ascii="Times New Roman" w:hAnsi="Times New Roman" w:cs="Times New Roman"/>
          <w:sz w:val="28"/>
          <w:szCs w:val="28"/>
        </w:rPr>
        <w:t>м заявления и прилагаемых к нему документов специалистом, уполномоченным на прием заявлений.</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w:t>
      </w:r>
      <w:r w:rsidR="00FA7F1A">
        <w:rPr>
          <w:rFonts w:ascii="Times New Roman" w:hAnsi="Times New Roman" w:cs="Times New Roman"/>
          <w:sz w:val="28"/>
          <w:szCs w:val="28"/>
        </w:rPr>
        <w:t xml:space="preserve">х к нему </w:t>
      </w:r>
      <w:r w:rsidR="00FA7F1A">
        <w:rPr>
          <w:rFonts w:ascii="Times New Roman" w:hAnsi="Times New Roman" w:cs="Times New Roman"/>
          <w:sz w:val="28"/>
          <w:szCs w:val="28"/>
        </w:rPr>
        <w:lastRenderedPageBreak/>
        <w:t>документов специалисту</w:t>
      </w:r>
      <w:r w:rsidRPr="00D4315C">
        <w:rPr>
          <w:rFonts w:ascii="Times New Roman" w:hAnsi="Times New Roman" w:cs="Times New Roman"/>
          <w:sz w:val="28"/>
          <w:szCs w:val="28"/>
        </w:rPr>
        <w:t>,</w:t>
      </w:r>
      <w:r w:rsidRPr="00E33672">
        <w:rPr>
          <w:rFonts w:ascii="Times New Roman" w:hAnsi="Times New Roman" w:cs="Times New Roman"/>
          <w:sz w:val="28"/>
          <w:szCs w:val="28"/>
        </w:rPr>
        <w:t xml:space="preserve"> ответственному за подготовку проекта решения (далее – специалист, ответственный за подготовку проекта решения).</w:t>
      </w:r>
    </w:p>
    <w:p w:rsidR="004E2274" w:rsidRPr="00E33672" w:rsidRDefault="004E2274" w:rsidP="009A4C0D">
      <w:pPr>
        <w:ind w:firstLine="720"/>
        <w:jc w:val="both"/>
        <w:rPr>
          <w:sz w:val="28"/>
          <w:szCs w:val="28"/>
        </w:rPr>
      </w:pPr>
      <w:r>
        <w:rPr>
          <w:sz w:val="28"/>
          <w:szCs w:val="28"/>
        </w:rPr>
        <w:t xml:space="preserve">3.2.7. </w:t>
      </w:r>
      <w:r w:rsidRPr="00E33672">
        <w:rPr>
          <w:sz w:val="28"/>
          <w:szCs w:val="28"/>
        </w:rPr>
        <w:t xml:space="preserve">Максимальный срок выполнения процедуры – 1 </w:t>
      </w:r>
      <w:r w:rsidR="00D4315C">
        <w:rPr>
          <w:sz w:val="28"/>
          <w:szCs w:val="28"/>
        </w:rPr>
        <w:t xml:space="preserve">рабочий </w:t>
      </w:r>
      <w:r w:rsidRPr="00E33672">
        <w:rPr>
          <w:sz w:val="28"/>
          <w:szCs w:val="28"/>
        </w:rPr>
        <w:t>день.</w:t>
      </w:r>
    </w:p>
    <w:p w:rsidR="00B1796F" w:rsidRPr="002C03EC" w:rsidRDefault="00B1796F" w:rsidP="009C35EE">
      <w:pPr>
        <w:ind w:firstLine="709"/>
        <w:jc w:val="both"/>
        <w:outlineLvl w:val="2"/>
        <w:rPr>
          <w:b/>
          <w:kern w:val="1"/>
          <w:sz w:val="28"/>
          <w:szCs w:val="28"/>
        </w:rPr>
      </w:pPr>
      <w:r w:rsidRPr="002C03EC">
        <w:rPr>
          <w:b/>
          <w:sz w:val="28"/>
          <w:szCs w:val="28"/>
        </w:rPr>
        <w:t xml:space="preserve">3.3. </w:t>
      </w:r>
      <w:r w:rsidR="004E2274" w:rsidRPr="002C03EC">
        <w:rPr>
          <w:b/>
          <w:sz w:val="28"/>
          <w:szCs w:val="28"/>
        </w:rPr>
        <w:t>Рассмотрение заявления и проверка прилагаемых к нему документов, принятие решения об отказе в приёме документов</w:t>
      </w:r>
      <w:r w:rsidRPr="002C03EC">
        <w:rPr>
          <w:b/>
          <w:kern w:val="1"/>
          <w:sz w:val="28"/>
          <w:szCs w:val="28"/>
        </w:rPr>
        <w:t>.</w:t>
      </w:r>
    </w:p>
    <w:p w:rsidR="00265A19" w:rsidRPr="00797F92"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265A19"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w:t>
      </w:r>
      <w:r w:rsidR="002C03EC">
        <w:rPr>
          <w:rFonts w:ascii="Times New Roman" w:hAnsi="Times New Roman" w:cs="Times New Roman"/>
          <w:sz w:val="28"/>
          <w:szCs w:val="28"/>
        </w:rPr>
        <w:t>начальник</w:t>
      </w:r>
      <w:r w:rsidR="002F0A20">
        <w:rPr>
          <w:rFonts w:ascii="Times New Roman" w:hAnsi="Times New Roman" w:cs="Times New Roman"/>
          <w:sz w:val="28"/>
          <w:szCs w:val="28"/>
        </w:rPr>
        <w:t xml:space="preserve"> </w:t>
      </w:r>
      <w:r w:rsidR="002C03EC">
        <w:rPr>
          <w:rFonts w:ascii="Times New Roman" w:hAnsi="Times New Roman" w:cs="Times New Roman"/>
          <w:color w:val="000000"/>
          <w:sz w:val="28"/>
          <w:szCs w:val="28"/>
        </w:rPr>
        <w:t>Жилищного отдела</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ого</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265A19"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3.3.3. </w:t>
      </w:r>
      <w:r w:rsidR="002C03EC">
        <w:rPr>
          <w:rFonts w:ascii="Times New Roman" w:hAnsi="Times New Roman" w:cs="Times New Roman"/>
          <w:sz w:val="28"/>
          <w:szCs w:val="28"/>
        </w:rPr>
        <w:t>Начальник Жилищного отдела</w:t>
      </w:r>
      <w:r>
        <w:rPr>
          <w:rFonts w:ascii="Times New Roman" w:hAnsi="Times New Roman" w:cs="Times New Roman"/>
          <w:sz w:val="28"/>
          <w:szCs w:val="28"/>
        </w:rPr>
        <w:t xml:space="preserve">, в течение 1 </w:t>
      </w:r>
      <w:r w:rsidR="00A87008">
        <w:rPr>
          <w:rFonts w:ascii="Times New Roman" w:hAnsi="Times New Roman" w:cs="Times New Roman"/>
          <w:sz w:val="28"/>
          <w:szCs w:val="28"/>
        </w:rPr>
        <w:t xml:space="preserve">рабочего </w:t>
      </w:r>
      <w:r>
        <w:rPr>
          <w:rFonts w:ascii="Times New Roman" w:hAnsi="Times New Roman" w:cs="Times New Roman"/>
          <w:sz w:val="28"/>
          <w:szCs w:val="28"/>
        </w:rPr>
        <w:t>дня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265A19"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Pr="00AE3E3F">
        <w:rPr>
          <w:rFonts w:ascii="Times New Roman" w:hAnsi="Times New Roman" w:cs="Times New Roman"/>
          <w:sz w:val="28"/>
          <w:szCs w:val="28"/>
        </w:rPr>
        <w:t>.</w:t>
      </w:r>
      <w:r>
        <w:rPr>
          <w:rFonts w:ascii="Times New Roman" w:hAnsi="Times New Roman" w:cs="Times New Roman"/>
          <w:sz w:val="28"/>
          <w:szCs w:val="28"/>
        </w:rPr>
        <w:t>3</w:t>
      </w:r>
      <w:r w:rsidRPr="00AE3E3F">
        <w:rPr>
          <w:rFonts w:ascii="Times New Roman" w:hAnsi="Times New Roman" w:cs="Times New Roman"/>
          <w:sz w:val="28"/>
          <w:szCs w:val="28"/>
        </w:rPr>
        <w:t>.</w:t>
      </w:r>
      <w:r>
        <w:rPr>
          <w:rFonts w:ascii="Times New Roman" w:hAnsi="Times New Roman" w:cs="Times New Roman"/>
          <w:sz w:val="28"/>
          <w:szCs w:val="28"/>
        </w:rPr>
        <w:t>4</w:t>
      </w:r>
      <w:r w:rsidR="002F0A20">
        <w:rPr>
          <w:rFonts w:ascii="Times New Roman" w:hAnsi="Times New Roman" w:cs="Times New Roman"/>
          <w:sz w:val="28"/>
          <w:szCs w:val="28"/>
        </w:rPr>
        <w:t xml:space="preserve">. </w:t>
      </w:r>
      <w:r w:rsidRPr="00AE3E3F">
        <w:rPr>
          <w:rFonts w:ascii="Times New Roman" w:hAnsi="Times New Roman" w:cs="Times New Roman"/>
          <w:sz w:val="28"/>
          <w:szCs w:val="28"/>
        </w:rPr>
        <w:t xml:space="preserve">Специалист, ответственный за подготовку проекта </w:t>
      </w:r>
      <w:proofErr w:type="spellStart"/>
      <w:r w:rsidRPr="00AE3E3F">
        <w:rPr>
          <w:rFonts w:ascii="Times New Roman" w:hAnsi="Times New Roman" w:cs="Times New Roman"/>
          <w:sz w:val="28"/>
          <w:szCs w:val="28"/>
        </w:rPr>
        <w:t>решения</w:t>
      </w:r>
      <w:proofErr w:type="gramStart"/>
      <w:r w:rsidRPr="00AE3E3F">
        <w:rPr>
          <w:rFonts w:ascii="Times New Roman" w:hAnsi="Times New Roman" w:cs="Times New Roman"/>
          <w:sz w:val="28"/>
          <w:szCs w:val="28"/>
        </w:rPr>
        <w:t>,п</w:t>
      </w:r>
      <w:proofErr w:type="gramEnd"/>
      <w:r w:rsidRPr="00AE3E3F">
        <w:rPr>
          <w:rFonts w:ascii="Times New Roman" w:hAnsi="Times New Roman" w:cs="Times New Roman"/>
          <w:sz w:val="28"/>
          <w:szCs w:val="28"/>
        </w:rPr>
        <w:t>роверяет</w:t>
      </w:r>
      <w:proofErr w:type="spellEnd"/>
      <w:r w:rsidRPr="00AE3E3F">
        <w:rPr>
          <w:rFonts w:ascii="Times New Roman" w:hAnsi="Times New Roman" w:cs="Times New Roman"/>
          <w:sz w:val="28"/>
          <w:szCs w:val="28"/>
        </w:rPr>
        <w:t xml:space="preserve"> заявление и прилагаемые к нему документы. </w:t>
      </w:r>
    </w:p>
    <w:p w:rsidR="00265A19"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B0594D">
        <w:rPr>
          <w:rFonts w:ascii="Times New Roman" w:hAnsi="Times New Roman" w:cs="Times New Roman"/>
          <w:sz w:val="28"/>
          <w:szCs w:val="28"/>
        </w:rPr>
        <w:t>7</w:t>
      </w:r>
      <w:r>
        <w:rPr>
          <w:rFonts w:ascii="Times New Roman" w:hAnsi="Times New Roman" w:cs="Times New Roman"/>
          <w:sz w:val="28"/>
          <w:szCs w:val="28"/>
        </w:rPr>
        <w:t xml:space="preserve"> настоящего Регламента,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готовит проект уведомления об отказе в приёме документов с указанием соответствующих оснований.</w:t>
      </w:r>
    </w:p>
    <w:p w:rsidR="00265A19" w:rsidRPr="00AE3E3F"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3.3.6.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xml:space="preserve">, передаёт проект уведомления об отказе в приёме документов на визирование </w:t>
      </w:r>
      <w:r w:rsidR="002C03EC">
        <w:rPr>
          <w:rFonts w:ascii="Times New Roman" w:hAnsi="Times New Roman" w:cs="Times New Roman"/>
          <w:sz w:val="28"/>
          <w:szCs w:val="28"/>
        </w:rPr>
        <w:t>начальнику Жилищного отдела</w:t>
      </w:r>
      <w:r>
        <w:rPr>
          <w:rFonts w:ascii="Times New Roman" w:hAnsi="Times New Roman" w:cs="Times New Roman"/>
          <w:sz w:val="28"/>
          <w:szCs w:val="28"/>
        </w:rPr>
        <w:t>, а затем – на подписание</w:t>
      </w:r>
      <w:r w:rsidR="002C03EC">
        <w:rPr>
          <w:rFonts w:ascii="Times New Roman" w:hAnsi="Times New Roman" w:cs="Times New Roman"/>
          <w:sz w:val="28"/>
          <w:szCs w:val="28"/>
        </w:rPr>
        <w:t xml:space="preserve"> руководителю Правового управления</w:t>
      </w:r>
      <w:r>
        <w:rPr>
          <w:rFonts w:ascii="Times New Roman" w:hAnsi="Times New Roman" w:cs="Times New Roman"/>
          <w:sz w:val="28"/>
          <w:szCs w:val="28"/>
        </w:rPr>
        <w:t>.</w:t>
      </w:r>
    </w:p>
    <w:p w:rsidR="00265A19" w:rsidRPr="00AE3E3F" w:rsidRDefault="00265A19" w:rsidP="009A4C0D">
      <w:pPr>
        <w:autoSpaceDE w:val="0"/>
        <w:autoSpaceDN w:val="0"/>
        <w:adjustRightInd w:val="0"/>
        <w:ind w:firstLine="720"/>
        <w:jc w:val="both"/>
        <w:rPr>
          <w:sz w:val="28"/>
          <w:szCs w:val="28"/>
        </w:rPr>
      </w:pPr>
      <w:r w:rsidRPr="00AE3E3F">
        <w:rPr>
          <w:sz w:val="28"/>
          <w:szCs w:val="28"/>
        </w:rPr>
        <w:t>3.</w:t>
      </w:r>
      <w:r>
        <w:rPr>
          <w:sz w:val="28"/>
          <w:szCs w:val="28"/>
        </w:rPr>
        <w:t>3</w:t>
      </w:r>
      <w:r w:rsidRPr="00AE3E3F">
        <w:rPr>
          <w:sz w:val="28"/>
          <w:szCs w:val="28"/>
        </w:rPr>
        <w:t>.</w:t>
      </w:r>
      <w:r>
        <w:rPr>
          <w:sz w:val="28"/>
          <w:szCs w:val="28"/>
        </w:rPr>
        <w:t>7</w:t>
      </w:r>
      <w:r w:rsidRPr="00AE3E3F">
        <w:rPr>
          <w:sz w:val="28"/>
          <w:szCs w:val="28"/>
        </w:rPr>
        <w:t xml:space="preserve">. </w:t>
      </w:r>
      <w:r w:rsidRPr="00AE3E3F">
        <w:rPr>
          <w:color w:val="000000"/>
          <w:sz w:val="28"/>
          <w:szCs w:val="28"/>
        </w:rPr>
        <w:t xml:space="preserve">Критерием принятия решения является наличие или отсутствие оснований для отказа в </w:t>
      </w:r>
      <w:r>
        <w:rPr>
          <w:color w:val="000000"/>
          <w:sz w:val="28"/>
          <w:szCs w:val="28"/>
        </w:rPr>
        <w:t>приёме документов</w:t>
      </w:r>
      <w:r w:rsidRPr="00AE3E3F">
        <w:rPr>
          <w:color w:val="000000"/>
          <w:sz w:val="28"/>
          <w:szCs w:val="28"/>
        </w:rPr>
        <w:t>, предусмотренных пунктом 2.</w:t>
      </w:r>
      <w:r w:rsidR="00B0594D">
        <w:rPr>
          <w:color w:val="000000"/>
          <w:sz w:val="28"/>
          <w:szCs w:val="28"/>
        </w:rPr>
        <w:t>7</w:t>
      </w:r>
      <w:r w:rsidRPr="00AE3E3F">
        <w:rPr>
          <w:color w:val="000000"/>
          <w:sz w:val="28"/>
          <w:szCs w:val="28"/>
        </w:rPr>
        <w:t xml:space="preserve"> настоящего Регламента</w:t>
      </w:r>
      <w:r w:rsidRPr="00AE3E3F">
        <w:rPr>
          <w:sz w:val="28"/>
          <w:szCs w:val="28"/>
        </w:rPr>
        <w:t>.</w:t>
      </w:r>
    </w:p>
    <w:p w:rsidR="00265A19" w:rsidRDefault="00265A19" w:rsidP="009A4C0D">
      <w:pPr>
        <w:autoSpaceDE w:val="0"/>
        <w:autoSpaceDN w:val="0"/>
        <w:adjustRightInd w:val="0"/>
        <w:ind w:firstLine="720"/>
        <w:jc w:val="both"/>
        <w:rPr>
          <w:sz w:val="28"/>
          <w:szCs w:val="28"/>
        </w:rPr>
      </w:pPr>
      <w:r w:rsidRPr="00AE3E3F">
        <w:rPr>
          <w:color w:val="000000"/>
          <w:sz w:val="28"/>
          <w:szCs w:val="28"/>
        </w:rPr>
        <w:t>3.</w:t>
      </w:r>
      <w:r>
        <w:rPr>
          <w:color w:val="000000"/>
          <w:sz w:val="28"/>
          <w:szCs w:val="28"/>
        </w:rPr>
        <w:t>3</w:t>
      </w:r>
      <w:r w:rsidRPr="00AE3E3F">
        <w:rPr>
          <w:color w:val="000000"/>
          <w:sz w:val="28"/>
          <w:szCs w:val="28"/>
        </w:rPr>
        <w:t>.</w:t>
      </w:r>
      <w:r>
        <w:rPr>
          <w:color w:val="000000"/>
          <w:sz w:val="28"/>
          <w:szCs w:val="28"/>
        </w:rPr>
        <w:t>8</w:t>
      </w:r>
      <w:r w:rsidRPr="00AE3E3F">
        <w:rPr>
          <w:color w:val="000000"/>
          <w:sz w:val="28"/>
          <w:szCs w:val="28"/>
        </w:rPr>
        <w:t>.</w:t>
      </w:r>
      <w:r w:rsidRPr="00AE3E3F">
        <w:rPr>
          <w:sz w:val="28"/>
          <w:szCs w:val="28"/>
        </w:rPr>
        <w:t xml:space="preserve"> Результатом выполнения административной процедуры </w:t>
      </w:r>
      <w:r>
        <w:rPr>
          <w:sz w:val="28"/>
          <w:szCs w:val="28"/>
        </w:rPr>
        <w:t>является направление заявителю уведомления об отказе в</w:t>
      </w:r>
      <w:r w:rsidR="000E7768">
        <w:rPr>
          <w:sz w:val="28"/>
          <w:szCs w:val="28"/>
        </w:rPr>
        <w:t xml:space="preserve"> приёме документов по почте, по электронной почте при наличии адреса электронной почты, или посредством Единого портала или Регионального портала в электронной форме.</w:t>
      </w:r>
    </w:p>
    <w:p w:rsidR="00265A19" w:rsidRPr="00AE3E3F" w:rsidRDefault="00265A19" w:rsidP="009A4C0D">
      <w:pPr>
        <w:autoSpaceDE w:val="0"/>
        <w:autoSpaceDN w:val="0"/>
        <w:adjustRightInd w:val="0"/>
        <w:ind w:firstLine="720"/>
        <w:jc w:val="both"/>
        <w:rPr>
          <w:color w:val="000000"/>
          <w:sz w:val="28"/>
          <w:szCs w:val="28"/>
        </w:rPr>
      </w:pPr>
      <w:r>
        <w:rPr>
          <w:sz w:val="28"/>
          <w:szCs w:val="28"/>
        </w:rPr>
        <w:t>3.3.9. Способом фиксации результата административной процедуры является регистрация уведомления об отказе в приёме документов</w:t>
      </w:r>
      <w:r w:rsidRPr="00AE3E3F">
        <w:rPr>
          <w:sz w:val="28"/>
          <w:szCs w:val="28"/>
        </w:rPr>
        <w:t>.</w:t>
      </w:r>
    </w:p>
    <w:p w:rsidR="00265A19" w:rsidRDefault="00265A19" w:rsidP="009A4C0D">
      <w:pPr>
        <w:ind w:firstLine="709"/>
        <w:jc w:val="both"/>
        <w:rPr>
          <w:sz w:val="28"/>
          <w:szCs w:val="28"/>
        </w:rPr>
      </w:pPr>
      <w:r>
        <w:rPr>
          <w:sz w:val="28"/>
          <w:szCs w:val="28"/>
        </w:rPr>
        <w:t xml:space="preserve">3.3.10. </w:t>
      </w:r>
      <w:r w:rsidRPr="00AE3E3F">
        <w:rPr>
          <w:sz w:val="28"/>
          <w:szCs w:val="28"/>
        </w:rPr>
        <w:t xml:space="preserve">Максимальный срок выполнения процедуры – </w:t>
      </w:r>
      <w:r>
        <w:rPr>
          <w:sz w:val="28"/>
          <w:szCs w:val="28"/>
        </w:rPr>
        <w:t>5 рабочих дней</w:t>
      </w:r>
      <w:r w:rsidRPr="00AE3E3F">
        <w:rPr>
          <w:sz w:val="28"/>
          <w:szCs w:val="28"/>
        </w:rPr>
        <w:t xml:space="preserve"> со дня получения заявления и прилагаемых к нему документов специалистом, ответственным за подготовку проекта решения</w:t>
      </w:r>
      <w:r>
        <w:rPr>
          <w:sz w:val="28"/>
          <w:szCs w:val="28"/>
        </w:rPr>
        <w:t>.</w:t>
      </w:r>
    </w:p>
    <w:p w:rsidR="00B1796F" w:rsidRPr="002C03EC" w:rsidRDefault="00B1796F" w:rsidP="009C35EE">
      <w:pPr>
        <w:ind w:firstLine="709"/>
        <w:jc w:val="both"/>
        <w:rPr>
          <w:b/>
          <w:sz w:val="28"/>
          <w:szCs w:val="28"/>
        </w:rPr>
      </w:pPr>
      <w:r w:rsidRPr="002C03EC">
        <w:rPr>
          <w:b/>
          <w:sz w:val="28"/>
          <w:szCs w:val="28"/>
        </w:rPr>
        <w:t xml:space="preserve">3.4. </w:t>
      </w:r>
      <w:r w:rsidR="00265A19" w:rsidRPr="002C03EC">
        <w:rPr>
          <w:b/>
          <w:sz w:val="28"/>
          <w:szCs w:val="28"/>
        </w:rPr>
        <w:t>Направление межведомственных запросов в органы, участвующие в предоставлении муниципальной услуги</w:t>
      </w:r>
      <w:r w:rsidRPr="002C03EC">
        <w:rPr>
          <w:b/>
          <w:sz w:val="28"/>
          <w:szCs w:val="28"/>
        </w:rPr>
        <w:t>.</w:t>
      </w:r>
    </w:p>
    <w:p w:rsidR="00265A19" w:rsidRPr="009900FD" w:rsidRDefault="00265A19" w:rsidP="009A4C0D">
      <w:pPr>
        <w:shd w:val="clear" w:color="auto" w:fill="FFFFFF"/>
        <w:tabs>
          <w:tab w:val="left" w:pos="1620"/>
        </w:tabs>
        <w:ind w:firstLine="709"/>
        <w:jc w:val="both"/>
        <w:rPr>
          <w:sz w:val="28"/>
          <w:szCs w:val="28"/>
        </w:rPr>
      </w:pPr>
      <w:r>
        <w:rPr>
          <w:sz w:val="28"/>
          <w:szCs w:val="28"/>
        </w:rPr>
        <w:t xml:space="preserve">3.4.1. </w:t>
      </w:r>
      <w:r w:rsidRPr="009900FD">
        <w:rPr>
          <w:sz w:val="28"/>
          <w:szCs w:val="28"/>
        </w:rPr>
        <w:t>Основанием для начала административной процедуры является непредставление заявителем предусмотренных пунктом 2.</w:t>
      </w:r>
      <w:r w:rsidR="000E7768">
        <w:rPr>
          <w:sz w:val="28"/>
          <w:szCs w:val="28"/>
        </w:rPr>
        <w:t>6.2</w:t>
      </w:r>
      <w:r w:rsidR="002F0A20">
        <w:rPr>
          <w:sz w:val="28"/>
          <w:szCs w:val="28"/>
        </w:rPr>
        <w:t xml:space="preserve"> </w:t>
      </w:r>
      <w:r>
        <w:rPr>
          <w:sz w:val="28"/>
          <w:szCs w:val="28"/>
        </w:rPr>
        <w:t xml:space="preserve">настоящего </w:t>
      </w:r>
      <w:r w:rsidRPr="009900FD">
        <w:rPr>
          <w:sz w:val="28"/>
          <w:szCs w:val="28"/>
        </w:rPr>
        <w:t>Регламента документов и информации, которые могут быть получены в рамках межведомственного информационного взаимодействия.</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w:t>
      </w:r>
      <w:r w:rsidRPr="009900FD">
        <w:rPr>
          <w:sz w:val="28"/>
          <w:szCs w:val="28"/>
        </w:rPr>
        <w:lastRenderedPageBreak/>
        <w:t xml:space="preserve">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 и указание на реквизиты данного нормативного правового акта;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900FD">
        <w:rPr>
          <w:sz w:val="28"/>
          <w:szCs w:val="28"/>
        </w:rPr>
        <w:t>таких</w:t>
      </w:r>
      <w:proofErr w:type="gramEnd"/>
      <w:r w:rsidRPr="009900FD">
        <w:rPr>
          <w:sz w:val="28"/>
          <w:szCs w:val="28"/>
        </w:rPr>
        <w:t xml:space="preserve"> документа и (или) информации;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7) дата направления межведомственного запроса;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9) информация о факте получения согласия, предусмотренного </w:t>
      </w:r>
      <w:hyperlink r:id="rId14"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5" w:history="1">
        <w:r w:rsidRPr="009900FD">
          <w:rPr>
            <w:sz w:val="28"/>
            <w:szCs w:val="28"/>
          </w:rPr>
          <w:t>частью 5 статьи 7</w:t>
        </w:r>
      </w:hyperlink>
      <w:r w:rsidRPr="009900FD">
        <w:rPr>
          <w:sz w:val="28"/>
          <w:szCs w:val="28"/>
        </w:rPr>
        <w:t xml:space="preserve"> настоящего Федерального закона № 210-ФЗ).</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sidR="000E7768">
        <w:rPr>
          <w:sz w:val="28"/>
          <w:szCs w:val="28"/>
        </w:rPr>
        <w:t>2</w:t>
      </w:r>
      <w:r w:rsidR="00796D85">
        <w:rPr>
          <w:sz w:val="28"/>
          <w:szCs w:val="28"/>
        </w:rPr>
        <w:t xml:space="preserve"> </w:t>
      </w:r>
      <w:r w:rsidRPr="009900FD">
        <w:rPr>
          <w:sz w:val="28"/>
          <w:szCs w:val="28"/>
        </w:rPr>
        <w:t>рабочи</w:t>
      </w:r>
      <w:r>
        <w:rPr>
          <w:sz w:val="28"/>
          <w:szCs w:val="28"/>
        </w:rPr>
        <w:t>х</w:t>
      </w:r>
      <w:r w:rsidRPr="009900FD">
        <w:rPr>
          <w:sz w:val="28"/>
          <w:szCs w:val="28"/>
        </w:rPr>
        <w:t xml:space="preserve"> д</w:t>
      </w:r>
      <w:r>
        <w:rPr>
          <w:sz w:val="28"/>
          <w:szCs w:val="28"/>
        </w:rPr>
        <w:t>ня</w:t>
      </w:r>
      <w:r w:rsidR="00397263">
        <w:rPr>
          <w:sz w:val="28"/>
          <w:szCs w:val="28"/>
        </w:rPr>
        <w:t xml:space="preserve"> со дня регистрации документов в Жилищном отделе</w:t>
      </w:r>
      <w:r w:rsidRPr="009900FD">
        <w:rPr>
          <w:sz w:val="28"/>
          <w:szCs w:val="28"/>
        </w:rPr>
        <w:t>.</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w:t>
      </w:r>
      <w:r w:rsidRPr="009900FD">
        <w:rPr>
          <w:sz w:val="28"/>
          <w:szCs w:val="28"/>
        </w:rPr>
        <w:lastRenderedPageBreak/>
        <w:t>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65A19"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6.</w:t>
      </w:r>
      <w:r w:rsidRPr="009900FD">
        <w:rPr>
          <w:sz w:val="28"/>
          <w:szCs w:val="28"/>
        </w:rPr>
        <w:t xml:space="preserve"> Максимальный срок осуществления административной процедуры не может превышать 1</w:t>
      </w:r>
      <w:r w:rsidR="000E7768">
        <w:rPr>
          <w:sz w:val="28"/>
          <w:szCs w:val="28"/>
        </w:rPr>
        <w:t>0</w:t>
      </w:r>
      <w:r w:rsidRPr="009900FD">
        <w:rPr>
          <w:sz w:val="28"/>
          <w:szCs w:val="28"/>
        </w:rPr>
        <w:t xml:space="preserve"> рабочих дней</w:t>
      </w:r>
      <w:r>
        <w:rPr>
          <w:sz w:val="28"/>
          <w:szCs w:val="28"/>
        </w:rPr>
        <w:t>.</w:t>
      </w:r>
    </w:p>
    <w:p w:rsidR="00265A19" w:rsidRDefault="00265A19" w:rsidP="009A4C0D">
      <w:pPr>
        <w:widowControl w:val="0"/>
        <w:autoSpaceDE w:val="0"/>
        <w:autoSpaceDN w:val="0"/>
        <w:adjustRightInd w:val="0"/>
        <w:ind w:firstLine="709"/>
        <w:jc w:val="both"/>
        <w:rPr>
          <w:sz w:val="28"/>
          <w:szCs w:val="28"/>
        </w:rPr>
      </w:pPr>
      <w:r>
        <w:rPr>
          <w:sz w:val="28"/>
          <w:szCs w:val="28"/>
        </w:rPr>
        <w:t>3.4.7. Критерием принятия решения является поступление ответов на межведомственные запросы.</w:t>
      </w:r>
    </w:p>
    <w:p w:rsidR="00265A19"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8.</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833BCC">
        <w:rPr>
          <w:sz w:val="28"/>
          <w:szCs w:val="28"/>
        </w:rPr>
        <w:t>6</w:t>
      </w:r>
      <w:r w:rsidRPr="009900FD">
        <w:rPr>
          <w:sz w:val="28"/>
          <w:szCs w:val="28"/>
        </w:rPr>
        <w:t>.</w:t>
      </w:r>
      <w:r w:rsidR="00833BCC">
        <w:rPr>
          <w:sz w:val="28"/>
          <w:szCs w:val="28"/>
        </w:rPr>
        <w:t>2.</w:t>
      </w:r>
      <w:r w:rsidR="002F0A20">
        <w:rPr>
          <w:sz w:val="28"/>
          <w:szCs w:val="28"/>
        </w:rPr>
        <w:t xml:space="preserve"> </w:t>
      </w:r>
      <w:r w:rsidRPr="009900FD">
        <w:rPr>
          <w:sz w:val="28"/>
          <w:szCs w:val="28"/>
        </w:rPr>
        <w:t xml:space="preserve">Регламента  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w:t>
      </w:r>
    </w:p>
    <w:p w:rsidR="00265A19" w:rsidRPr="00AE3E3F" w:rsidRDefault="00265A19" w:rsidP="009A4C0D">
      <w:pPr>
        <w:widowControl w:val="0"/>
        <w:autoSpaceDE w:val="0"/>
        <w:autoSpaceDN w:val="0"/>
        <w:adjustRightInd w:val="0"/>
        <w:ind w:firstLine="709"/>
        <w:jc w:val="both"/>
        <w:rPr>
          <w:sz w:val="28"/>
          <w:szCs w:val="28"/>
        </w:rPr>
      </w:pPr>
      <w:r>
        <w:rPr>
          <w:sz w:val="28"/>
          <w:szCs w:val="28"/>
        </w:rPr>
        <w:t>3.4.9. Способом фиксации результата административной процедуры является регистрация ответов на межведомственные запросы.</w:t>
      </w:r>
    </w:p>
    <w:p w:rsidR="00B1796F" w:rsidRPr="00B836F2" w:rsidRDefault="00B1796F" w:rsidP="009C35EE">
      <w:pPr>
        <w:ind w:firstLine="720"/>
        <w:jc w:val="both"/>
        <w:outlineLvl w:val="1"/>
        <w:rPr>
          <w:b/>
          <w:sz w:val="28"/>
          <w:szCs w:val="28"/>
        </w:rPr>
      </w:pPr>
      <w:r w:rsidRPr="00B836F2">
        <w:rPr>
          <w:b/>
          <w:sz w:val="28"/>
          <w:szCs w:val="28"/>
        </w:rPr>
        <w:t xml:space="preserve">3.5. </w:t>
      </w:r>
      <w:r w:rsidR="00265A19" w:rsidRPr="00B836F2">
        <w:rPr>
          <w:b/>
          <w:sz w:val="28"/>
          <w:szCs w:val="28"/>
        </w:rPr>
        <w:t>Принятие решения об отказе в предоставлении муниципальной услуги</w:t>
      </w:r>
      <w:r w:rsidRPr="00B836F2">
        <w:rPr>
          <w:b/>
          <w:sz w:val="28"/>
          <w:szCs w:val="28"/>
        </w:rPr>
        <w:t>.</w:t>
      </w:r>
    </w:p>
    <w:p w:rsidR="003F0E66" w:rsidRPr="00156450" w:rsidRDefault="003F0E66" w:rsidP="009A4C0D">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E776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3F0E66" w:rsidRPr="0070232D" w:rsidRDefault="003F0E66" w:rsidP="009A4C0D">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5</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F24C8A">
        <w:rPr>
          <w:rFonts w:ascii="Times New Roman" w:hAnsi="Times New Roman" w:cs="Times New Roman"/>
          <w:sz w:val="28"/>
          <w:szCs w:val="28"/>
        </w:rPr>
        <w:t xml:space="preserve"> специалист Жилищного отдела.</w:t>
      </w:r>
    </w:p>
    <w:p w:rsidR="003F0E66" w:rsidRPr="00F24C8A" w:rsidRDefault="003F0E66" w:rsidP="009A4C0D">
      <w:pPr>
        <w:shd w:val="clear" w:color="auto" w:fill="FFFFFF"/>
        <w:tabs>
          <w:tab w:val="left" w:pos="1620"/>
        </w:tabs>
        <w:ind w:firstLine="720"/>
        <w:jc w:val="both"/>
        <w:rPr>
          <w:color w:val="000000"/>
          <w:sz w:val="28"/>
          <w:szCs w:val="28"/>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sidR="000E7768">
        <w:rPr>
          <w:color w:val="000000"/>
          <w:sz w:val="28"/>
          <w:szCs w:val="28"/>
        </w:rPr>
        <w:t>2</w:t>
      </w:r>
      <w:r w:rsidR="00796D85">
        <w:rPr>
          <w:color w:val="000000"/>
          <w:sz w:val="28"/>
          <w:szCs w:val="28"/>
        </w:rPr>
        <w:t xml:space="preserve"> </w:t>
      </w:r>
      <w:r w:rsidR="000E7768">
        <w:rPr>
          <w:color w:val="000000"/>
          <w:sz w:val="28"/>
          <w:szCs w:val="28"/>
        </w:rPr>
        <w:t xml:space="preserve">рабочих </w:t>
      </w:r>
      <w:r w:rsidRPr="003258DC">
        <w:rPr>
          <w:color w:val="000000"/>
          <w:sz w:val="28"/>
          <w:szCs w:val="28"/>
        </w:rPr>
        <w:t xml:space="preserve">дней </w:t>
      </w:r>
      <w:r>
        <w:rPr>
          <w:color w:val="000000"/>
          <w:sz w:val="28"/>
          <w:szCs w:val="28"/>
        </w:rPr>
        <w:t xml:space="preserve">со дня поступления последнего ответа на межведомственный запрос </w:t>
      </w:r>
      <w:r w:rsidR="00F24C8A">
        <w:rPr>
          <w:color w:val="000000"/>
          <w:sz w:val="28"/>
          <w:szCs w:val="28"/>
        </w:rPr>
        <w:t xml:space="preserve">принимает решение о подготовке выписки из решения комиссии по жилищным вопросам при администрации об отказе в предоставлении муниципальной услуги, </w:t>
      </w:r>
      <w:r w:rsidRPr="003258DC">
        <w:rPr>
          <w:sz w:val="28"/>
          <w:szCs w:val="28"/>
        </w:rPr>
        <w:t xml:space="preserve">с указанием </w:t>
      </w:r>
      <w:r>
        <w:rPr>
          <w:sz w:val="28"/>
          <w:szCs w:val="28"/>
        </w:rPr>
        <w:t>оснований, предусмотренных пунктом 2.</w:t>
      </w:r>
      <w:r w:rsidR="000E7768">
        <w:rPr>
          <w:sz w:val="28"/>
          <w:szCs w:val="28"/>
        </w:rPr>
        <w:t>8</w:t>
      </w:r>
      <w:r>
        <w:rPr>
          <w:sz w:val="28"/>
          <w:szCs w:val="28"/>
        </w:rPr>
        <w:t xml:space="preserve"> настоящего Регламента</w:t>
      </w:r>
      <w:r w:rsidRPr="00AF0AEB">
        <w:t>.</w:t>
      </w:r>
    </w:p>
    <w:p w:rsidR="003F0E66" w:rsidRDefault="00F24C8A"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3.5.4. </w:t>
      </w:r>
      <w:proofErr w:type="gramStart"/>
      <w:r w:rsidR="003F0E66">
        <w:rPr>
          <w:rFonts w:ascii="Times New Roman" w:hAnsi="Times New Roman" w:cs="Times New Roman"/>
          <w:sz w:val="28"/>
          <w:szCs w:val="28"/>
        </w:rPr>
        <w:t>Специалист</w:t>
      </w:r>
      <w:r w:rsidR="003F0E66" w:rsidRPr="00342F94">
        <w:rPr>
          <w:rFonts w:ascii="Times New Roman" w:hAnsi="Times New Roman" w:cs="Times New Roman"/>
          <w:sz w:val="28"/>
          <w:szCs w:val="28"/>
        </w:rPr>
        <w:t xml:space="preserve">, </w:t>
      </w:r>
      <w:r w:rsidR="003F0E66" w:rsidRPr="0070232D">
        <w:rPr>
          <w:rFonts w:ascii="Times New Roman" w:hAnsi="Times New Roman" w:cs="Times New Roman"/>
          <w:sz w:val="28"/>
          <w:szCs w:val="28"/>
        </w:rPr>
        <w:t>ответственн</w:t>
      </w:r>
      <w:r w:rsidR="003F0E66">
        <w:rPr>
          <w:rFonts w:ascii="Times New Roman" w:hAnsi="Times New Roman" w:cs="Times New Roman"/>
          <w:sz w:val="28"/>
          <w:szCs w:val="28"/>
        </w:rPr>
        <w:t>ый</w:t>
      </w:r>
      <w:r w:rsidR="003F0E66" w:rsidRPr="0070232D">
        <w:rPr>
          <w:rFonts w:ascii="Times New Roman" w:hAnsi="Times New Roman" w:cs="Times New Roman"/>
          <w:sz w:val="28"/>
          <w:szCs w:val="28"/>
        </w:rPr>
        <w:t xml:space="preserve"> за отправку исходящей корреспонденции</w:t>
      </w:r>
      <w:r w:rsidR="003F0E66">
        <w:rPr>
          <w:rFonts w:ascii="Times New Roman" w:hAnsi="Times New Roman" w:cs="Times New Roman"/>
          <w:sz w:val="28"/>
          <w:szCs w:val="28"/>
        </w:rPr>
        <w:t xml:space="preserve">, </w:t>
      </w:r>
      <w:r w:rsidR="003F0E66" w:rsidRPr="0070232D">
        <w:rPr>
          <w:rFonts w:ascii="Times New Roman" w:hAnsi="Times New Roman" w:cs="Times New Roman"/>
          <w:sz w:val="28"/>
          <w:szCs w:val="28"/>
        </w:rPr>
        <w:t>направляет</w:t>
      </w:r>
      <w:r w:rsidR="00796D85">
        <w:rPr>
          <w:rFonts w:ascii="Times New Roman" w:hAnsi="Times New Roman" w:cs="Times New Roman"/>
          <w:sz w:val="28"/>
          <w:szCs w:val="28"/>
        </w:rPr>
        <w:t xml:space="preserve"> </w:t>
      </w:r>
      <w:r>
        <w:rPr>
          <w:rFonts w:ascii="Times New Roman" w:hAnsi="Times New Roman" w:cs="Times New Roman"/>
          <w:sz w:val="28"/>
          <w:szCs w:val="28"/>
        </w:rPr>
        <w:t xml:space="preserve">выписку из решения комиссии по жилищным спорам при </w:t>
      </w:r>
      <w:proofErr w:type="spellStart"/>
      <w:r>
        <w:rPr>
          <w:rFonts w:ascii="Times New Roman" w:hAnsi="Times New Roman" w:cs="Times New Roman"/>
          <w:sz w:val="28"/>
          <w:szCs w:val="28"/>
        </w:rPr>
        <w:t>администрации</w:t>
      </w:r>
      <w:r w:rsidR="003F0E66" w:rsidRPr="0070232D">
        <w:rPr>
          <w:rFonts w:ascii="Times New Roman" w:hAnsi="Times New Roman" w:cs="Times New Roman"/>
          <w:sz w:val="28"/>
          <w:szCs w:val="28"/>
        </w:rPr>
        <w:t>заявителю</w:t>
      </w:r>
      <w:proofErr w:type="spellEnd"/>
      <w:r w:rsidR="003F0E66" w:rsidRPr="0070232D">
        <w:rPr>
          <w:rFonts w:ascii="Times New Roman" w:hAnsi="Times New Roman" w:cs="Times New Roman"/>
          <w:sz w:val="28"/>
          <w:szCs w:val="28"/>
        </w:rPr>
        <w:t xml:space="preserve"> посредством почтовой связи по адресу, указанному в заявлении</w:t>
      </w:r>
      <w:r w:rsidR="003F0E66">
        <w:rPr>
          <w:rFonts w:ascii="Times New Roman" w:hAnsi="Times New Roman" w:cs="Times New Roman"/>
          <w:sz w:val="28"/>
          <w:szCs w:val="28"/>
        </w:rPr>
        <w:t>,</w:t>
      </w:r>
      <w:r w:rsidR="003F0E66" w:rsidRPr="0070232D">
        <w:rPr>
          <w:rFonts w:ascii="Times New Roman" w:hAnsi="Times New Roman" w:cs="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00796D85">
        <w:rPr>
          <w:rFonts w:ascii="Times New Roman" w:hAnsi="Times New Roman" w:cs="Times New Roman"/>
          <w:sz w:val="28"/>
          <w:szCs w:val="28"/>
        </w:rPr>
        <w:t xml:space="preserve"> </w:t>
      </w:r>
      <w:r w:rsidR="003F0E66" w:rsidRPr="0070232D">
        <w:rPr>
          <w:rFonts w:ascii="Times New Roman" w:hAnsi="Times New Roman" w:cs="Times New Roman"/>
          <w:color w:val="000000"/>
          <w:sz w:val="28"/>
          <w:szCs w:val="28"/>
        </w:rPr>
        <w:t xml:space="preserve">результата </w:t>
      </w:r>
      <w:r w:rsidR="003F0E66">
        <w:rPr>
          <w:rFonts w:ascii="Times New Roman" w:hAnsi="Times New Roman" w:cs="Times New Roman"/>
          <w:color w:val="000000"/>
          <w:sz w:val="28"/>
          <w:szCs w:val="28"/>
        </w:rPr>
        <w:t>муниципальной</w:t>
      </w:r>
      <w:r w:rsidR="003F0E66" w:rsidRPr="0070232D">
        <w:rPr>
          <w:rFonts w:ascii="Times New Roman" w:hAnsi="Times New Roman" w:cs="Times New Roman"/>
          <w:color w:val="000000"/>
          <w:sz w:val="28"/>
          <w:szCs w:val="28"/>
        </w:rPr>
        <w:t xml:space="preserve"> услуги</w:t>
      </w:r>
      <w:r w:rsidR="003F0E66" w:rsidRPr="0070232D">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w:t>
      </w:r>
      <w:r w:rsidR="000E7768">
        <w:rPr>
          <w:rFonts w:ascii="Times New Roman" w:hAnsi="Times New Roman" w:cs="Times New Roman"/>
          <w:sz w:val="28"/>
          <w:szCs w:val="28"/>
        </w:rPr>
        <w:t>, или посредством</w:t>
      </w:r>
      <w:proofErr w:type="gramEnd"/>
      <w:r w:rsidR="000E7768">
        <w:rPr>
          <w:rFonts w:ascii="Times New Roman" w:hAnsi="Times New Roman" w:cs="Times New Roman"/>
          <w:sz w:val="28"/>
          <w:szCs w:val="28"/>
        </w:rPr>
        <w:t xml:space="preserve"> Единого портала или Регионального портала в электронной форме.</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24C8A">
        <w:rPr>
          <w:rFonts w:ascii="Times New Roman" w:hAnsi="Times New Roman" w:cs="Times New Roman"/>
          <w:sz w:val="28"/>
          <w:szCs w:val="28"/>
        </w:rPr>
        <w:t>5</w:t>
      </w:r>
      <w:r>
        <w:rPr>
          <w:rFonts w:ascii="Times New Roman" w:hAnsi="Times New Roman" w:cs="Times New Roman"/>
          <w:sz w:val="28"/>
          <w:szCs w:val="28"/>
        </w:rPr>
        <w:t xml:space="preserve">. </w:t>
      </w: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w:t>
      </w:r>
      <w:r w:rsidR="00F24C8A">
        <w:rPr>
          <w:rFonts w:ascii="Times New Roman" w:hAnsi="Times New Roman" w:cs="Times New Roman"/>
          <w:sz w:val="28"/>
          <w:szCs w:val="28"/>
        </w:rPr>
        <w:t>выписка из решения</w:t>
      </w:r>
      <w:r w:rsidR="00BB28E8">
        <w:rPr>
          <w:rFonts w:ascii="Times New Roman" w:hAnsi="Times New Roman" w:cs="Times New Roman"/>
          <w:sz w:val="28"/>
          <w:szCs w:val="28"/>
        </w:rPr>
        <w:t xml:space="preserve"> комиссии по жилищным вопросам при</w:t>
      </w:r>
      <w:r w:rsidR="00F24C8A">
        <w:rPr>
          <w:rFonts w:ascii="Times New Roman" w:hAnsi="Times New Roman" w:cs="Times New Roman"/>
          <w:sz w:val="28"/>
          <w:szCs w:val="28"/>
        </w:rPr>
        <w:t xml:space="preserve"> администрации</w:t>
      </w:r>
      <w:r w:rsidRPr="0070232D">
        <w:rPr>
          <w:rFonts w:ascii="Times New Roman" w:hAnsi="Times New Roman" w:cs="Times New Roman"/>
          <w:sz w:val="28"/>
          <w:szCs w:val="28"/>
        </w:rPr>
        <w:t xml:space="preserve"> передается специалисту</w:t>
      </w:r>
      <w:r w:rsidRPr="00DE59B1">
        <w:rPr>
          <w:rFonts w:ascii="Times New Roman" w:hAnsi="Times New Roman" w:cs="Times New Roman"/>
          <w:sz w:val="28"/>
          <w:szCs w:val="28"/>
        </w:rPr>
        <w:t>, 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70232D">
        <w:rPr>
          <w:rFonts w:ascii="Times New Roman" w:hAnsi="Times New Roman" w:cs="Times New Roman"/>
          <w:sz w:val="28"/>
          <w:szCs w:val="28"/>
        </w:rPr>
        <w:t xml:space="preserve"> для определения с </w:t>
      </w:r>
      <w:r w:rsidRPr="0070232D">
        <w:rPr>
          <w:rFonts w:ascii="Times New Roman" w:hAnsi="Times New Roman" w:cs="Times New Roman"/>
          <w:sz w:val="28"/>
          <w:szCs w:val="28"/>
        </w:rPr>
        <w:lastRenderedPageBreak/>
        <w:t xml:space="preserve">заявителем даты и времени его вручения. </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xml:space="preserve"> назначает дату и время прибытия заявителя для получения </w:t>
      </w:r>
      <w:r w:rsidR="00BB28E8">
        <w:rPr>
          <w:rFonts w:ascii="Times New Roman" w:hAnsi="Times New Roman" w:cs="Times New Roman"/>
          <w:sz w:val="28"/>
          <w:szCs w:val="28"/>
        </w:rPr>
        <w:t xml:space="preserve">письма </w:t>
      </w:r>
      <w:r w:rsidRPr="0070232D">
        <w:rPr>
          <w:rFonts w:ascii="Times New Roman" w:hAnsi="Times New Roman" w:cs="Times New Roman"/>
          <w:sz w:val="28"/>
          <w:szCs w:val="28"/>
        </w:rPr>
        <w:t>лично.</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выдает письмо заявителю под роспись в журнале выдачи.</w:t>
      </w:r>
    </w:p>
    <w:p w:rsidR="003F0E66" w:rsidRPr="003258DC" w:rsidRDefault="003F0E66" w:rsidP="009A4C0D">
      <w:pPr>
        <w:pStyle w:val="ConsPlusNormal"/>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Pr>
          <w:rFonts w:ascii="Times New Roman" w:hAnsi="Times New Roman" w:cs="Times New Roman"/>
          <w:sz w:val="28"/>
          <w:szCs w:val="28"/>
        </w:rPr>
        <w:t>5</w:t>
      </w:r>
      <w:r w:rsidRPr="003258DC">
        <w:rPr>
          <w:rFonts w:ascii="Times New Roman" w:hAnsi="Times New Roman" w:cs="Times New Roman"/>
          <w:sz w:val="28"/>
          <w:szCs w:val="28"/>
        </w:rPr>
        <w:t>.</w:t>
      </w:r>
      <w:r w:rsidR="00BB28E8">
        <w:rPr>
          <w:rFonts w:ascii="Times New Roman" w:hAnsi="Times New Roman" w:cs="Times New Roman"/>
          <w:sz w:val="28"/>
          <w:szCs w:val="28"/>
        </w:rPr>
        <w:t>6</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sidRPr="003258DC">
        <w:rPr>
          <w:rFonts w:ascii="Times New Roman" w:hAnsi="Times New Roman" w:cs="Times New Roman"/>
          <w:sz w:val="28"/>
          <w:szCs w:val="28"/>
        </w:rPr>
        <w:t xml:space="preserve">наличие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E776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3F0E66" w:rsidRPr="003258DC" w:rsidRDefault="003F0E66" w:rsidP="009A4C0D">
      <w:pPr>
        <w:shd w:val="clear" w:color="auto" w:fill="FFFFFF"/>
        <w:tabs>
          <w:tab w:val="left" w:pos="1620"/>
        </w:tabs>
        <w:ind w:firstLine="720"/>
        <w:jc w:val="both"/>
        <w:rPr>
          <w:sz w:val="28"/>
          <w:szCs w:val="28"/>
        </w:rPr>
      </w:pPr>
      <w:r w:rsidRPr="003258DC">
        <w:rPr>
          <w:sz w:val="28"/>
          <w:szCs w:val="28"/>
        </w:rPr>
        <w:t>3.</w:t>
      </w:r>
      <w:r>
        <w:rPr>
          <w:sz w:val="28"/>
          <w:szCs w:val="28"/>
        </w:rPr>
        <w:t>5</w:t>
      </w:r>
      <w:r w:rsidRPr="003258DC">
        <w:rPr>
          <w:sz w:val="28"/>
          <w:szCs w:val="28"/>
        </w:rPr>
        <w:t>.</w:t>
      </w:r>
      <w:r w:rsidR="00BB28E8">
        <w:rPr>
          <w:sz w:val="28"/>
          <w:szCs w:val="28"/>
        </w:rPr>
        <w:t>7</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sidR="001D3A5B">
        <w:rPr>
          <w:sz w:val="28"/>
          <w:szCs w:val="28"/>
        </w:rPr>
        <w:t>обращении</w:t>
      </w:r>
      <w:r>
        <w:rPr>
          <w:sz w:val="28"/>
          <w:szCs w:val="28"/>
        </w:rPr>
        <w:t xml:space="preserve"> в </w:t>
      </w:r>
      <w:r w:rsidR="00BB28E8">
        <w:rPr>
          <w:sz w:val="28"/>
          <w:szCs w:val="28"/>
        </w:rPr>
        <w:t>Жилищный отдел</w:t>
      </w:r>
      <w:r>
        <w:rPr>
          <w:sz w:val="28"/>
          <w:szCs w:val="28"/>
        </w:rPr>
        <w:t>.</w:t>
      </w:r>
    </w:p>
    <w:p w:rsidR="003F0E66" w:rsidRPr="003258DC" w:rsidRDefault="003F0E66" w:rsidP="009A4C0D">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sidR="00BB28E8">
        <w:rPr>
          <w:color w:val="000000"/>
          <w:sz w:val="28"/>
          <w:szCs w:val="28"/>
        </w:rPr>
        <w:t>8</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3F0E66" w:rsidRDefault="003F0E66" w:rsidP="009A4C0D">
      <w:pPr>
        <w:shd w:val="clear" w:color="auto" w:fill="FFFFFF"/>
        <w:tabs>
          <w:tab w:val="left" w:pos="1620"/>
        </w:tabs>
        <w:ind w:firstLine="720"/>
        <w:jc w:val="both"/>
        <w:rPr>
          <w:color w:val="000000"/>
          <w:sz w:val="28"/>
          <w:szCs w:val="28"/>
        </w:rPr>
      </w:pPr>
      <w:r>
        <w:rPr>
          <w:color w:val="000000"/>
          <w:sz w:val="28"/>
          <w:szCs w:val="28"/>
        </w:rPr>
        <w:t>3.5.</w:t>
      </w:r>
      <w:r w:rsidR="00BB28E8">
        <w:rPr>
          <w:color w:val="000000"/>
          <w:sz w:val="28"/>
          <w:szCs w:val="28"/>
        </w:rPr>
        <w:t>9</w:t>
      </w:r>
      <w:r>
        <w:rPr>
          <w:color w:val="000000"/>
          <w:sz w:val="28"/>
          <w:szCs w:val="28"/>
        </w:rPr>
        <w:t xml:space="preserve">. </w:t>
      </w:r>
      <w:r w:rsidRPr="003258DC">
        <w:rPr>
          <w:color w:val="000000"/>
          <w:sz w:val="28"/>
          <w:szCs w:val="28"/>
        </w:rPr>
        <w:t xml:space="preserve">Срок выполнения процедуры – не более </w:t>
      </w:r>
      <w:r w:rsidR="000E7768">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0E7768">
        <w:rPr>
          <w:color w:val="000000"/>
          <w:sz w:val="28"/>
          <w:szCs w:val="28"/>
        </w:rPr>
        <w:t>8</w:t>
      </w:r>
      <w:r w:rsidRPr="003258DC">
        <w:rPr>
          <w:color w:val="000000"/>
          <w:sz w:val="28"/>
          <w:szCs w:val="28"/>
        </w:rPr>
        <w:t xml:space="preserve"> настоящего Регламента.</w:t>
      </w:r>
    </w:p>
    <w:p w:rsidR="003F0E66" w:rsidRPr="00BB28E8" w:rsidRDefault="003F0E66" w:rsidP="009C35EE">
      <w:pPr>
        <w:shd w:val="clear" w:color="auto" w:fill="FFFFFF"/>
        <w:tabs>
          <w:tab w:val="left" w:pos="1620"/>
        </w:tabs>
        <w:ind w:firstLine="720"/>
        <w:jc w:val="both"/>
        <w:rPr>
          <w:b/>
          <w:sz w:val="28"/>
          <w:szCs w:val="28"/>
        </w:rPr>
      </w:pPr>
      <w:r w:rsidRPr="00BB28E8">
        <w:rPr>
          <w:b/>
          <w:color w:val="000000"/>
          <w:sz w:val="28"/>
          <w:szCs w:val="28"/>
        </w:rPr>
        <w:t xml:space="preserve">3.6. </w:t>
      </w:r>
      <w:r w:rsidR="00ED0350" w:rsidRPr="00BB28E8">
        <w:rPr>
          <w:b/>
          <w:sz w:val="28"/>
          <w:szCs w:val="28"/>
        </w:rPr>
        <w:t>Принятие решения о предоставлении муниципальной услуги и выдача результата предоставления муниципальной услуги.</w:t>
      </w:r>
    </w:p>
    <w:p w:rsidR="00ED0350" w:rsidRPr="00156450" w:rsidRDefault="00ED0350" w:rsidP="009A4C0D">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sidR="00EA7E6C">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w:t>
      </w:r>
      <w:proofErr w:type="spellStart"/>
      <w:r w:rsidRPr="00DE59B1">
        <w:rPr>
          <w:rFonts w:ascii="Times New Roman" w:hAnsi="Times New Roman" w:cs="Times New Roman"/>
          <w:sz w:val="28"/>
          <w:szCs w:val="28"/>
        </w:rPr>
        <w:t>решения</w:t>
      </w:r>
      <w:proofErr w:type="gramStart"/>
      <w:r w:rsidRPr="00E87B5D">
        <w:rPr>
          <w:rFonts w:ascii="Times New Roman" w:hAnsi="Times New Roman" w:cs="Times New Roman"/>
          <w:sz w:val="28"/>
          <w:szCs w:val="28"/>
        </w:rPr>
        <w:t>,</w:t>
      </w:r>
      <w:r w:rsidR="000750D8">
        <w:rPr>
          <w:rFonts w:ascii="Times New Roman" w:hAnsi="Times New Roman" w:cs="Times New Roman"/>
          <w:sz w:val="28"/>
          <w:szCs w:val="28"/>
        </w:rPr>
        <w:t>о</w:t>
      </w:r>
      <w:proofErr w:type="gramEnd"/>
      <w:r w:rsidR="000750D8">
        <w:rPr>
          <w:rFonts w:ascii="Times New Roman" w:hAnsi="Times New Roman" w:cs="Times New Roman"/>
          <w:sz w:val="28"/>
          <w:szCs w:val="28"/>
        </w:rPr>
        <w:t>тсутствия</w:t>
      </w:r>
      <w:proofErr w:type="spellEnd"/>
      <w:r w:rsidR="000750D8">
        <w:rPr>
          <w:rFonts w:ascii="Times New Roman" w:hAnsi="Times New Roman" w:cs="Times New Roman"/>
          <w:sz w:val="28"/>
          <w:szCs w:val="28"/>
        </w:rPr>
        <w:t xml:space="preserve">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750D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345227" w:rsidRDefault="00ED0350" w:rsidP="009A4C0D">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EA7E6C">
        <w:rPr>
          <w:rFonts w:ascii="Times New Roman" w:hAnsi="Times New Roman" w:cs="Times New Roman"/>
          <w:sz w:val="28"/>
          <w:szCs w:val="28"/>
        </w:rPr>
        <w:t>6</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345227">
        <w:rPr>
          <w:rFonts w:ascii="Times New Roman" w:hAnsi="Times New Roman" w:cs="Times New Roman"/>
          <w:sz w:val="28"/>
          <w:szCs w:val="28"/>
        </w:rPr>
        <w:t xml:space="preserve"> специалист Жилищного отдела.</w:t>
      </w:r>
    </w:p>
    <w:p w:rsidR="00ED0350" w:rsidRPr="00AF0AEB" w:rsidRDefault="00ED0350" w:rsidP="009A4C0D">
      <w:pPr>
        <w:shd w:val="clear" w:color="auto" w:fill="FFFFFF"/>
        <w:tabs>
          <w:tab w:val="left" w:pos="1620"/>
        </w:tabs>
        <w:ind w:firstLine="720"/>
        <w:jc w:val="both"/>
        <w:rPr>
          <w:color w:val="000000"/>
        </w:rPr>
      </w:pPr>
      <w:r w:rsidRPr="003258DC">
        <w:rPr>
          <w:color w:val="000000"/>
          <w:sz w:val="28"/>
          <w:szCs w:val="28"/>
        </w:rPr>
        <w:t>3.</w:t>
      </w:r>
      <w:r w:rsidR="00EA7E6C">
        <w:rPr>
          <w:color w:val="000000"/>
          <w:sz w:val="28"/>
          <w:szCs w:val="28"/>
        </w:rPr>
        <w:t>6</w:t>
      </w:r>
      <w:r w:rsidRPr="003258DC">
        <w:rPr>
          <w:color w:val="000000"/>
          <w:sz w:val="28"/>
          <w:szCs w:val="28"/>
        </w:rPr>
        <w:t xml:space="preserve">.3. </w:t>
      </w:r>
      <w:r w:rsidRPr="003258DC">
        <w:rPr>
          <w:sz w:val="28"/>
          <w:szCs w:val="28"/>
        </w:rPr>
        <w:t xml:space="preserve">Специалист, ответственный за подготовку </w:t>
      </w:r>
      <w:r w:rsidR="00384F47">
        <w:rPr>
          <w:sz w:val="28"/>
          <w:szCs w:val="28"/>
        </w:rPr>
        <w:t xml:space="preserve">проекта </w:t>
      </w:r>
      <w:r w:rsidR="004D0ED9">
        <w:rPr>
          <w:sz w:val="28"/>
          <w:szCs w:val="28"/>
        </w:rPr>
        <w:t>решения</w:t>
      </w:r>
      <w:r w:rsidRPr="003258DC">
        <w:rPr>
          <w:sz w:val="28"/>
          <w:szCs w:val="28"/>
        </w:rPr>
        <w:t xml:space="preserve">, </w:t>
      </w:r>
      <w:r w:rsidRPr="003258DC">
        <w:rPr>
          <w:color w:val="000000"/>
          <w:sz w:val="28"/>
          <w:szCs w:val="28"/>
        </w:rPr>
        <w:t xml:space="preserve">в течение 3 </w:t>
      </w:r>
      <w:r w:rsidR="004D0ED9">
        <w:rPr>
          <w:color w:val="000000"/>
          <w:sz w:val="28"/>
          <w:szCs w:val="28"/>
        </w:rPr>
        <w:t xml:space="preserve">рабочих </w:t>
      </w:r>
      <w:r w:rsidRPr="003258DC">
        <w:rPr>
          <w:color w:val="000000"/>
          <w:sz w:val="28"/>
          <w:szCs w:val="28"/>
        </w:rPr>
        <w:t xml:space="preserve">дней </w:t>
      </w:r>
      <w:r>
        <w:rPr>
          <w:color w:val="000000"/>
          <w:sz w:val="28"/>
          <w:szCs w:val="28"/>
        </w:rPr>
        <w:t>со дня поступления последнего ответа на межведомственный запрос</w:t>
      </w:r>
      <w:r w:rsidR="007E7DD9">
        <w:rPr>
          <w:color w:val="000000"/>
          <w:sz w:val="28"/>
          <w:szCs w:val="28"/>
        </w:rPr>
        <w:t xml:space="preserve"> и решения жилищной комиссии при администрации</w:t>
      </w:r>
      <w:r w:rsidR="00741FD8">
        <w:rPr>
          <w:color w:val="000000"/>
          <w:sz w:val="28"/>
          <w:szCs w:val="28"/>
        </w:rPr>
        <w:t xml:space="preserve"> </w:t>
      </w:r>
      <w:r w:rsidRPr="003258DC">
        <w:rPr>
          <w:color w:val="000000"/>
          <w:sz w:val="28"/>
          <w:szCs w:val="28"/>
        </w:rPr>
        <w:t xml:space="preserve">подготавливает </w:t>
      </w:r>
      <w:r w:rsidR="004D0ED9">
        <w:rPr>
          <w:color w:val="000000"/>
          <w:sz w:val="28"/>
          <w:szCs w:val="28"/>
        </w:rPr>
        <w:t xml:space="preserve">проект </w:t>
      </w:r>
      <w:r w:rsidR="00345227">
        <w:rPr>
          <w:color w:val="000000"/>
          <w:sz w:val="28"/>
          <w:szCs w:val="28"/>
        </w:rPr>
        <w:t>распоряжения администрации о заключении дополнительного соглашения к договору социального найма жилого помещения</w:t>
      </w:r>
      <w:r w:rsidR="00741FD8">
        <w:rPr>
          <w:color w:val="000000"/>
          <w:sz w:val="28"/>
          <w:szCs w:val="28"/>
        </w:rPr>
        <w:t xml:space="preserve"> или проект распоряжения администрации о расторжении договора социального найма</w:t>
      </w:r>
      <w:r w:rsidRPr="00AF0AEB">
        <w:t>.</w:t>
      </w:r>
    </w:p>
    <w:p w:rsidR="00ED0350" w:rsidRPr="00AF0AEB" w:rsidRDefault="00ED0350"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00EA7E6C">
        <w:rPr>
          <w:rFonts w:ascii="Times New Roman" w:hAnsi="Times New Roman" w:cs="Times New Roman"/>
          <w:sz w:val="28"/>
          <w:szCs w:val="28"/>
        </w:rPr>
        <w:t>6</w:t>
      </w:r>
      <w:r w:rsidR="00345227">
        <w:rPr>
          <w:rFonts w:ascii="Times New Roman" w:hAnsi="Times New Roman" w:cs="Times New Roman"/>
          <w:sz w:val="28"/>
          <w:szCs w:val="28"/>
        </w:rPr>
        <w:t>.4. Специалист, ответственный за подготовку решения</w:t>
      </w:r>
      <w:r w:rsidRPr="00FD6397">
        <w:rPr>
          <w:rFonts w:ascii="Times New Roman" w:hAnsi="Times New Roman" w:cs="Times New Roman"/>
          <w:sz w:val="28"/>
          <w:szCs w:val="28"/>
        </w:rPr>
        <w:t>,</w:t>
      </w:r>
      <w:r w:rsidR="00796D85">
        <w:rPr>
          <w:rFonts w:ascii="Times New Roman" w:hAnsi="Times New Roman" w:cs="Times New Roman"/>
          <w:sz w:val="28"/>
          <w:szCs w:val="28"/>
        </w:rPr>
        <w:t xml:space="preserve"> </w:t>
      </w:r>
      <w:r w:rsidR="00345227">
        <w:rPr>
          <w:rFonts w:ascii="Times New Roman" w:hAnsi="Times New Roman" w:cs="Times New Roman"/>
          <w:sz w:val="28"/>
          <w:szCs w:val="28"/>
        </w:rPr>
        <w:t>направляет его на согласование</w:t>
      </w:r>
      <w:r w:rsidRPr="00AF0AEB">
        <w:rPr>
          <w:rFonts w:ascii="Times New Roman" w:hAnsi="Times New Roman" w:cs="Times New Roman"/>
          <w:sz w:val="28"/>
          <w:szCs w:val="28"/>
        </w:rPr>
        <w:t xml:space="preserve"> и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w:t>
      </w:r>
      <w:r w:rsidR="00741FD8">
        <w:rPr>
          <w:rFonts w:ascii="Times New Roman" w:hAnsi="Times New Roman" w:cs="Times New Roman"/>
          <w:sz w:val="28"/>
          <w:szCs w:val="28"/>
        </w:rPr>
        <w:t xml:space="preserve"> Г</w:t>
      </w:r>
      <w:r w:rsidR="008C4051">
        <w:rPr>
          <w:rFonts w:ascii="Times New Roman" w:hAnsi="Times New Roman" w:cs="Times New Roman"/>
          <w:sz w:val="28"/>
          <w:szCs w:val="28"/>
        </w:rPr>
        <w:t>лаве</w:t>
      </w:r>
      <w:r w:rsidR="00741FD8">
        <w:rPr>
          <w:rFonts w:ascii="Times New Roman" w:hAnsi="Times New Roman" w:cs="Times New Roman"/>
          <w:sz w:val="28"/>
          <w:szCs w:val="28"/>
        </w:rPr>
        <w:t xml:space="preserve"> </w:t>
      </w:r>
      <w:r w:rsidR="00345227">
        <w:rPr>
          <w:rFonts w:ascii="Times New Roman" w:hAnsi="Times New Roman" w:cs="Times New Roman"/>
          <w:sz w:val="28"/>
          <w:szCs w:val="28"/>
        </w:rPr>
        <w:t>муниципального района Сергиевский</w:t>
      </w:r>
      <w:r w:rsidRPr="00AF0AEB">
        <w:rPr>
          <w:rFonts w:ascii="Times New Roman" w:hAnsi="Times New Roman" w:cs="Times New Roman"/>
          <w:sz w:val="28"/>
          <w:szCs w:val="28"/>
        </w:rPr>
        <w:t>.</w:t>
      </w:r>
    </w:p>
    <w:p w:rsidR="00011F7F" w:rsidRDefault="00ED0350" w:rsidP="009A4C0D">
      <w:pPr>
        <w:pStyle w:val="ConsPlusNormal"/>
        <w:jc w:val="both"/>
        <w:outlineLvl w:val="1"/>
        <w:rPr>
          <w:rFonts w:ascii="Times New Roman" w:hAnsi="Times New Roman" w:cs="Times New Roman"/>
          <w:sz w:val="28"/>
          <w:szCs w:val="28"/>
        </w:rPr>
      </w:pPr>
      <w:r w:rsidRPr="00011F7F">
        <w:rPr>
          <w:rFonts w:ascii="Times New Roman" w:hAnsi="Times New Roman" w:cs="Times New Roman"/>
          <w:sz w:val="28"/>
          <w:szCs w:val="28"/>
        </w:rPr>
        <w:t>3.</w:t>
      </w:r>
      <w:r w:rsidR="00EA7E6C" w:rsidRPr="00011F7F">
        <w:rPr>
          <w:rFonts w:ascii="Times New Roman" w:hAnsi="Times New Roman" w:cs="Times New Roman"/>
          <w:sz w:val="28"/>
          <w:szCs w:val="28"/>
        </w:rPr>
        <w:t>6</w:t>
      </w:r>
      <w:r w:rsidRPr="00011F7F">
        <w:rPr>
          <w:rFonts w:ascii="Times New Roman" w:hAnsi="Times New Roman" w:cs="Times New Roman"/>
          <w:sz w:val="28"/>
          <w:szCs w:val="28"/>
        </w:rPr>
        <w:t>.5. После подписания</w:t>
      </w:r>
      <w:r w:rsidR="00741FD8">
        <w:rPr>
          <w:rFonts w:ascii="Times New Roman" w:hAnsi="Times New Roman" w:cs="Times New Roman"/>
          <w:sz w:val="28"/>
          <w:szCs w:val="28"/>
        </w:rPr>
        <w:t xml:space="preserve"> </w:t>
      </w:r>
      <w:r w:rsidR="00345227">
        <w:rPr>
          <w:rFonts w:ascii="Times New Roman" w:hAnsi="Times New Roman" w:cs="Times New Roman"/>
          <w:sz w:val="28"/>
          <w:szCs w:val="28"/>
        </w:rPr>
        <w:t>решения</w:t>
      </w:r>
      <w:r>
        <w:rPr>
          <w:rFonts w:ascii="Times New Roman" w:hAnsi="Times New Roman" w:cs="Times New Roman"/>
          <w:sz w:val="28"/>
          <w:szCs w:val="28"/>
        </w:rPr>
        <w:t xml:space="preserve">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00011F7F">
        <w:rPr>
          <w:rFonts w:ascii="Times New Roman" w:hAnsi="Times New Roman" w:cs="Times New Roman"/>
          <w:sz w:val="28"/>
          <w:szCs w:val="28"/>
        </w:rPr>
        <w:t xml:space="preserve"> Жилищного отдела для подготовки соответствующего дополнительного соглашения к договору социального найма</w:t>
      </w:r>
      <w:r w:rsidR="00741FD8">
        <w:rPr>
          <w:rFonts w:ascii="Times New Roman" w:hAnsi="Times New Roman" w:cs="Times New Roman"/>
          <w:sz w:val="28"/>
          <w:szCs w:val="28"/>
        </w:rPr>
        <w:t xml:space="preserve"> или соглашения о расторжении договора социального найма</w:t>
      </w:r>
      <w:r w:rsidR="00011F7F">
        <w:rPr>
          <w:rFonts w:ascii="Times New Roman" w:hAnsi="Times New Roman" w:cs="Times New Roman"/>
          <w:sz w:val="28"/>
          <w:szCs w:val="28"/>
        </w:rPr>
        <w:t>.</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xml:space="preserve">Выдача или направление заявителю подписанного и </w:t>
      </w:r>
      <w:r w:rsidRPr="00224448">
        <w:rPr>
          <w:rFonts w:ascii="Times New Roman" w:hAnsi="Times New Roman" w:cs="Times New Roman"/>
          <w:sz w:val="28"/>
          <w:szCs w:val="28"/>
        </w:rPr>
        <w:lastRenderedPageBreak/>
        <w:t>зарегистрированного дополнительного соглашения к договору соц</w:t>
      </w:r>
      <w:r w:rsidR="00741FD8">
        <w:rPr>
          <w:rFonts w:ascii="Times New Roman" w:hAnsi="Times New Roman" w:cs="Times New Roman"/>
          <w:sz w:val="28"/>
          <w:szCs w:val="28"/>
        </w:rPr>
        <w:t>иального найма жилого помещения, соглашения о расторжении договора социального найма</w:t>
      </w:r>
      <w:r w:rsidR="00741FD8" w:rsidRPr="00224448">
        <w:rPr>
          <w:rFonts w:ascii="Times New Roman" w:hAnsi="Times New Roman" w:cs="Times New Roman"/>
          <w:sz w:val="28"/>
          <w:szCs w:val="28"/>
        </w:rPr>
        <w:t xml:space="preserve"> </w:t>
      </w:r>
      <w:r w:rsidRPr="00224448">
        <w:rPr>
          <w:rFonts w:ascii="Times New Roman" w:hAnsi="Times New Roman" w:cs="Times New Roman"/>
          <w:sz w:val="28"/>
          <w:szCs w:val="28"/>
        </w:rPr>
        <w:t xml:space="preserve">или подписанной и зарегистрированной выписки из решения комиссии по жилищным вопросам осуществляется </w:t>
      </w:r>
      <w:r>
        <w:rPr>
          <w:rFonts w:ascii="Times New Roman" w:hAnsi="Times New Roman" w:cs="Times New Roman"/>
          <w:sz w:val="28"/>
          <w:szCs w:val="28"/>
        </w:rPr>
        <w:t>в течение одного</w:t>
      </w:r>
      <w:r w:rsidRPr="00224448">
        <w:rPr>
          <w:rFonts w:ascii="Times New Roman" w:hAnsi="Times New Roman" w:cs="Times New Roman"/>
          <w:sz w:val="28"/>
          <w:szCs w:val="28"/>
        </w:rPr>
        <w:t xml:space="preserve"> рабоч</w:t>
      </w:r>
      <w:r>
        <w:rPr>
          <w:rFonts w:ascii="Times New Roman" w:hAnsi="Times New Roman" w:cs="Times New Roman"/>
          <w:sz w:val="28"/>
          <w:szCs w:val="28"/>
        </w:rPr>
        <w:t xml:space="preserve">его </w:t>
      </w:r>
      <w:r w:rsidRPr="00224448">
        <w:rPr>
          <w:rFonts w:ascii="Times New Roman" w:hAnsi="Times New Roman" w:cs="Times New Roman"/>
          <w:sz w:val="28"/>
          <w:szCs w:val="28"/>
        </w:rPr>
        <w:t xml:space="preserve">дня со дня их регистрации. </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 xml:space="preserve">.6.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.7. Специалист при обращении заявителя за результатом предоставления услуги непосредственно в Жилищный отдел:</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осуществляет проверку документа, удостоверяющего личность заявителя;</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выдачи результата предоставления муниципальной услуги.</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.8. Направление результата предоставления муниципальной услуги заявителю осуществляется:</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по почте в случае подачи документов по почте в Жилищный отдел, а также в случае личного обращения заявителя в Жилищный отдел при неполучении согласия заявителя получить соответствующие документы в Жилищном отделе лично;</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в электронной форме в случае подачи заявления о предоставлении муниципальной услуги в электронной форме через Портал</w:t>
      </w:r>
      <w:proofErr w:type="gramEnd"/>
      <w:r w:rsidRPr="00224448">
        <w:rPr>
          <w:rFonts w:ascii="Times New Roman" w:hAnsi="Times New Roman" w:cs="Times New Roman"/>
          <w:sz w:val="28"/>
          <w:szCs w:val="28"/>
        </w:rPr>
        <w:t>.</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w:t>
      </w:r>
      <w:r>
        <w:rPr>
          <w:rFonts w:ascii="Times New Roman" w:hAnsi="Times New Roman" w:cs="Times New Roman"/>
          <w:sz w:val="28"/>
          <w:szCs w:val="28"/>
        </w:rPr>
        <w:t>9</w:t>
      </w: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 xml:space="preserve">Способом фиксации результата административной процедуры является подписанное  и зарегистрированное распоряжение администрации о заключении дополнительного соглашения к договору социального найма жилого помещения, </w:t>
      </w:r>
      <w:r w:rsidR="00FA70D6">
        <w:rPr>
          <w:rFonts w:ascii="Times New Roman" w:hAnsi="Times New Roman" w:cs="Times New Roman"/>
          <w:sz w:val="28"/>
          <w:szCs w:val="28"/>
        </w:rPr>
        <w:t>о р</w:t>
      </w:r>
      <w:r w:rsidR="00741FD8">
        <w:rPr>
          <w:rFonts w:ascii="Times New Roman" w:hAnsi="Times New Roman" w:cs="Times New Roman"/>
          <w:sz w:val="28"/>
          <w:szCs w:val="28"/>
        </w:rPr>
        <w:t xml:space="preserve">асторжении договора социального найма, </w:t>
      </w:r>
      <w:r w:rsidRPr="00224448">
        <w:rPr>
          <w:rFonts w:ascii="Times New Roman" w:hAnsi="Times New Roman" w:cs="Times New Roman"/>
          <w:sz w:val="28"/>
          <w:szCs w:val="28"/>
        </w:rPr>
        <w:t>подписанное сторонами и зарегистрированное дополнительное соглашение к договору соц</w:t>
      </w:r>
      <w:r w:rsidR="00741FD8">
        <w:rPr>
          <w:rFonts w:ascii="Times New Roman" w:hAnsi="Times New Roman" w:cs="Times New Roman"/>
          <w:sz w:val="28"/>
          <w:szCs w:val="28"/>
        </w:rPr>
        <w:t>иального найма жилого помещения</w:t>
      </w:r>
      <w:r w:rsidR="00FA70D6">
        <w:rPr>
          <w:rFonts w:ascii="Times New Roman" w:hAnsi="Times New Roman" w:cs="Times New Roman"/>
          <w:sz w:val="28"/>
          <w:szCs w:val="28"/>
        </w:rPr>
        <w:t>, соглашение о расторжении договора социального найма</w:t>
      </w:r>
      <w:r w:rsidR="00741FD8">
        <w:rPr>
          <w:rFonts w:ascii="Times New Roman" w:hAnsi="Times New Roman" w:cs="Times New Roman"/>
          <w:sz w:val="28"/>
          <w:szCs w:val="28"/>
        </w:rPr>
        <w:t xml:space="preserve"> </w:t>
      </w:r>
      <w:r w:rsidRPr="00224448">
        <w:rPr>
          <w:rFonts w:ascii="Times New Roman" w:hAnsi="Times New Roman" w:cs="Times New Roman"/>
          <w:sz w:val="28"/>
          <w:szCs w:val="28"/>
        </w:rPr>
        <w:t>или подписанная и зарегистрированная выписка из решения комиссии по жилищным вопросам при администрации об отказе в</w:t>
      </w:r>
      <w:proofErr w:type="gramEnd"/>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предоставлении</w:t>
      </w:r>
      <w:proofErr w:type="gramEnd"/>
      <w:r w:rsidRPr="00224448">
        <w:rPr>
          <w:rFonts w:ascii="Times New Roman" w:hAnsi="Times New Roman" w:cs="Times New Roman"/>
          <w:sz w:val="28"/>
          <w:szCs w:val="28"/>
        </w:rPr>
        <w:t xml:space="preserve"> муниципальной услуги.</w:t>
      </w:r>
    </w:p>
    <w:p w:rsidR="00ED0350"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.1</w:t>
      </w:r>
      <w:r>
        <w:rPr>
          <w:rFonts w:ascii="Times New Roman" w:hAnsi="Times New Roman" w:cs="Times New Roman"/>
          <w:sz w:val="28"/>
          <w:szCs w:val="28"/>
        </w:rPr>
        <w:t>0</w:t>
      </w: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 xml:space="preserve">Результатом выполнения административной процедуры является распоряжение администрации о заключении дополнительного соглашения к договору социального найма жилого помещения, </w:t>
      </w:r>
      <w:r w:rsidR="00FA70D6" w:rsidRPr="00224448">
        <w:rPr>
          <w:rFonts w:ascii="Times New Roman" w:hAnsi="Times New Roman" w:cs="Times New Roman"/>
          <w:sz w:val="28"/>
          <w:szCs w:val="28"/>
        </w:rPr>
        <w:t>распоряжение администрации</w:t>
      </w:r>
      <w:r w:rsidR="00FA70D6">
        <w:rPr>
          <w:rFonts w:ascii="Times New Roman" w:hAnsi="Times New Roman" w:cs="Times New Roman"/>
          <w:sz w:val="28"/>
          <w:szCs w:val="28"/>
        </w:rPr>
        <w:t xml:space="preserve"> о расторжении договора социального найма, </w:t>
      </w:r>
      <w:r w:rsidRPr="00224448">
        <w:rPr>
          <w:rFonts w:ascii="Times New Roman" w:hAnsi="Times New Roman" w:cs="Times New Roman"/>
          <w:sz w:val="28"/>
          <w:szCs w:val="28"/>
        </w:rPr>
        <w:t>дополнительное соглашение к договору социального найма жилого помещения</w:t>
      </w:r>
      <w:r w:rsidR="00FA70D6">
        <w:rPr>
          <w:rFonts w:ascii="Times New Roman" w:hAnsi="Times New Roman" w:cs="Times New Roman"/>
          <w:sz w:val="28"/>
          <w:szCs w:val="28"/>
        </w:rPr>
        <w:t>, соглашение о расторжении договора социального найма,</w:t>
      </w:r>
      <w:r w:rsidRPr="00224448">
        <w:rPr>
          <w:rFonts w:ascii="Times New Roman" w:hAnsi="Times New Roman" w:cs="Times New Roman"/>
          <w:sz w:val="28"/>
          <w:szCs w:val="28"/>
        </w:rPr>
        <w:t xml:space="preserve"> или выписка из решения комиссии по жилищным вопросам при администрации об отказе в </w:t>
      </w:r>
      <w:r w:rsidRPr="00224448">
        <w:rPr>
          <w:rFonts w:ascii="Times New Roman" w:hAnsi="Times New Roman" w:cs="Times New Roman"/>
          <w:sz w:val="28"/>
          <w:szCs w:val="28"/>
        </w:rPr>
        <w:lastRenderedPageBreak/>
        <w:t>предоставлении муниципальной услуги, выдача (направление) заявителю дополнительного соглашения к</w:t>
      </w:r>
      <w:proofErr w:type="gramEnd"/>
      <w:r w:rsidRPr="00224448">
        <w:rPr>
          <w:rFonts w:ascii="Times New Roman" w:hAnsi="Times New Roman" w:cs="Times New Roman"/>
          <w:sz w:val="28"/>
          <w:szCs w:val="28"/>
        </w:rPr>
        <w:t xml:space="preserve"> договору социального найма жилого помещения</w:t>
      </w:r>
      <w:r w:rsidR="00FA70D6">
        <w:rPr>
          <w:rFonts w:ascii="Times New Roman" w:hAnsi="Times New Roman" w:cs="Times New Roman"/>
          <w:sz w:val="28"/>
          <w:szCs w:val="28"/>
        </w:rPr>
        <w:t>, выдача  (направление) соглашения о расторжении договора социального найма жилого помещения</w:t>
      </w:r>
      <w:r w:rsidRPr="00224448">
        <w:rPr>
          <w:rFonts w:ascii="Times New Roman" w:hAnsi="Times New Roman" w:cs="Times New Roman"/>
          <w:sz w:val="28"/>
          <w:szCs w:val="28"/>
        </w:rPr>
        <w:t xml:space="preserve"> или выписки из решения комиссии по жилищным вопросам при администрации об отказе в предоставлении муниципальной услуги.</w:t>
      </w:r>
    </w:p>
    <w:p w:rsidR="00ED0350" w:rsidRPr="00224448" w:rsidRDefault="00ED0350" w:rsidP="009C35EE">
      <w:pPr>
        <w:shd w:val="clear" w:color="auto" w:fill="FFFFFF"/>
        <w:tabs>
          <w:tab w:val="left" w:pos="1620"/>
        </w:tabs>
        <w:ind w:firstLine="720"/>
        <w:jc w:val="both"/>
        <w:rPr>
          <w:b/>
          <w:sz w:val="28"/>
          <w:szCs w:val="28"/>
        </w:rPr>
      </w:pPr>
      <w:r w:rsidRPr="00224448">
        <w:rPr>
          <w:b/>
          <w:color w:val="000000"/>
          <w:sz w:val="28"/>
          <w:szCs w:val="28"/>
        </w:rPr>
        <w:t xml:space="preserve">3.7. </w:t>
      </w:r>
      <w:r w:rsidRPr="00224448">
        <w:rPr>
          <w:b/>
          <w:sz w:val="28"/>
          <w:szCs w:val="28"/>
        </w:rPr>
        <w:t>Особенности реализации административных процедур при предоставлении муниципал</w:t>
      </w:r>
      <w:r w:rsidR="00796D85">
        <w:rPr>
          <w:b/>
          <w:sz w:val="28"/>
          <w:szCs w:val="28"/>
        </w:rPr>
        <w:t>ьной услуги в электронной форме</w:t>
      </w:r>
      <w:r w:rsidR="009C35EE">
        <w:rPr>
          <w:b/>
          <w:sz w:val="28"/>
          <w:szCs w:val="28"/>
        </w:rPr>
        <w:t>.</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224448">
        <w:rPr>
          <w:sz w:val="28"/>
          <w:szCs w:val="28"/>
        </w:rPr>
        <w:t>Жилищный отдел</w:t>
      </w:r>
      <w:r w:rsidRPr="00E809BA">
        <w:rPr>
          <w:sz w:val="28"/>
          <w:szCs w:val="28"/>
        </w:rPr>
        <w:t xml:space="preserve"> в электронной форме </w:t>
      </w:r>
      <w:r>
        <w:rPr>
          <w:sz w:val="28"/>
          <w:szCs w:val="28"/>
        </w:rPr>
        <w:t xml:space="preserve">посредством Единого портала или Регионального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2.С</w:t>
      </w:r>
      <w:r w:rsidRPr="00E33672">
        <w:rPr>
          <w:sz w:val="28"/>
          <w:szCs w:val="28"/>
        </w:rPr>
        <w:t>пециалист, уполномоченный на прием заявлений</w:t>
      </w:r>
      <w:r w:rsidRPr="00E809BA">
        <w:rPr>
          <w:sz w:val="28"/>
          <w:szCs w:val="28"/>
        </w:rPr>
        <w:t xml:space="preserve">: </w:t>
      </w:r>
    </w:p>
    <w:p w:rsidR="00ED0350" w:rsidRPr="00E809BA" w:rsidRDefault="00ED0350" w:rsidP="009A4C0D">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ED0350" w:rsidRPr="00B36425" w:rsidRDefault="00ED0350" w:rsidP="009A4C0D">
      <w:pPr>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ED0350" w:rsidRDefault="00ED0350" w:rsidP="009A4C0D">
      <w:pPr>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1D3A5B">
        <w:rPr>
          <w:sz w:val="28"/>
          <w:szCs w:val="28"/>
        </w:rPr>
        <w:t>.1</w:t>
      </w:r>
      <w:r w:rsidRPr="00B36425">
        <w:rPr>
          <w:sz w:val="28"/>
          <w:szCs w:val="28"/>
        </w:rPr>
        <w:t xml:space="preserve"> настояще</w:t>
      </w:r>
      <w:r>
        <w:rPr>
          <w:sz w:val="28"/>
          <w:szCs w:val="28"/>
        </w:rPr>
        <w:t>го Административного регламента;</w:t>
      </w:r>
    </w:p>
    <w:p w:rsidR="00ED0350" w:rsidRDefault="00ED0350" w:rsidP="009A4C0D">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sidR="00617241">
        <w:rPr>
          <w:sz w:val="28"/>
          <w:szCs w:val="28"/>
        </w:rPr>
        <w:t xml:space="preserve"> или посредством Единого портала или Регионального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 xml:space="preserve">я является наличие </w:t>
      </w:r>
      <w:proofErr w:type="spellStart"/>
      <w:r>
        <w:rPr>
          <w:sz w:val="28"/>
          <w:szCs w:val="28"/>
        </w:rPr>
        <w:t>заявленияи</w:t>
      </w:r>
      <w:proofErr w:type="spellEnd"/>
      <w:r>
        <w:rPr>
          <w:sz w:val="28"/>
          <w:szCs w:val="28"/>
        </w:rPr>
        <w:t xml:space="preserve"> </w:t>
      </w:r>
      <w:r w:rsidRPr="00E809BA">
        <w:rPr>
          <w:sz w:val="28"/>
          <w:szCs w:val="28"/>
        </w:rPr>
        <w:t xml:space="preserve"> документов, представленных в электронной форме.</w:t>
      </w:r>
    </w:p>
    <w:p w:rsidR="00ED0350" w:rsidRPr="00E809BA" w:rsidRDefault="00ED0350" w:rsidP="009A4C0D">
      <w:pPr>
        <w:widowControl w:val="0"/>
        <w:autoSpaceDE w:val="0"/>
        <w:autoSpaceDN w:val="0"/>
        <w:adjustRightInd w:val="0"/>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ED0350" w:rsidRDefault="00ED0350" w:rsidP="009A4C0D">
      <w:pPr>
        <w:ind w:firstLine="709"/>
        <w:jc w:val="both"/>
        <w:rPr>
          <w:sz w:val="28"/>
          <w:szCs w:val="28"/>
        </w:rPr>
      </w:pPr>
      <w:r>
        <w:rPr>
          <w:sz w:val="28"/>
          <w:szCs w:val="28"/>
        </w:rPr>
        <w:t>3.</w:t>
      </w:r>
      <w:r w:rsidR="00EA7E6C">
        <w:rPr>
          <w:sz w:val="28"/>
          <w:szCs w:val="28"/>
        </w:rPr>
        <w:t>7</w:t>
      </w:r>
      <w:r>
        <w:rPr>
          <w:sz w:val="28"/>
          <w:szCs w:val="28"/>
        </w:rPr>
        <w:t xml:space="preserve">.6.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ED0350" w:rsidRDefault="00ED0350" w:rsidP="009A4C0D">
      <w:pPr>
        <w:ind w:firstLine="709"/>
        <w:jc w:val="both"/>
        <w:rPr>
          <w:sz w:val="28"/>
          <w:szCs w:val="28"/>
        </w:rPr>
      </w:pPr>
      <w:r>
        <w:rPr>
          <w:sz w:val="28"/>
          <w:szCs w:val="28"/>
        </w:rPr>
        <w:t>3.</w:t>
      </w:r>
      <w:r w:rsidR="00EA7E6C">
        <w:rPr>
          <w:sz w:val="28"/>
          <w:szCs w:val="28"/>
        </w:rPr>
        <w:t>7</w:t>
      </w:r>
      <w:r>
        <w:rPr>
          <w:sz w:val="28"/>
          <w:szCs w:val="28"/>
        </w:rPr>
        <w:t>.7. Дальнейшие административные действия осуществляются в соответствии с разделами 3.3 – 3.</w:t>
      </w:r>
      <w:r w:rsidR="00617241">
        <w:rPr>
          <w:sz w:val="28"/>
          <w:szCs w:val="28"/>
        </w:rPr>
        <w:t>6</w:t>
      </w:r>
      <w:r>
        <w:rPr>
          <w:sz w:val="28"/>
          <w:szCs w:val="28"/>
        </w:rPr>
        <w:t xml:space="preserve"> настоящего Регламента</w:t>
      </w:r>
      <w:r w:rsidR="00B71ADE">
        <w:rPr>
          <w:sz w:val="28"/>
          <w:szCs w:val="28"/>
        </w:rPr>
        <w:t>.</w:t>
      </w:r>
    </w:p>
    <w:p w:rsidR="00B71ADE" w:rsidRPr="00B71ADE" w:rsidRDefault="00B71ADE" w:rsidP="001C3AAD">
      <w:pPr>
        <w:suppressAutoHyphens/>
        <w:jc w:val="both"/>
        <w:rPr>
          <w:rFonts w:eastAsia="MS Mincho"/>
          <w:b/>
          <w:sz w:val="28"/>
          <w:szCs w:val="28"/>
          <w:lang w:eastAsia="ar-SA"/>
        </w:rPr>
      </w:pPr>
      <w:r>
        <w:rPr>
          <w:sz w:val="28"/>
          <w:szCs w:val="28"/>
        </w:rPr>
        <w:t xml:space="preserve">         </w:t>
      </w:r>
      <w:r w:rsidRPr="00B71ADE">
        <w:rPr>
          <w:rFonts w:eastAsia="MS Mincho"/>
          <w:b/>
          <w:sz w:val="28"/>
          <w:szCs w:val="28"/>
          <w:lang w:eastAsia="ar-SA"/>
        </w:rPr>
        <w:t xml:space="preserve"> 3.8. Прием заявления и иных документов, необходимых для предоставления муниципальной услуги, на базе МФЦ, работа с документами в МФЦ</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3.8.1.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 xml:space="preserve">3.8.2. Сотрудник МФЦ, ответственный за прием и регистрацию документов, уточняет предмет обращения заявителя в МФЦ и проверяет </w:t>
      </w:r>
      <w:r w:rsidRPr="00B71ADE">
        <w:rPr>
          <w:rFonts w:eastAsia="MS Mincho"/>
          <w:sz w:val="28"/>
          <w:szCs w:val="28"/>
          <w:lang w:eastAsia="ar-SA"/>
        </w:rPr>
        <w:lastRenderedPageBreak/>
        <w:t>соответствие испрашиваемой муниципальной услуги перечню предоставляемых государственных и муниципальных услуг на базе МФЦ.</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 xml:space="preserve">3.8.3.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B71ADE">
        <w:rPr>
          <w:rFonts w:eastAsia="MS Mincho"/>
          <w:sz w:val="28"/>
          <w:szCs w:val="28"/>
          <w:lang w:eastAsia="ar-SA"/>
        </w:rPr>
        <w:t>экспресс-почтой</w:t>
      </w:r>
      <w:proofErr w:type="gramEnd"/>
      <w:r w:rsidRPr="00B71ADE">
        <w:rPr>
          <w:rFonts w:eastAsia="MS Mincho"/>
          <w:sz w:val="28"/>
          <w:szCs w:val="28"/>
          <w:lang w:eastAsia="ar-SA"/>
        </w:rPr>
        <w:t xml:space="preserve"> сотрудник МФЦ, ответственный за прием и регистрацию документов, регистрирует запрос (заявление) в Электронном журнале.</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 xml:space="preserve">3.8.4.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B71ADE">
        <w:rPr>
          <w:rFonts w:eastAsia="MS Mincho"/>
          <w:sz w:val="28"/>
          <w:szCs w:val="28"/>
          <w:lang w:eastAsia="ar-SA"/>
        </w:rPr>
        <w:t>экспресс-почтой</w:t>
      </w:r>
      <w:proofErr w:type="gramEnd"/>
      <w:r w:rsidRPr="00B71ADE">
        <w:rPr>
          <w:rFonts w:eastAsia="MS Mincho"/>
          <w:sz w:val="28"/>
          <w:szCs w:val="28"/>
          <w:lang w:eastAsia="ar-SA"/>
        </w:rPr>
        <w:t>:</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 составляет и направляет в адрес заявителя расписку о приеме пакета документов.</w:t>
      </w:r>
    </w:p>
    <w:p w:rsidR="00B71ADE" w:rsidRPr="00B71ADE" w:rsidRDefault="00AB7B24" w:rsidP="001C3AAD">
      <w:pPr>
        <w:suppressAutoHyphens/>
        <w:ind w:firstLine="709"/>
        <w:jc w:val="both"/>
        <w:rPr>
          <w:rFonts w:eastAsia="MS Mincho"/>
          <w:sz w:val="28"/>
          <w:szCs w:val="28"/>
          <w:lang w:eastAsia="ar-SA"/>
        </w:rPr>
      </w:pPr>
      <w:r>
        <w:rPr>
          <w:rFonts w:eastAsia="MS Mincho"/>
          <w:sz w:val="28"/>
          <w:szCs w:val="28"/>
          <w:lang w:eastAsia="ar-SA"/>
        </w:rPr>
        <w:t>В случае</w:t>
      </w:r>
      <w:proofErr w:type="gramStart"/>
      <w:r>
        <w:rPr>
          <w:rFonts w:eastAsia="MS Mincho"/>
          <w:sz w:val="28"/>
          <w:szCs w:val="28"/>
          <w:lang w:eastAsia="ar-SA"/>
        </w:rPr>
        <w:t>,</w:t>
      </w:r>
      <w:proofErr w:type="gramEnd"/>
      <w:r w:rsidR="00B71ADE" w:rsidRPr="00B71ADE">
        <w:rPr>
          <w:rFonts w:eastAsia="MS Mincho"/>
          <w:sz w:val="28"/>
          <w:szCs w:val="28"/>
          <w:lang w:eastAsia="ar-SA"/>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w:t>
      </w:r>
      <w:r w:rsidR="00B71ADE" w:rsidRPr="00B71ADE">
        <w:rPr>
          <w:rFonts w:eastAsia="MS Mincho"/>
          <w:sz w:val="28"/>
          <w:szCs w:val="28"/>
          <w:shd w:val="clear" w:color="auto" w:fill="FFFF00"/>
          <w:lang w:eastAsia="ar-SA"/>
        </w:rPr>
        <w:t>2.</w:t>
      </w:r>
      <w:r>
        <w:rPr>
          <w:rFonts w:eastAsia="MS Mincho"/>
          <w:sz w:val="28"/>
          <w:szCs w:val="28"/>
          <w:shd w:val="clear" w:color="auto" w:fill="FFFF00"/>
          <w:lang w:eastAsia="ar-SA"/>
        </w:rPr>
        <w:t>6.1</w:t>
      </w:r>
      <w:r w:rsidR="00B71ADE" w:rsidRPr="00B71ADE">
        <w:rPr>
          <w:rFonts w:eastAsia="MS Mincho"/>
          <w:sz w:val="28"/>
          <w:szCs w:val="28"/>
          <w:lang w:eastAsia="ar-SA"/>
        </w:rPr>
        <w:t xml:space="preserve"> Административного регламента, готовит и направляет межведомственные запросы.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00B71ADE" w:rsidRPr="00B71ADE">
        <w:rPr>
          <w:rFonts w:eastAsia="MS Mincho"/>
          <w:sz w:val="28"/>
          <w:szCs w:val="28"/>
          <w:lang w:eastAsia="ar-SA"/>
        </w:rPr>
        <w:t>По истечение</w:t>
      </w:r>
      <w:proofErr w:type="gramEnd"/>
      <w:r w:rsidR="00B71ADE" w:rsidRPr="00B71ADE">
        <w:rPr>
          <w:rFonts w:eastAsia="MS Mincho"/>
          <w:sz w:val="28"/>
          <w:szCs w:val="28"/>
          <w:lang w:eastAsia="ar-SA"/>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3.8.5.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w:t>
      </w:r>
      <w:r w:rsidR="00AB7B24">
        <w:rPr>
          <w:rFonts w:eastAsia="MS Mincho"/>
          <w:sz w:val="28"/>
          <w:szCs w:val="28"/>
          <w:lang w:eastAsia="ar-SA"/>
        </w:rPr>
        <w:t>6.1</w:t>
      </w:r>
      <w:r w:rsidRPr="00B71ADE">
        <w:rPr>
          <w:rFonts w:eastAsia="MS Mincho"/>
          <w:sz w:val="28"/>
          <w:szCs w:val="28"/>
          <w:lang w:eastAsia="ar-SA"/>
        </w:rPr>
        <w:t xml:space="preserve"> Административного регламента. Если представленные документы не соответствуют требованиям пункта 2.</w:t>
      </w:r>
      <w:r w:rsidR="00AB7B24">
        <w:rPr>
          <w:rFonts w:eastAsia="MS Mincho"/>
          <w:sz w:val="28"/>
          <w:szCs w:val="28"/>
          <w:lang w:eastAsia="ar-SA"/>
        </w:rPr>
        <w:t>6.1</w:t>
      </w:r>
      <w:r w:rsidRPr="00B71ADE">
        <w:rPr>
          <w:rFonts w:eastAsia="MS Mincho"/>
          <w:sz w:val="28"/>
          <w:szCs w:val="28"/>
          <w:lang w:eastAsia="ar-SA"/>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B71ADE" w:rsidRPr="00B71ADE" w:rsidRDefault="00B71ADE" w:rsidP="001C3AAD">
      <w:pPr>
        <w:widowControl w:val="0"/>
        <w:suppressAutoHyphens/>
        <w:autoSpaceDE w:val="0"/>
        <w:ind w:firstLine="709"/>
        <w:jc w:val="both"/>
        <w:rPr>
          <w:rFonts w:eastAsia="MS Mincho"/>
          <w:sz w:val="28"/>
          <w:szCs w:val="28"/>
          <w:lang w:eastAsia="ar-SA"/>
        </w:rPr>
      </w:pPr>
      <w:r w:rsidRPr="00B71ADE">
        <w:rPr>
          <w:rFonts w:eastAsia="MS Mincho"/>
          <w:sz w:val="28"/>
          <w:szCs w:val="28"/>
          <w:lang w:eastAsia="ar-SA"/>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B71ADE">
        <w:rPr>
          <w:rFonts w:eastAsia="MS Mincho"/>
          <w:sz w:val="28"/>
          <w:szCs w:val="28"/>
          <w:lang w:eastAsia="ar-SA"/>
        </w:rPr>
        <w:t>экспресс-почтой</w:t>
      </w:r>
      <w:proofErr w:type="gramEnd"/>
      <w:r w:rsidRPr="00B71ADE">
        <w:rPr>
          <w:rFonts w:eastAsia="MS Mincho"/>
          <w:sz w:val="28"/>
          <w:szCs w:val="28"/>
          <w:lang w:eastAsia="ar-SA"/>
        </w:rPr>
        <w:t>.</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 xml:space="preserve">3.8.6. Сотрудник МФЦ, ответственный за прием и регистрацию документов, передает: </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 сотруднику МФЦ, ответственному за направление межведомственных запросов, в случае, предусмотренном абзацем четвертым пункта 3.8.4 Административного регламента. После исполнения обязанностей, предусмотренных абзацем четвертым пункта 3.8.4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3.8.7.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 xml:space="preserve">3.8.8. Дело доставляется в уполномоченный орган сотрудником МФЦ, ответственным за доставку документов. </w:t>
      </w:r>
      <w:proofErr w:type="gramStart"/>
      <w:r w:rsidRPr="00B71ADE">
        <w:rPr>
          <w:rFonts w:eastAsia="MS Mincho"/>
          <w:sz w:val="28"/>
          <w:szCs w:val="28"/>
          <w:lang w:eastAsia="ar-SA"/>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w:t>
      </w:r>
      <w:proofErr w:type="gramEnd"/>
      <w:r w:rsidRPr="00B71ADE">
        <w:rPr>
          <w:rFonts w:eastAsia="MS Mincho"/>
          <w:sz w:val="28"/>
          <w:szCs w:val="28"/>
          <w:lang w:eastAsia="ar-SA"/>
        </w:rPr>
        <w:t xml:space="preserve"> Административного регламента, - 10 рабочих дней с указанного момента.</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lastRenderedPageBreak/>
        <w:t>3.8.9.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3.8.10.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3.8.4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B71ADE" w:rsidRPr="00B71ADE" w:rsidRDefault="00B71ADE" w:rsidP="001C3AAD">
      <w:pPr>
        <w:suppressAutoHyphens/>
        <w:ind w:firstLine="709"/>
        <w:jc w:val="both"/>
        <w:rPr>
          <w:rFonts w:eastAsia="MS Mincho"/>
          <w:sz w:val="28"/>
          <w:szCs w:val="28"/>
          <w:lang w:eastAsia="ar-SA"/>
        </w:rPr>
      </w:pPr>
      <w:r w:rsidRPr="00B71ADE">
        <w:rPr>
          <w:rFonts w:eastAsia="MS Mincho"/>
          <w:sz w:val="28"/>
          <w:szCs w:val="28"/>
          <w:lang w:eastAsia="ar-SA"/>
        </w:rPr>
        <w:t>3.8.11.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B71ADE" w:rsidRPr="00B71ADE" w:rsidRDefault="00B71ADE" w:rsidP="001C3AAD">
      <w:pPr>
        <w:widowControl w:val="0"/>
        <w:suppressAutoHyphens/>
        <w:autoSpaceDE w:val="0"/>
        <w:ind w:firstLine="709"/>
        <w:jc w:val="both"/>
        <w:rPr>
          <w:rFonts w:eastAsia="MS Mincho"/>
          <w:sz w:val="28"/>
          <w:szCs w:val="28"/>
          <w:lang w:eastAsia="ar-SA"/>
        </w:rPr>
      </w:pPr>
      <w:r w:rsidRPr="00B71ADE">
        <w:rPr>
          <w:rFonts w:eastAsia="MS Mincho"/>
          <w:sz w:val="28"/>
          <w:szCs w:val="28"/>
          <w:lang w:eastAsia="ar-SA"/>
        </w:rPr>
        <w:t>В случае, предусмотренном абзацем четвертым пункта 3.8.4 Административного регламента, способом фиксации результата административной процедуры также является регистрация ответов из органов (организаций), на межведомственные запросы.</w:t>
      </w:r>
    </w:p>
    <w:p w:rsidR="00B71ADE" w:rsidRDefault="00B71ADE" w:rsidP="009A4C0D">
      <w:pPr>
        <w:ind w:firstLine="709"/>
        <w:jc w:val="both"/>
        <w:rPr>
          <w:color w:val="000000"/>
          <w:sz w:val="28"/>
          <w:szCs w:val="28"/>
        </w:rPr>
      </w:pPr>
    </w:p>
    <w:p w:rsidR="00B1796F" w:rsidRPr="00160652" w:rsidRDefault="00B1796F" w:rsidP="009A4C0D">
      <w:pPr>
        <w:autoSpaceDE w:val="0"/>
        <w:autoSpaceDN w:val="0"/>
        <w:adjustRightInd w:val="0"/>
        <w:jc w:val="center"/>
        <w:outlineLvl w:val="1"/>
        <w:rPr>
          <w:b/>
          <w:sz w:val="28"/>
          <w:szCs w:val="28"/>
        </w:rPr>
      </w:pPr>
      <w:r w:rsidRPr="00160652">
        <w:rPr>
          <w:b/>
          <w:sz w:val="28"/>
          <w:szCs w:val="28"/>
        </w:rPr>
        <w:t xml:space="preserve">IV. Формы </w:t>
      </w:r>
      <w:proofErr w:type="gramStart"/>
      <w:r w:rsidRPr="00160652">
        <w:rPr>
          <w:b/>
          <w:sz w:val="28"/>
          <w:szCs w:val="28"/>
        </w:rPr>
        <w:t>контроля за</w:t>
      </w:r>
      <w:proofErr w:type="gramEnd"/>
      <w:r w:rsidRPr="00160652">
        <w:rPr>
          <w:b/>
          <w:sz w:val="28"/>
          <w:szCs w:val="28"/>
        </w:rPr>
        <w:t xml:space="preserve"> исполнением</w:t>
      </w:r>
    </w:p>
    <w:p w:rsidR="00B1796F" w:rsidRPr="00160652" w:rsidRDefault="00B1796F" w:rsidP="009A4C0D">
      <w:pPr>
        <w:autoSpaceDE w:val="0"/>
        <w:autoSpaceDN w:val="0"/>
        <w:adjustRightInd w:val="0"/>
        <w:jc w:val="center"/>
        <w:outlineLvl w:val="1"/>
        <w:rPr>
          <w:b/>
          <w:sz w:val="28"/>
          <w:szCs w:val="28"/>
        </w:rPr>
      </w:pPr>
      <w:r w:rsidRPr="00160652">
        <w:rPr>
          <w:b/>
          <w:sz w:val="28"/>
          <w:szCs w:val="28"/>
        </w:rPr>
        <w:t>административного регламента</w:t>
      </w:r>
    </w:p>
    <w:p w:rsidR="00AB7B24" w:rsidRPr="00AB7B24" w:rsidRDefault="00FA70D6" w:rsidP="001C3AAD">
      <w:pPr>
        <w:widowControl w:val="0"/>
        <w:autoSpaceDE w:val="0"/>
        <w:autoSpaceDN w:val="0"/>
        <w:adjustRightInd w:val="0"/>
        <w:ind w:firstLine="540"/>
        <w:jc w:val="both"/>
        <w:rPr>
          <w:rFonts w:eastAsiaTheme="minorHAnsi"/>
          <w:sz w:val="28"/>
          <w:szCs w:val="28"/>
        </w:rPr>
      </w:pPr>
      <w:r w:rsidRPr="00A03BC5">
        <w:rPr>
          <w:b/>
          <w:color w:val="000000"/>
          <w:spacing w:val="1"/>
          <w:sz w:val="28"/>
          <w:szCs w:val="28"/>
          <w:lang w:eastAsia="ru-RU"/>
        </w:rPr>
        <w:t xml:space="preserve">4.1. Общий </w:t>
      </w:r>
      <w:proofErr w:type="gramStart"/>
      <w:r w:rsidRPr="00A03BC5">
        <w:rPr>
          <w:b/>
          <w:color w:val="000000"/>
          <w:spacing w:val="1"/>
          <w:sz w:val="28"/>
          <w:szCs w:val="28"/>
          <w:lang w:eastAsia="ru-RU"/>
        </w:rPr>
        <w:t>контроль</w:t>
      </w:r>
      <w:r w:rsidRPr="00224448">
        <w:rPr>
          <w:color w:val="000000"/>
          <w:spacing w:val="1"/>
          <w:sz w:val="28"/>
          <w:szCs w:val="28"/>
          <w:lang w:eastAsia="ru-RU"/>
        </w:rPr>
        <w:t xml:space="preserve"> за</w:t>
      </w:r>
      <w:proofErr w:type="gramEnd"/>
      <w:r w:rsidRPr="00224448">
        <w:rPr>
          <w:color w:val="000000"/>
          <w:spacing w:val="1"/>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00AB7B24" w:rsidRPr="001C3AAD">
        <w:rPr>
          <w:rFonts w:eastAsiaTheme="minorHAnsi"/>
          <w:sz w:val="28"/>
          <w:szCs w:val="28"/>
        </w:rPr>
        <w:t>на постоянной основе уполномоченное должностное лицо</w:t>
      </w:r>
      <w:r w:rsidR="00AB7B24" w:rsidRPr="00AB7B24">
        <w:rPr>
          <w:rFonts w:eastAsiaTheme="minorHAnsi"/>
          <w:sz w:val="28"/>
          <w:szCs w:val="28"/>
        </w:rPr>
        <w:t>.</w:t>
      </w:r>
    </w:p>
    <w:p w:rsidR="00FA70D6" w:rsidRPr="00224448" w:rsidRDefault="00FA70D6" w:rsidP="001C3AAD">
      <w:pPr>
        <w:ind w:right="18" w:firstLine="720"/>
        <w:jc w:val="both"/>
        <w:rPr>
          <w:color w:val="000000"/>
          <w:spacing w:val="1"/>
          <w:sz w:val="28"/>
          <w:szCs w:val="28"/>
          <w:lang w:eastAsia="ru-RU"/>
        </w:rPr>
      </w:pPr>
      <w:r w:rsidRPr="00A03BC5">
        <w:rPr>
          <w:b/>
          <w:color w:val="000000"/>
          <w:spacing w:val="1"/>
          <w:sz w:val="28"/>
          <w:szCs w:val="28"/>
          <w:lang w:eastAsia="ru-RU"/>
        </w:rPr>
        <w:t xml:space="preserve">4.2. </w:t>
      </w:r>
      <w:proofErr w:type="gramStart"/>
      <w:r w:rsidRPr="00A03BC5">
        <w:rPr>
          <w:b/>
          <w:color w:val="000000"/>
          <w:spacing w:val="1"/>
          <w:sz w:val="28"/>
          <w:szCs w:val="28"/>
          <w:lang w:eastAsia="ru-RU"/>
        </w:rPr>
        <w:t>Непосредственный контроль</w:t>
      </w:r>
      <w:r w:rsidRPr="00224448">
        <w:rPr>
          <w:color w:val="000000"/>
          <w:spacing w:val="1"/>
          <w:sz w:val="28"/>
          <w:szCs w:val="28"/>
          <w:lang w:eastAsia="ru-RU"/>
        </w:rPr>
        <w:t xml:space="preserve">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224448">
        <w:rPr>
          <w:color w:val="000000"/>
          <w:spacing w:val="1"/>
          <w:sz w:val="28"/>
          <w:szCs w:val="28"/>
          <w:lang w:eastAsia="ru-RU"/>
        </w:rPr>
        <w:t xml:space="preserve"> отдела, непосредственно </w:t>
      </w:r>
      <w:proofErr w:type="gramStart"/>
      <w:r w:rsidRPr="00224448">
        <w:rPr>
          <w:color w:val="000000"/>
          <w:spacing w:val="1"/>
          <w:sz w:val="28"/>
          <w:szCs w:val="28"/>
          <w:lang w:eastAsia="ru-RU"/>
        </w:rPr>
        <w:t>предоставляющих</w:t>
      </w:r>
      <w:proofErr w:type="gramEnd"/>
      <w:r w:rsidRPr="00224448">
        <w:rPr>
          <w:color w:val="000000"/>
          <w:spacing w:val="1"/>
          <w:sz w:val="28"/>
          <w:szCs w:val="28"/>
          <w:lang w:eastAsia="ru-RU"/>
        </w:rPr>
        <w:t xml:space="preserve"> муниципальную услугу.</w:t>
      </w:r>
    </w:p>
    <w:p w:rsidR="00FA70D6" w:rsidRPr="00224448" w:rsidRDefault="00FA70D6" w:rsidP="001C3AAD">
      <w:pPr>
        <w:ind w:right="18" w:firstLine="720"/>
        <w:jc w:val="both"/>
        <w:rPr>
          <w:color w:val="000000"/>
          <w:spacing w:val="1"/>
          <w:sz w:val="28"/>
          <w:szCs w:val="28"/>
          <w:lang w:eastAsia="ru-RU"/>
        </w:rPr>
      </w:pPr>
      <w:r w:rsidRPr="00A03BC5">
        <w:rPr>
          <w:b/>
          <w:color w:val="000000"/>
          <w:spacing w:val="1"/>
          <w:sz w:val="28"/>
          <w:szCs w:val="28"/>
          <w:lang w:eastAsia="ru-RU"/>
        </w:rPr>
        <w:t xml:space="preserve">4.3. </w:t>
      </w:r>
      <w:proofErr w:type="gramStart"/>
      <w:r w:rsidRPr="00A03BC5">
        <w:rPr>
          <w:b/>
          <w:color w:val="000000"/>
          <w:spacing w:val="1"/>
          <w:sz w:val="28"/>
          <w:szCs w:val="28"/>
          <w:lang w:eastAsia="ru-RU"/>
        </w:rPr>
        <w:t>Контроль за</w:t>
      </w:r>
      <w:proofErr w:type="gramEnd"/>
      <w:r w:rsidRPr="00A03BC5">
        <w:rPr>
          <w:b/>
          <w:color w:val="000000"/>
          <w:spacing w:val="1"/>
          <w:sz w:val="28"/>
          <w:szCs w:val="28"/>
          <w:lang w:eastAsia="ru-RU"/>
        </w:rPr>
        <w:t xml:space="preserve"> полнотой и качеством предоставления муниципальной услуги осуществляется</w:t>
      </w:r>
      <w:r w:rsidRPr="00224448">
        <w:rPr>
          <w:color w:val="000000"/>
          <w:spacing w:val="1"/>
          <w:sz w:val="28"/>
          <w:szCs w:val="28"/>
          <w:lang w:eastAsia="ru-RU"/>
        </w:rPr>
        <w:t xml:space="preserve"> уполномоченным структурным подразделением администрации – отделом муниципального контроля </w:t>
      </w:r>
      <w:r w:rsidR="00AB7B24" w:rsidRPr="001C3AAD">
        <w:rPr>
          <w:sz w:val="28"/>
          <w:szCs w:val="28"/>
        </w:rPr>
        <w:t>и охраны труда контрольного управления</w:t>
      </w:r>
      <w:r w:rsidRPr="00224448">
        <w:rPr>
          <w:color w:val="000000"/>
          <w:spacing w:val="1"/>
          <w:sz w:val="28"/>
          <w:szCs w:val="28"/>
          <w:lang w:eastAsia="ru-RU"/>
        </w:rPr>
        <w:t>.</w:t>
      </w:r>
    </w:p>
    <w:p w:rsidR="00FA70D6" w:rsidRPr="00224448" w:rsidRDefault="00FA70D6" w:rsidP="001C3AAD">
      <w:pPr>
        <w:ind w:right="18" w:firstLine="720"/>
        <w:jc w:val="both"/>
        <w:rPr>
          <w:color w:val="000000"/>
          <w:spacing w:val="1"/>
          <w:sz w:val="28"/>
          <w:szCs w:val="28"/>
          <w:lang w:eastAsia="ru-RU"/>
        </w:rPr>
      </w:pPr>
      <w:r w:rsidRPr="00A03BC5">
        <w:rPr>
          <w:b/>
          <w:color w:val="000000"/>
          <w:spacing w:val="1"/>
          <w:sz w:val="28"/>
          <w:szCs w:val="28"/>
          <w:lang w:eastAsia="ru-RU"/>
        </w:rPr>
        <w:t xml:space="preserve">4.4. </w:t>
      </w:r>
      <w:proofErr w:type="gramStart"/>
      <w:r w:rsidRPr="00A03BC5">
        <w:rPr>
          <w:b/>
          <w:color w:val="000000"/>
          <w:spacing w:val="1"/>
          <w:sz w:val="28"/>
          <w:szCs w:val="28"/>
          <w:lang w:eastAsia="ru-RU"/>
        </w:rPr>
        <w:t>Контроль за</w:t>
      </w:r>
      <w:proofErr w:type="gramEnd"/>
      <w:r w:rsidRPr="00A03BC5">
        <w:rPr>
          <w:b/>
          <w:color w:val="000000"/>
          <w:spacing w:val="1"/>
          <w:sz w:val="28"/>
          <w:szCs w:val="28"/>
          <w:lang w:eastAsia="ru-RU"/>
        </w:rPr>
        <w:t xml:space="preserve"> полнотой и качеством предоставления муниципальной услуги включает в себя</w:t>
      </w:r>
      <w:r w:rsidRPr="00224448">
        <w:rPr>
          <w:color w:val="000000"/>
          <w:spacing w:val="1"/>
          <w:sz w:val="28"/>
          <w:szCs w:val="28"/>
          <w:lang w:eastAsia="ru-RU"/>
        </w:rPr>
        <w:t xml:space="preserve"> проведение проверок в отношении структурных подразделений администрации, предоставляющих </w:t>
      </w:r>
      <w:r w:rsidRPr="00224448">
        <w:rPr>
          <w:color w:val="000000"/>
          <w:spacing w:val="1"/>
          <w:sz w:val="28"/>
          <w:szCs w:val="28"/>
          <w:lang w:eastAsia="ru-RU"/>
        </w:rPr>
        <w:lastRenderedPageBreak/>
        <w:t>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FA70D6" w:rsidRPr="00A03BC5" w:rsidRDefault="00FA70D6" w:rsidP="00FA70D6">
      <w:pPr>
        <w:shd w:val="clear" w:color="auto" w:fill="FFFFFF"/>
        <w:ind w:right="18" w:firstLine="720"/>
        <w:jc w:val="both"/>
        <w:rPr>
          <w:b/>
          <w:color w:val="000000"/>
          <w:spacing w:val="1"/>
          <w:sz w:val="28"/>
          <w:szCs w:val="28"/>
          <w:lang w:eastAsia="ru-RU"/>
        </w:rPr>
      </w:pPr>
      <w:r w:rsidRPr="00A03BC5">
        <w:rPr>
          <w:b/>
          <w:color w:val="000000"/>
          <w:spacing w:val="1"/>
          <w:sz w:val="28"/>
          <w:szCs w:val="28"/>
          <w:lang w:eastAsia="ru-RU"/>
        </w:rPr>
        <w:t>4.5. Проверки могут быть плановыми</w:t>
      </w:r>
      <w:r w:rsidRPr="00224448">
        <w:rPr>
          <w:color w:val="000000"/>
          <w:spacing w:val="1"/>
          <w:sz w:val="28"/>
          <w:szCs w:val="28"/>
          <w:lang w:eastAsia="ru-RU"/>
        </w:rPr>
        <w:t xml:space="preserve"> (осуществляться на основании полугодовых и годовых планов работы администрации) </w:t>
      </w:r>
      <w:r w:rsidRPr="00A03BC5">
        <w:rPr>
          <w:b/>
          <w:color w:val="000000"/>
          <w:spacing w:val="1"/>
          <w:sz w:val="28"/>
          <w:szCs w:val="28"/>
          <w:lang w:eastAsia="ru-RU"/>
        </w:rPr>
        <w:t>и внеплановыми.</w:t>
      </w:r>
    </w:p>
    <w:p w:rsidR="00FA70D6" w:rsidRPr="00224448" w:rsidRDefault="00FA70D6" w:rsidP="00FA70D6">
      <w:pPr>
        <w:shd w:val="clear" w:color="auto" w:fill="FFFFFF"/>
        <w:ind w:right="18" w:firstLine="720"/>
        <w:jc w:val="both"/>
        <w:rPr>
          <w:color w:val="000000"/>
          <w:spacing w:val="1"/>
          <w:sz w:val="28"/>
          <w:szCs w:val="28"/>
          <w:lang w:eastAsia="ru-RU"/>
        </w:rPr>
      </w:pPr>
      <w:r w:rsidRPr="00A03BC5">
        <w:rPr>
          <w:b/>
          <w:color w:val="000000"/>
          <w:spacing w:val="1"/>
          <w:sz w:val="28"/>
          <w:szCs w:val="28"/>
          <w:lang w:eastAsia="ru-RU"/>
        </w:rPr>
        <w:t>4.6. Плановые проверки</w:t>
      </w:r>
      <w:r w:rsidRPr="00224448">
        <w:rPr>
          <w:color w:val="000000"/>
          <w:spacing w:val="1"/>
          <w:sz w:val="28"/>
          <w:szCs w:val="28"/>
          <w:lang w:eastAsia="ru-RU"/>
        </w:rPr>
        <w:t xml:space="preserve">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FA70D6" w:rsidRPr="00224448" w:rsidRDefault="00FA70D6" w:rsidP="00FA70D6">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4.7. Должностные лица, осуществляющие деятельность по предоставлению муниципальной услуги, несут </w:t>
      </w:r>
      <w:r w:rsidRPr="00A03BC5">
        <w:rPr>
          <w:b/>
          <w:color w:val="000000"/>
          <w:spacing w:val="1"/>
          <w:sz w:val="28"/>
          <w:szCs w:val="28"/>
          <w:lang w:eastAsia="ru-RU"/>
        </w:rPr>
        <w:t>персональную ответственность за полноту и качество предоставления муниципальной услуги</w:t>
      </w:r>
      <w:r w:rsidRPr="00224448">
        <w:rPr>
          <w:color w:val="000000"/>
          <w:spacing w:val="1"/>
          <w:sz w:val="28"/>
          <w:szCs w:val="28"/>
          <w:lang w:eastAsia="ru-RU"/>
        </w:rPr>
        <w:t>,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A70D6" w:rsidRPr="00224448" w:rsidRDefault="00FA70D6" w:rsidP="00FA70D6">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Персональная ответственность должностных лиц,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FA70D6" w:rsidRPr="00224448" w:rsidRDefault="00FA70D6" w:rsidP="00FA70D6">
      <w:pPr>
        <w:shd w:val="clear" w:color="auto" w:fill="FFFFFF"/>
        <w:ind w:right="18" w:firstLine="720"/>
        <w:jc w:val="both"/>
        <w:rPr>
          <w:color w:val="000000"/>
          <w:spacing w:val="1"/>
          <w:sz w:val="28"/>
          <w:szCs w:val="28"/>
          <w:lang w:eastAsia="ru-RU"/>
        </w:rPr>
      </w:pPr>
      <w:r w:rsidRPr="00A03BC5">
        <w:rPr>
          <w:b/>
          <w:color w:val="000000"/>
          <w:spacing w:val="1"/>
          <w:sz w:val="28"/>
          <w:szCs w:val="28"/>
          <w:lang w:eastAsia="ru-RU"/>
        </w:rPr>
        <w:t>4.8. По результатам проведенных проверок</w:t>
      </w:r>
      <w:r w:rsidRPr="00224448">
        <w:rPr>
          <w:color w:val="000000"/>
          <w:spacing w:val="1"/>
          <w:sz w:val="28"/>
          <w:szCs w:val="28"/>
          <w:lang w:eastAsia="ru-RU"/>
        </w:rPr>
        <w:t xml:space="preserve">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рассматривается вопрос о привлечении виновных лиц к ответственности в соответствии с</w:t>
      </w:r>
      <w:r w:rsidR="00796D85">
        <w:rPr>
          <w:color w:val="000000"/>
          <w:spacing w:val="1"/>
          <w:sz w:val="28"/>
          <w:szCs w:val="28"/>
          <w:lang w:eastAsia="ru-RU"/>
        </w:rPr>
        <w:t xml:space="preserve"> действующим законодательством Р</w:t>
      </w:r>
      <w:r w:rsidRPr="00224448">
        <w:rPr>
          <w:color w:val="000000"/>
          <w:spacing w:val="1"/>
          <w:sz w:val="28"/>
          <w:szCs w:val="28"/>
          <w:lang w:eastAsia="ru-RU"/>
        </w:rPr>
        <w:t>оссийской Федерации.</w:t>
      </w:r>
    </w:p>
    <w:p w:rsidR="00FA70D6" w:rsidRPr="00224448" w:rsidRDefault="00FA70D6" w:rsidP="00FA70D6">
      <w:pPr>
        <w:shd w:val="clear" w:color="auto" w:fill="FFFFFF"/>
        <w:ind w:right="18" w:firstLine="720"/>
        <w:jc w:val="both"/>
        <w:rPr>
          <w:color w:val="000000"/>
          <w:spacing w:val="1"/>
          <w:sz w:val="28"/>
          <w:szCs w:val="28"/>
          <w:lang w:eastAsia="ru-RU"/>
        </w:rPr>
      </w:pPr>
      <w:r w:rsidRPr="00A03BC5">
        <w:rPr>
          <w:b/>
          <w:color w:val="000000"/>
          <w:spacing w:val="1"/>
          <w:sz w:val="28"/>
          <w:szCs w:val="28"/>
          <w:lang w:eastAsia="ru-RU"/>
        </w:rPr>
        <w:t>4.9. Заинтересованные лица могут принимать участие</w:t>
      </w:r>
      <w:r w:rsidRPr="00224448">
        <w:rPr>
          <w:color w:val="000000"/>
          <w:spacing w:val="1"/>
          <w:sz w:val="28"/>
          <w:szCs w:val="28"/>
          <w:lang w:eastAsia="ru-RU"/>
        </w:rPr>
        <w:t xml:space="preserve">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FA70D6" w:rsidRDefault="00FA70D6" w:rsidP="00FA70D6">
      <w:pPr>
        <w:shd w:val="clear" w:color="auto" w:fill="FFFFFF"/>
        <w:ind w:right="18" w:firstLine="720"/>
        <w:jc w:val="both"/>
        <w:rPr>
          <w:color w:val="000000"/>
          <w:spacing w:val="1"/>
          <w:sz w:val="28"/>
          <w:szCs w:val="28"/>
          <w:lang w:eastAsia="ru-RU"/>
        </w:rPr>
      </w:pPr>
      <w:r w:rsidRPr="00A03BC5">
        <w:rPr>
          <w:b/>
          <w:color w:val="000000"/>
          <w:spacing w:val="1"/>
          <w:sz w:val="28"/>
          <w:szCs w:val="28"/>
          <w:lang w:eastAsia="ru-RU"/>
        </w:rPr>
        <w:t>4.10. Должностное лицо администрации, на которого возложено кадровое обеспечение деятельности администрации</w:t>
      </w:r>
      <w:r w:rsidRPr="00224448">
        <w:rPr>
          <w:color w:val="000000"/>
          <w:spacing w:val="1"/>
          <w:sz w:val="28"/>
          <w:szCs w:val="28"/>
          <w:lang w:eastAsia="ru-RU"/>
        </w:rPr>
        <w:t>,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либо лицо, его замещающее, принимает меры в отношении должностных лиц в соответствии с законодательством Российской Федерации.</w:t>
      </w:r>
    </w:p>
    <w:p w:rsidR="00FA70D6" w:rsidRDefault="00FA70D6" w:rsidP="00FA70D6">
      <w:pPr>
        <w:shd w:val="clear" w:color="auto" w:fill="FFFFFF"/>
        <w:ind w:right="18" w:firstLine="720"/>
        <w:jc w:val="both"/>
        <w:rPr>
          <w:color w:val="000000"/>
          <w:spacing w:val="1"/>
          <w:sz w:val="28"/>
          <w:szCs w:val="28"/>
          <w:lang w:eastAsia="ru-RU"/>
        </w:rPr>
      </w:pPr>
    </w:p>
    <w:p w:rsidR="00FA70D6" w:rsidRDefault="00FA70D6" w:rsidP="00FA70D6">
      <w:pPr>
        <w:shd w:val="clear" w:color="auto" w:fill="FFFFFF"/>
        <w:ind w:right="18" w:firstLine="720"/>
        <w:jc w:val="center"/>
        <w:rPr>
          <w:b/>
          <w:sz w:val="28"/>
          <w:szCs w:val="28"/>
          <w:lang w:eastAsia="ru-RU"/>
        </w:rPr>
      </w:pPr>
      <w:r w:rsidRPr="00224448">
        <w:rPr>
          <w:b/>
          <w:sz w:val="28"/>
          <w:szCs w:val="28"/>
          <w:lang w:eastAsia="ru-RU"/>
        </w:rPr>
        <w:t xml:space="preserve">5. Досудебный (внесудебный) порядок обжалования решений и действий (бездействия) администрации, </w:t>
      </w:r>
      <w:r w:rsidR="00AB7B24" w:rsidRPr="001C3AAD">
        <w:rPr>
          <w:b/>
          <w:sz w:val="28"/>
          <w:szCs w:val="28"/>
          <w:lang w:eastAsia="ru-RU"/>
        </w:rPr>
        <w:t>Жилищного отдела правового управления, МФЦ</w:t>
      </w:r>
      <w:r w:rsidR="00AB7B24">
        <w:rPr>
          <w:b/>
          <w:sz w:val="28"/>
          <w:szCs w:val="28"/>
          <w:lang w:eastAsia="ru-RU"/>
        </w:rPr>
        <w:t xml:space="preserve">, </w:t>
      </w:r>
      <w:r w:rsidRPr="00224448">
        <w:rPr>
          <w:b/>
          <w:sz w:val="28"/>
          <w:szCs w:val="28"/>
          <w:lang w:eastAsia="ru-RU"/>
        </w:rPr>
        <w:t xml:space="preserve">а также должностных лиц </w:t>
      </w:r>
    </w:p>
    <w:p w:rsidR="00FA70D6" w:rsidRPr="00F776EB" w:rsidRDefault="00FA70D6" w:rsidP="00FA70D6">
      <w:pPr>
        <w:shd w:val="clear" w:color="auto" w:fill="FFFFFF"/>
        <w:ind w:right="18" w:firstLine="720"/>
        <w:jc w:val="both"/>
        <w:rPr>
          <w:b/>
          <w:sz w:val="28"/>
          <w:szCs w:val="28"/>
          <w:lang w:eastAsia="ru-RU"/>
        </w:rPr>
      </w:pPr>
      <w:r w:rsidRPr="00F776EB">
        <w:rPr>
          <w:b/>
          <w:sz w:val="28"/>
          <w:szCs w:val="28"/>
          <w:lang w:eastAsia="ru-RU"/>
        </w:rPr>
        <w:lastRenderedPageBreak/>
        <w:t>5.1. Заявители имеют право на обжалование действий (бездействия) и решений</w:t>
      </w:r>
      <w:r w:rsidRPr="00FD272C">
        <w:rPr>
          <w:sz w:val="28"/>
          <w:szCs w:val="28"/>
          <w:lang w:eastAsia="ru-RU"/>
        </w:rPr>
        <w:t>, осуществляемых (принятых) в ходе предоставления муниципальной услуги, администрации</w:t>
      </w:r>
      <w:r w:rsidR="00AB7B24">
        <w:rPr>
          <w:sz w:val="28"/>
          <w:szCs w:val="28"/>
          <w:lang w:eastAsia="ru-RU"/>
        </w:rPr>
        <w:t xml:space="preserve"> (в том числе жилищным отделом правового управления), </w:t>
      </w:r>
      <w:r w:rsidR="00AB7B24" w:rsidRPr="001C3AAD">
        <w:rPr>
          <w:sz w:val="28"/>
          <w:szCs w:val="28"/>
          <w:lang w:eastAsia="ru-RU"/>
        </w:rPr>
        <w:t>МФЦ,</w:t>
      </w:r>
      <w:r w:rsidRPr="00FD272C">
        <w:rPr>
          <w:sz w:val="28"/>
          <w:szCs w:val="28"/>
          <w:lang w:eastAsia="ru-RU"/>
        </w:rPr>
        <w:t xml:space="preserve"> а также должностных лиц, муниципальных служащих </w:t>
      </w:r>
      <w:r w:rsidRPr="00F776EB">
        <w:rPr>
          <w:b/>
          <w:sz w:val="28"/>
          <w:szCs w:val="28"/>
          <w:lang w:eastAsia="ru-RU"/>
        </w:rPr>
        <w:t xml:space="preserve">в досудебном (внесудебном) порядке. </w:t>
      </w:r>
    </w:p>
    <w:p w:rsidR="00FA70D6" w:rsidRPr="00FD272C" w:rsidRDefault="00FA70D6" w:rsidP="00FA70D6">
      <w:pPr>
        <w:shd w:val="clear" w:color="auto" w:fill="FFFFFF"/>
        <w:ind w:right="18" w:firstLine="720"/>
        <w:jc w:val="both"/>
        <w:rPr>
          <w:sz w:val="28"/>
          <w:szCs w:val="28"/>
          <w:lang w:eastAsia="ru-RU"/>
        </w:rPr>
      </w:pPr>
      <w:r w:rsidRPr="00F776EB">
        <w:rPr>
          <w:b/>
          <w:sz w:val="28"/>
          <w:szCs w:val="28"/>
          <w:lang w:eastAsia="ru-RU"/>
        </w:rPr>
        <w:t xml:space="preserve">5.2. </w:t>
      </w:r>
      <w:proofErr w:type="gramStart"/>
      <w:r w:rsidRPr="00F776EB">
        <w:rPr>
          <w:b/>
          <w:sz w:val="28"/>
          <w:szCs w:val="28"/>
          <w:lang w:eastAsia="ru-RU"/>
        </w:rPr>
        <w:t>Заявитель в случае обжалования действий (бездействия) и решений</w:t>
      </w:r>
      <w:r w:rsidRPr="00FD272C">
        <w:rPr>
          <w:sz w:val="28"/>
          <w:szCs w:val="28"/>
          <w:lang w:eastAsia="ru-RU"/>
        </w:rPr>
        <w:t>, осуществляемых (принятых) в ходе предоставления муниципальной услуги, администрации</w:t>
      </w:r>
      <w:r w:rsidR="00AB7B24">
        <w:rPr>
          <w:sz w:val="28"/>
          <w:szCs w:val="28"/>
          <w:lang w:eastAsia="ru-RU"/>
        </w:rPr>
        <w:t xml:space="preserve"> (в том числе жилищным отделом правового управления)</w:t>
      </w:r>
      <w:r w:rsidRPr="00FD272C">
        <w:rPr>
          <w:sz w:val="28"/>
          <w:szCs w:val="28"/>
          <w:lang w:eastAsia="ru-RU"/>
        </w:rPr>
        <w:t>,</w:t>
      </w:r>
      <w:r w:rsidR="00AB7B24">
        <w:rPr>
          <w:sz w:val="28"/>
          <w:szCs w:val="28"/>
          <w:lang w:eastAsia="ru-RU"/>
        </w:rPr>
        <w:t xml:space="preserve"> </w:t>
      </w:r>
      <w:r w:rsidR="00AB7B24" w:rsidRPr="001C3AAD">
        <w:rPr>
          <w:sz w:val="28"/>
          <w:szCs w:val="28"/>
          <w:lang w:eastAsia="ru-RU"/>
        </w:rPr>
        <w:t>МФЦ</w:t>
      </w:r>
      <w:r w:rsidR="00AB7B24">
        <w:rPr>
          <w:sz w:val="28"/>
          <w:szCs w:val="28"/>
          <w:lang w:eastAsia="ru-RU"/>
        </w:rPr>
        <w:t>,</w:t>
      </w:r>
      <w:r w:rsidRPr="00FD272C">
        <w:rPr>
          <w:sz w:val="28"/>
          <w:szCs w:val="28"/>
          <w:lang w:eastAsia="ru-RU"/>
        </w:rPr>
        <w:t xml:space="preserve"> а также должностных лиц, муниципальных служащих </w:t>
      </w:r>
      <w:r w:rsidRPr="00F776EB">
        <w:rPr>
          <w:b/>
          <w:sz w:val="28"/>
          <w:szCs w:val="28"/>
          <w:lang w:eastAsia="ru-RU"/>
        </w:rPr>
        <w:t>имеет право обратиться к уполномоченному должностному лицу с жалобой лично (устно)</w:t>
      </w:r>
      <w:r w:rsidRPr="00FD272C">
        <w:rPr>
          <w:sz w:val="28"/>
          <w:szCs w:val="28"/>
          <w:lang w:eastAsia="ru-RU"/>
        </w:rPr>
        <w:t xml:space="preserve"> в соответствии с графиком приема или направить жалобу в письменной форме, в том числе на бумажном носителе либо в</w:t>
      </w:r>
      <w:proofErr w:type="gramEnd"/>
      <w:r w:rsidRPr="00FD272C">
        <w:rPr>
          <w:sz w:val="28"/>
          <w:szCs w:val="28"/>
          <w:lang w:eastAsia="ru-RU"/>
        </w:rPr>
        <w:t xml:space="preserve"> электронной форме.</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5.3. Жалоба может быть направлена по почте, через МФЦ, с использованием сети Интернет, в том числе с использованием Единого портала и Портала, а также может быть принята при личном приеме заявителя.</w:t>
      </w:r>
    </w:p>
    <w:p w:rsidR="00FA70D6" w:rsidRPr="00F776EB" w:rsidRDefault="00FA70D6" w:rsidP="00FA70D6">
      <w:pPr>
        <w:shd w:val="clear" w:color="auto" w:fill="FFFFFF"/>
        <w:ind w:right="18" w:firstLine="720"/>
        <w:jc w:val="both"/>
        <w:rPr>
          <w:b/>
          <w:sz w:val="28"/>
          <w:szCs w:val="28"/>
          <w:lang w:eastAsia="ru-RU"/>
        </w:rPr>
      </w:pPr>
      <w:r w:rsidRPr="00F776EB">
        <w:rPr>
          <w:b/>
          <w:sz w:val="28"/>
          <w:szCs w:val="28"/>
          <w:lang w:eastAsia="ru-RU"/>
        </w:rPr>
        <w:t>Жалоба должна содержать:</w:t>
      </w:r>
    </w:p>
    <w:p w:rsidR="00AB7B24" w:rsidRPr="00AB7B24" w:rsidRDefault="00AB7B24" w:rsidP="001C3AAD">
      <w:pPr>
        <w:autoSpaceDE w:val="0"/>
        <w:autoSpaceDN w:val="0"/>
        <w:adjustRightInd w:val="0"/>
        <w:ind w:firstLine="709"/>
        <w:jc w:val="both"/>
        <w:outlineLvl w:val="1"/>
        <w:rPr>
          <w:sz w:val="28"/>
          <w:szCs w:val="28"/>
        </w:rPr>
      </w:pPr>
      <w:r w:rsidRPr="001C3AAD">
        <w:rPr>
          <w:sz w:val="28"/>
          <w:szCs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AB7B24">
        <w:rPr>
          <w:sz w:val="28"/>
          <w:szCs w:val="28"/>
        </w:rPr>
        <w:t>;</w:t>
      </w:r>
    </w:p>
    <w:p w:rsidR="00AB7B24" w:rsidRPr="00AB7B24" w:rsidRDefault="00AB7B24" w:rsidP="001C3AAD">
      <w:pPr>
        <w:autoSpaceDE w:val="0"/>
        <w:autoSpaceDN w:val="0"/>
        <w:adjustRightInd w:val="0"/>
        <w:ind w:firstLine="709"/>
        <w:jc w:val="both"/>
        <w:outlineLvl w:val="1"/>
        <w:rPr>
          <w:sz w:val="28"/>
          <w:szCs w:val="28"/>
        </w:rPr>
      </w:pPr>
      <w:proofErr w:type="gramStart"/>
      <w:r w:rsidRPr="00AB7B24">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7B24" w:rsidRPr="00AB7B24" w:rsidRDefault="00AB7B24" w:rsidP="001C3AAD">
      <w:pPr>
        <w:autoSpaceDE w:val="0"/>
        <w:autoSpaceDN w:val="0"/>
        <w:adjustRightInd w:val="0"/>
        <w:ind w:firstLine="709"/>
        <w:jc w:val="both"/>
        <w:outlineLvl w:val="1"/>
        <w:rPr>
          <w:sz w:val="28"/>
          <w:szCs w:val="28"/>
        </w:rPr>
      </w:pPr>
      <w:r w:rsidRPr="001C3AA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AB7B24">
        <w:rPr>
          <w:sz w:val="28"/>
          <w:szCs w:val="28"/>
        </w:rPr>
        <w:t>;</w:t>
      </w:r>
    </w:p>
    <w:p w:rsidR="00AB7B24" w:rsidRPr="00AB7B24" w:rsidRDefault="00AB7B24" w:rsidP="001C3AAD">
      <w:pPr>
        <w:autoSpaceDE w:val="0"/>
        <w:autoSpaceDN w:val="0"/>
        <w:adjustRightInd w:val="0"/>
        <w:ind w:firstLine="709"/>
        <w:jc w:val="both"/>
        <w:outlineLvl w:val="1"/>
        <w:rPr>
          <w:sz w:val="28"/>
          <w:szCs w:val="28"/>
        </w:rPr>
      </w:pPr>
      <w:r w:rsidRPr="00AB7B2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1C3AAD">
        <w:rPr>
          <w:sz w:val="28"/>
          <w:szCs w:val="28"/>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AB7B24">
        <w:rPr>
          <w:sz w:val="28"/>
          <w:szCs w:val="28"/>
        </w:rPr>
        <w:t>. Заявителем могут быть представлены документы (при наличии), подтверждающие доводы заявителя, либо их копии.</w:t>
      </w:r>
    </w:p>
    <w:p w:rsidR="009C35EE" w:rsidRPr="00F776EB" w:rsidRDefault="00FA70D6" w:rsidP="009C35EE">
      <w:pPr>
        <w:autoSpaceDE w:val="0"/>
        <w:autoSpaceDN w:val="0"/>
        <w:adjustRightInd w:val="0"/>
        <w:ind w:firstLine="709"/>
        <w:jc w:val="both"/>
        <w:rPr>
          <w:b/>
          <w:sz w:val="28"/>
          <w:szCs w:val="28"/>
        </w:rPr>
      </w:pPr>
      <w:r w:rsidRPr="00F776EB">
        <w:rPr>
          <w:b/>
          <w:sz w:val="28"/>
          <w:szCs w:val="28"/>
          <w:lang w:eastAsia="ru-RU"/>
        </w:rPr>
        <w:t xml:space="preserve">5.4. </w:t>
      </w:r>
      <w:r w:rsidR="009C35EE" w:rsidRPr="00F776EB">
        <w:rPr>
          <w:b/>
          <w:sz w:val="28"/>
          <w:szCs w:val="28"/>
        </w:rPr>
        <w:t xml:space="preserve">Заявитель может обратиться с </w:t>
      </w:r>
      <w:proofErr w:type="gramStart"/>
      <w:r w:rsidR="009C35EE" w:rsidRPr="00F776EB">
        <w:rPr>
          <w:b/>
          <w:sz w:val="28"/>
          <w:szCs w:val="28"/>
        </w:rPr>
        <w:t>жалобой</w:t>
      </w:r>
      <w:proofErr w:type="gramEnd"/>
      <w:r w:rsidR="009C35EE" w:rsidRPr="00F776EB">
        <w:rPr>
          <w:b/>
          <w:sz w:val="28"/>
          <w:szCs w:val="28"/>
        </w:rPr>
        <w:t xml:space="preserve"> в том числе в следующих случаях:</w:t>
      </w:r>
    </w:p>
    <w:p w:rsidR="00AB7B24" w:rsidRPr="00AB7B24" w:rsidRDefault="00AB7B24" w:rsidP="001C3AAD">
      <w:pPr>
        <w:autoSpaceDE w:val="0"/>
        <w:autoSpaceDN w:val="0"/>
        <w:adjustRightInd w:val="0"/>
        <w:ind w:firstLine="709"/>
        <w:jc w:val="both"/>
        <w:outlineLvl w:val="1"/>
        <w:rPr>
          <w:sz w:val="28"/>
          <w:szCs w:val="28"/>
        </w:rPr>
      </w:pPr>
      <w:r w:rsidRPr="00AB7B24">
        <w:rPr>
          <w:sz w:val="28"/>
          <w:szCs w:val="28"/>
        </w:rPr>
        <w:lastRenderedPageBreak/>
        <w:t>1) нарушение срока регистрации заявления заявителя о предоставлении муниципальной услуги, указанного в статье 15.1 Федерального закона;</w:t>
      </w:r>
    </w:p>
    <w:p w:rsidR="00AB7B24" w:rsidRPr="00AB7B24" w:rsidRDefault="00AB7B24" w:rsidP="001C3AAD">
      <w:pPr>
        <w:autoSpaceDE w:val="0"/>
        <w:autoSpaceDN w:val="0"/>
        <w:adjustRightInd w:val="0"/>
        <w:ind w:firstLine="709"/>
        <w:jc w:val="both"/>
        <w:outlineLvl w:val="1"/>
        <w:rPr>
          <w:sz w:val="28"/>
          <w:szCs w:val="28"/>
        </w:rPr>
      </w:pPr>
      <w:r w:rsidRPr="00AB7B24">
        <w:rPr>
          <w:sz w:val="28"/>
          <w:szCs w:val="28"/>
        </w:rPr>
        <w:t>2) нарушение срока предоставления муниципальной услуги;</w:t>
      </w:r>
    </w:p>
    <w:p w:rsidR="00AB7B24" w:rsidRPr="00AB7B24" w:rsidRDefault="00AB7B24" w:rsidP="001C3AAD">
      <w:pPr>
        <w:autoSpaceDE w:val="0"/>
        <w:autoSpaceDN w:val="0"/>
        <w:adjustRightInd w:val="0"/>
        <w:ind w:firstLine="709"/>
        <w:jc w:val="both"/>
        <w:outlineLvl w:val="1"/>
        <w:rPr>
          <w:sz w:val="28"/>
          <w:szCs w:val="28"/>
        </w:rPr>
      </w:pPr>
      <w:r w:rsidRPr="00AB7B24">
        <w:rPr>
          <w:sz w:val="28"/>
          <w:szCs w:val="28"/>
        </w:rPr>
        <w:t xml:space="preserve">3) </w:t>
      </w:r>
      <w:r w:rsidRPr="00AB7B24">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AB7B24">
        <w:rPr>
          <w:sz w:val="28"/>
          <w:szCs w:val="28"/>
        </w:rPr>
        <w:t>;</w:t>
      </w:r>
    </w:p>
    <w:p w:rsidR="00AB7B24" w:rsidRPr="00AB7B24" w:rsidRDefault="00AB7B24" w:rsidP="001C3AAD">
      <w:pPr>
        <w:autoSpaceDE w:val="0"/>
        <w:autoSpaceDN w:val="0"/>
        <w:adjustRightInd w:val="0"/>
        <w:ind w:firstLine="709"/>
        <w:jc w:val="both"/>
        <w:outlineLvl w:val="1"/>
        <w:rPr>
          <w:sz w:val="28"/>
          <w:szCs w:val="28"/>
        </w:rPr>
      </w:pPr>
      <w:r w:rsidRPr="00AB7B2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B7B24" w:rsidRPr="00AB7B24" w:rsidRDefault="00AB7B24" w:rsidP="001C3AAD">
      <w:pPr>
        <w:autoSpaceDE w:val="0"/>
        <w:autoSpaceDN w:val="0"/>
        <w:adjustRightInd w:val="0"/>
        <w:ind w:firstLine="709"/>
        <w:jc w:val="both"/>
        <w:outlineLvl w:val="1"/>
        <w:rPr>
          <w:sz w:val="28"/>
          <w:szCs w:val="28"/>
        </w:rPr>
      </w:pPr>
      <w:proofErr w:type="gramStart"/>
      <w:r w:rsidRPr="00AB7B2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B7B24" w:rsidRPr="00AB7B24" w:rsidRDefault="00AB7B24" w:rsidP="001C3AAD">
      <w:pPr>
        <w:autoSpaceDE w:val="0"/>
        <w:autoSpaceDN w:val="0"/>
        <w:adjustRightInd w:val="0"/>
        <w:ind w:firstLine="709"/>
        <w:jc w:val="both"/>
        <w:outlineLvl w:val="1"/>
        <w:rPr>
          <w:sz w:val="28"/>
          <w:szCs w:val="28"/>
        </w:rPr>
      </w:pPr>
      <w:r w:rsidRPr="00AB7B2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B7B24" w:rsidRPr="00AB7B24" w:rsidRDefault="00AB7B24" w:rsidP="001C3AAD">
      <w:pPr>
        <w:autoSpaceDE w:val="0"/>
        <w:autoSpaceDN w:val="0"/>
        <w:adjustRightInd w:val="0"/>
        <w:ind w:firstLine="709"/>
        <w:jc w:val="both"/>
        <w:outlineLvl w:val="1"/>
        <w:rPr>
          <w:sz w:val="28"/>
          <w:szCs w:val="28"/>
        </w:rPr>
      </w:pPr>
      <w:proofErr w:type="gramStart"/>
      <w:r w:rsidRPr="00AB7B24">
        <w:rPr>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7B24" w:rsidRPr="00AB7B24" w:rsidRDefault="00AB7B24" w:rsidP="001C3AAD">
      <w:pPr>
        <w:ind w:right="18" w:firstLine="720"/>
        <w:jc w:val="both"/>
        <w:rPr>
          <w:sz w:val="28"/>
          <w:szCs w:val="28"/>
          <w:lang w:eastAsia="ru-RU"/>
        </w:rPr>
      </w:pPr>
      <w:r w:rsidRPr="00AB7B24">
        <w:rPr>
          <w:sz w:val="28"/>
          <w:szCs w:val="28"/>
        </w:rPr>
        <w:t xml:space="preserve">8) </w:t>
      </w:r>
      <w:r w:rsidRPr="00AB7B24">
        <w:rPr>
          <w:sz w:val="28"/>
          <w:szCs w:val="28"/>
          <w:lang w:eastAsia="ru-RU"/>
        </w:rPr>
        <w:t>нарушение срока или порядка выдачи документов по результатам предоставления муниципальной услуги;</w:t>
      </w:r>
    </w:p>
    <w:p w:rsidR="00AB7B24" w:rsidRPr="00AB7B24" w:rsidRDefault="00AB7B24" w:rsidP="001C3AAD">
      <w:pPr>
        <w:ind w:right="18" w:firstLine="720"/>
        <w:jc w:val="both"/>
        <w:rPr>
          <w:sz w:val="28"/>
          <w:szCs w:val="28"/>
          <w:lang w:eastAsia="ru-RU"/>
        </w:rPr>
      </w:pPr>
      <w:proofErr w:type="gramStart"/>
      <w:r w:rsidRPr="00AB7B24">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AB7B24" w:rsidRPr="00AB7B24" w:rsidRDefault="00AB7B24" w:rsidP="001C3AAD">
      <w:pPr>
        <w:ind w:right="18" w:firstLine="720"/>
        <w:jc w:val="both"/>
        <w:rPr>
          <w:sz w:val="28"/>
          <w:szCs w:val="28"/>
          <w:lang w:eastAsia="ru-RU"/>
        </w:rPr>
      </w:pPr>
      <w:proofErr w:type="gramStart"/>
      <w:r w:rsidRPr="00AB7B24">
        <w:rPr>
          <w:sz w:val="28"/>
          <w:szCs w:val="28"/>
          <w:lang w:eastAsia="ru-RU"/>
        </w:rPr>
        <w:t xml:space="preserve">10) </w:t>
      </w:r>
      <w:r w:rsidRPr="00AB7B24">
        <w:rPr>
          <w:rFonts w:eastAsia="Calibri" w:cs="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FA70D6" w:rsidRPr="00F776EB" w:rsidRDefault="00FA70D6" w:rsidP="00FA70D6">
      <w:pPr>
        <w:shd w:val="clear" w:color="auto" w:fill="FFFFFF"/>
        <w:ind w:right="18" w:firstLine="720"/>
        <w:jc w:val="both"/>
        <w:rPr>
          <w:sz w:val="28"/>
          <w:szCs w:val="28"/>
          <w:lang w:eastAsia="ru-RU"/>
        </w:rPr>
      </w:pPr>
      <w:r w:rsidRPr="00F776EB">
        <w:rPr>
          <w:b/>
          <w:sz w:val="28"/>
          <w:szCs w:val="28"/>
          <w:lang w:eastAsia="ru-RU"/>
        </w:rPr>
        <w:lastRenderedPageBreak/>
        <w:t xml:space="preserve">5.5. Основанием для начала процедуры досудебного (внесудебного) обжалования </w:t>
      </w:r>
      <w:r w:rsidRPr="00F776EB">
        <w:rPr>
          <w:sz w:val="28"/>
          <w:szCs w:val="28"/>
          <w:lang w:eastAsia="ru-RU"/>
        </w:rPr>
        <w:t>является поступление в администрацию</w:t>
      </w:r>
      <w:r w:rsidR="00AB7B24">
        <w:rPr>
          <w:sz w:val="28"/>
          <w:szCs w:val="28"/>
          <w:lang w:eastAsia="ru-RU"/>
        </w:rPr>
        <w:t xml:space="preserve"> </w:t>
      </w:r>
      <w:r w:rsidR="00AB7B24" w:rsidRPr="001C3AAD">
        <w:rPr>
          <w:sz w:val="28"/>
          <w:szCs w:val="28"/>
          <w:lang w:eastAsia="ru-RU"/>
        </w:rPr>
        <w:t>(в том числе в жилищный отдел правового управления), МФЦ</w:t>
      </w:r>
      <w:r w:rsidRPr="00F776EB">
        <w:rPr>
          <w:sz w:val="28"/>
          <w:szCs w:val="28"/>
          <w:lang w:eastAsia="ru-RU"/>
        </w:rPr>
        <w:t xml:space="preserve"> жалобы от заявителя.</w:t>
      </w:r>
    </w:p>
    <w:p w:rsidR="00FA70D6" w:rsidRPr="00F776EB" w:rsidRDefault="00FA70D6" w:rsidP="00FA70D6">
      <w:pPr>
        <w:shd w:val="clear" w:color="auto" w:fill="FFFFFF"/>
        <w:ind w:right="18" w:firstLine="720"/>
        <w:jc w:val="both"/>
        <w:rPr>
          <w:b/>
          <w:sz w:val="28"/>
          <w:szCs w:val="28"/>
          <w:lang w:eastAsia="ru-RU"/>
        </w:rPr>
      </w:pPr>
      <w:r w:rsidRPr="00F776EB">
        <w:rPr>
          <w:b/>
          <w:sz w:val="28"/>
          <w:szCs w:val="28"/>
          <w:lang w:eastAsia="ru-RU"/>
        </w:rPr>
        <w:t>5.6. Заявитель имеет право на получение информации и документов, необходимых для обоснования и рассмотрения жалобы.</w:t>
      </w:r>
    </w:p>
    <w:p w:rsidR="00FA70D6" w:rsidRPr="00F776EB" w:rsidRDefault="00FA70D6" w:rsidP="00FA70D6">
      <w:pPr>
        <w:shd w:val="clear" w:color="auto" w:fill="FFFFFF"/>
        <w:ind w:right="18" w:firstLine="720"/>
        <w:jc w:val="both"/>
        <w:rPr>
          <w:b/>
          <w:sz w:val="28"/>
          <w:szCs w:val="28"/>
          <w:lang w:eastAsia="ru-RU"/>
        </w:rPr>
      </w:pPr>
      <w:r w:rsidRPr="00F776EB">
        <w:rPr>
          <w:b/>
          <w:sz w:val="28"/>
          <w:szCs w:val="28"/>
          <w:lang w:eastAsia="ru-RU"/>
        </w:rPr>
        <w:t>5.7. Жалоба заявителя может быть адресована:</w:t>
      </w:r>
    </w:p>
    <w:p w:rsidR="00FA70D6" w:rsidRPr="00FD272C" w:rsidRDefault="00FA70D6" w:rsidP="00FA70D6">
      <w:pPr>
        <w:shd w:val="clear" w:color="auto" w:fill="FFFFFF"/>
        <w:ind w:right="18" w:firstLine="720"/>
        <w:jc w:val="both"/>
        <w:rPr>
          <w:sz w:val="28"/>
          <w:szCs w:val="28"/>
          <w:lang w:eastAsia="ru-RU"/>
        </w:rPr>
      </w:pPr>
      <w:r w:rsidRPr="00FD272C">
        <w:rPr>
          <w:sz w:val="28"/>
          <w:szCs w:val="28"/>
          <w:lang w:eastAsia="ru-RU"/>
        </w:rPr>
        <w:t>Главе муниципального района Сергиевский;</w:t>
      </w:r>
    </w:p>
    <w:p w:rsidR="00FA70D6" w:rsidRDefault="00FA70D6" w:rsidP="00FA70D6">
      <w:pPr>
        <w:shd w:val="clear" w:color="auto" w:fill="FFFFFF"/>
        <w:ind w:right="18" w:firstLine="720"/>
        <w:jc w:val="both"/>
        <w:rPr>
          <w:sz w:val="28"/>
          <w:szCs w:val="28"/>
          <w:lang w:eastAsia="ru-RU"/>
        </w:rPr>
      </w:pPr>
      <w:r w:rsidRPr="00FD272C">
        <w:rPr>
          <w:sz w:val="28"/>
          <w:szCs w:val="28"/>
          <w:lang w:eastAsia="ru-RU"/>
        </w:rPr>
        <w:t>руководителю Правового управления администрации мун</w:t>
      </w:r>
      <w:r w:rsidR="00AB7B24">
        <w:rPr>
          <w:sz w:val="28"/>
          <w:szCs w:val="28"/>
          <w:lang w:eastAsia="ru-RU"/>
        </w:rPr>
        <w:t>иципального района Сергиевский;</w:t>
      </w:r>
    </w:p>
    <w:p w:rsidR="00AB7B24" w:rsidRPr="00FD272C" w:rsidRDefault="00AB7B24" w:rsidP="001C3AAD">
      <w:pPr>
        <w:ind w:right="18" w:firstLine="720"/>
        <w:jc w:val="both"/>
        <w:rPr>
          <w:sz w:val="28"/>
          <w:szCs w:val="28"/>
          <w:lang w:eastAsia="ru-RU"/>
        </w:rPr>
      </w:pPr>
      <w:r>
        <w:rPr>
          <w:sz w:val="28"/>
          <w:szCs w:val="28"/>
          <w:lang w:eastAsia="ru-RU"/>
        </w:rPr>
        <w:t>руководителю МФЦ.</w:t>
      </w:r>
    </w:p>
    <w:p w:rsidR="00FA70D6" w:rsidRPr="00FD272C" w:rsidRDefault="00FA70D6" w:rsidP="00FA70D6">
      <w:pPr>
        <w:shd w:val="clear" w:color="auto" w:fill="FFFFFF"/>
        <w:ind w:right="18" w:firstLine="720"/>
        <w:jc w:val="both"/>
        <w:rPr>
          <w:sz w:val="28"/>
          <w:szCs w:val="28"/>
          <w:lang w:eastAsia="ru-RU"/>
        </w:rPr>
      </w:pPr>
      <w:r w:rsidRPr="00F776EB">
        <w:rPr>
          <w:b/>
          <w:sz w:val="28"/>
          <w:szCs w:val="28"/>
          <w:lang w:eastAsia="ru-RU"/>
        </w:rPr>
        <w:t xml:space="preserve">5.8. </w:t>
      </w:r>
      <w:proofErr w:type="gramStart"/>
      <w:r w:rsidRPr="00F776EB">
        <w:rPr>
          <w:b/>
          <w:sz w:val="28"/>
          <w:szCs w:val="28"/>
          <w:lang w:eastAsia="ru-RU"/>
        </w:rPr>
        <w:t>Ответ на устную жалобу,</w:t>
      </w:r>
      <w:r w:rsidRPr="00FD272C">
        <w:rPr>
          <w:sz w:val="28"/>
          <w:szCs w:val="28"/>
          <w:lang w:eastAsia="ru-RU"/>
        </w:rPr>
        <w:t xml:space="preserve"> поступившую на личном приеме Главы муниципального района Сергиевский; руководителя Правового управления администрации муниципального района Сергиевский</w:t>
      </w:r>
      <w:r>
        <w:rPr>
          <w:sz w:val="28"/>
          <w:szCs w:val="28"/>
          <w:lang w:eastAsia="ru-RU"/>
        </w:rPr>
        <w:t xml:space="preserve">, </w:t>
      </w:r>
      <w:r w:rsidRPr="00FD272C">
        <w:rPr>
          <w:sz w:val="28"/>
          <w:szCs w:val="28"/>
          <w:lang w:eastAsia="ru-RU"/>
        </w:rPr>
        <w:t>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FA70D6" w:rsidRPr="00FD272C" w:rsidRDefault="00FA70D6" w:rsidP="00FA70D6">
      <w:pPr>
        <w:shd w:val="clear" w:color="auto" w:fill="FFFFFF"/>
        <w:ind w:right="18" w:firstLine="720"/>
        <w:jc w:val="both"/>
        <w:rPr>
          <w:sz w:val="28"/>
          <w:szCs w:val="28"/>
          <w:lang w:eastAsia="ru-RU"/>
        </w:rPr>
      </w:pPr>
      <w:proofErr w:type="gramStart"/>
      <w:r w:rsidRPr="00FD272C">
        <w:rPr>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D272C">
        <w:rPr>
          <w:sz w:val="28"/>
          <w:szCs w:val="28"/>
          <w:lang w:eastAsia="ru-RU"/>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A70D6" w:rsidRPr="00F776EB" w:rsidRDefault="00FA70D6" w:rsidP="00FA70D6">
      <w:pPr>
        <w:shd w:val="clear" w:color="auto" w:fill="FFFFFF"/>
        <w:ind w:right="18" w:firstLine="720"/>
        <w:jc w:val="both"/>
        <w:rPr>
          <w:b/>
          <w:sz w:val="28"/>
          <w:szCs w:val="28"/>
          <w:lang w:eastAsia="ru-RU"/>
        </w:rPr>
      </w:pPr>
      <w:r w:rsidRPr="00F776EB">
        <w:rPr>
          <w:b/>
          <w:sz w:val="28"/>
          <w:szCs w:val="28"/>
          <w:lang w:eastAsia="ru-RU"/>
        </w:rPr>
        <w:t>5.9. По результатам рассмотрения жалобы администрация принимает одно из следующих решений:</w:t>
      </w:r>
    </w:p>
    <w:p w:rsidR="00FA70D6" w:rsidRPr="00E5545B" w:rsidRDefault="00FA70D6" w:rsidP="00FA70D6">
      <w:pPr>
        <w:shd w:val="clear" w:color="auto" w:fill="FFFFFF"/>
        <w:ind w:right="18" w:firstLine="720"/>
        <w:jc w:val="both"/>
        <w:rPr>
          <w:sz w:val="28"/>
          <w:szCs w:val="28"/>
          <w:lang w:eastAsia="ru-RU"/>
        </w:rPr>
      </w:pPr>
      <w:proofErr w:type="gramStart"/>
      <w:r w:rsidRPr="00E5545B">
        <w:rPr>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w:t>
      </w:r>
      <w:r w:rsidR="00AB7B24">
        <w:rPr>
          <w:sz w:val="28"/>
          <w:szCs w:val="28"/>
          <w:lang w:eastAsia="ru-RU"/>
        </w:rPr>
        <w:t xml:space="preserve"> </w:t>
      </w:r>
      <w:r w:rsidR="00AB7B24" w:rsidRPr="001C3AAD">
        <w:rPr>
          <w:sz w:val="28"/>
          <w:szCs w:val="28"/>
          <w:lang w:eastAsia="ru-RU"/>
        </w:rPr>
        <w:t>МФЦ</w:t>
      </w:r>
      <w:r w:rsidR="00AB7B24">
        <w:rPr>
          <w:sz w:val="28"/>
          <w:szCs w:val="28"/>
          <w:lang w:eastAsia="ru-RU"/>
        </w:rPr>
        <w:t>,</w:t>
      </w:r>
      <w:r w:rsidRPr="00E5545B">
        <w:rPr>
          <w:sz w:val="28"/>
          <w:szCs w:val="28"/>
          <w:lang w:eastAsia="ru-RU"/>
        </w:rPr>
        <w:t xml:space="preserve"> должностного лица администрации, </w:t>
      </w:r>
      <w:r w:rsidR="00AB7B24" w:rsidRPr="001C3AAD">
        <w:rPr>
          <w:sz w:val="28"/>
          <w:szCs w:val="28"/>
          <w:lang w:eastAsia="ru-RU"/>
        </w:rPr>
        <w:t>МФЦ</w:t>
      </w:r>
      <w:r w:rsidR="00AB7B24">
        <w:rPr>
          <w:sz w:val="28"/>
          <w:szCs w:val="28"/>
          <w:lang w:eastAsia="ru-RU"/>
        </w:rPr>
        <w:t xml:space="preserve"> </w:t>
      </w:r>
      <w:r w:rsidRPr="00E5545B">
        <w:rPr>
          <w:sz w:val="28"/>
          <w:szCs w:val="28"/>
          <w:lang w:eastAsia="ru-RU"/>
        </w:rPr>
        <w:t>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w:t>
      </w:r>
      <w:proofErr w:type="gramEnd"/>
      <w:r w:rsidRPr="00E5545B">
        <w:rPr>
          <w:sz w:val="28"/>
          <w:szCs w:val="28"/>
          <w:lang w:eastAsia="ru-RU"/>
        </w:rPr>
        <w:t xml:space="preserve"> правовыми актами Самарской области, муниципальными правовыми актами, а также в иных формах;</w:t>
      </w:r>
    </w:p>
    <w:p w:rsidR="00FA70D6" w:rsidRPr="00E5545B" w:rsidRDefault="00FA70D6" w:rsidP="00FA70D6">
      <w:pPr>
        <w:shd w:val="clear" w:color="auto" w:fill="FFFFFF"/>
        <w:ind w:right="18" w:firstLine="720"/>
        <w:jc w:val="both"/>
        <w:rPr>
          <w:sz w:val="28"/>
          <w:szCs w:val="28"/>
          <w:lang w:eastAsia="ru-RU"/>
        </w:rPr>
      </w:pPr>
      <w:r w:rsidRPr="00E5545B">
        <w:rPr>
          <w:sz w:val="28"/>
          <w:szCs w:val="28"/>
          <w:lang w:eastAsia="ru-RU"/>
        </w:rPr>
        <w:t>- решение об отказе в удовлетворении жалобы.</w:t>
      </w:r>
    </w:p>
    <w:p w:rsidR="00FA70D6" w:rsidRPr="00A04214" w:rsidRDefault="00FA70D6" w:rsidP="00FA70D6">
      <w:pPr>
        <w:shd w:val="clear" w:color="auto" w:fill="FFFFFF"/>
        <w:ind w:right="18" w:firstLine="720"/>
        <w:jc w:val="both"/>
        <w:rPr>
          <w:sz w:val="28"/>
          <w:szCs w:val="28"/>
          <w:lang w:eastAsia="ru-RU"/>
        </w:rPr>
      </w:pPr>
      <w:r w:rsidRPr="00E5545B">
        <w:rPr>
          <w:sz w:val="28"/>
          <w:szCs w:val="28"/>
          <w:lang w:eastAsia="ru-RU"/>
        </w:rPr>
        <w:t>Заявителю направляется письменный ответ, содержащий результаты рассмотрения жалобы.</w:t>
      </w:r>
    </w:p>
    <w:p w:rsidR="009C35EE" w:rsidRPr="00F776EB" w:rsidRDefault="00FA70D6" w:rsidP="009C35EE">
      <w:pPr>
        <w:ind w:firstLine="709"/>
        <w:jc w:val="both"/>
        <w:rPr>
          <w:b/>
          <w:sz w:val="28"/>
          <w:szCs w:val="28"/>
        </w:rPr>
      </w:pPr>
      <w:r w:rsidRPr="00F776EB">
        <w:rPr>
          <w:b/>
          <w:sz w:val="28"/>
          <w:szCs w:val="28"/>
          <w:lang w:eastAsia="ru-RU"/>
        </w:rPr>
        <w:t>5.10.</w:t>
      </w:r>
      <w:r w:rsidRPr="00896D84">
        <w:rPr>
          <w:sz w:val="28"/>
          <w:szCs w:val="28"/>
          <w:lang w:eastAsia="ru-RU"/>
        </w:rPr>
        <w:t xml:space="preserve"> </w:t>
      </w:r>
      <w:r w:rsidR="009C35EE" w:rsidRPr="00160652">
        <w:rPr>
          <w:sz w:val="28"/>
          <w:szCs w:val="28"/>
        </w:rPr>
        <w:t xml:space="preserve">Не позднее дня, следующего за днем принятия решения, заявителю в письменной форме и по желанию заявителя в электронной </w:t>
      </w:r>
      <w:r w:rsidR="009C35EE" w:rsidRPr="00160652">
        <w:rPr>
          <w:sz w:val="28"/>
          <w:szCs w:val="28"/>
        </w:rPr>
        <w:lastRenderedPageBreak/>
        <w:t xml:space="preserve">форме направляется </w:t>
      </w:r>
      <w:r w:rsidR="009C35EE" w:rsidRPr="00F776EB">
        <w:rPr>
          <w:b/>
          <w:sz w:val="28"/>
          <w:szCs w:val="28"/>
        </w:rPr>
        <w:t>мотивированный ответ о результатах рассмотрения жалобы.</w:t>
      </w:r>
    </w:p>
    <w:p w:rsidR="009C35EE" w:rsidRPr="008B60BB" w:rsidRDefault="009C35EE" w:rsidP="001C3AAD">
      <w:pPr>
        <w:ind w:firstLine="547"/>
        <w:jc w:val="both"/>
        <w:rPr>
          <w:rFonts w:eastAsia="Calibri" w:cs="Calibri"/>
          <w:sz w:val="28"/>
          <w:szCs w:val="28"/>
        </w:rPr>
      </w:pPr>
      <w:r w:rsidRPr="008B60BB">
        <w:rPr>
          <w:rFonts w:eastAsia="Calibri" w:cs="Calibri"/>
          <w:sz w:val="28"/>
          <w:szCs w:val="28"/>
        </w:rPr>
        <w:t>В</w:t>
      </w:r>
      <w:r>
        <w:rPr>
          <w:rFonts w:eastAsia="Calibri" w:cs="Calibri"/>
          <w:sz w:val="28"/>
          <w:szCs w:val="28"/>
        </w:rPr>
        <w:t xml:space="preserve"> случае признания</w:t>
      </w:r>
      <w:r w:rsidRPr="008B60BB">
        <w:rPr>
          <w:rFonts w:eastAsia="Calibri" w:cs="Calibri"/>
          <w:sz w:val="28"/>
          <w:szCs w:val="28"/>
        </w:rPr>
        <w:t xml:space="preserve"> жалобы</w:t>
      </w:r>
      <w:r>
        <w:rPr>
          <w:rFonts w:eastAsia="Calibri" w:cs="Calibri"/>
          <w:sz w:val="28"/>
          <w:szCs w:val="28"/>
        </w:rPr>
        <w:t>,</w:t>
      </w:r>
      <w:r w:rsidRPr="008B60BB">
        <w:rPr>
          <w:rFonts w:eastAsia="Calibri" w:cs="Calibri"/>
          <w:sz w:val="28"/>
          <w:szCs w:val="28"/>
        </w:rPr>
        <w:t xml:space="preserve"> подлежащей удовлетворению</w:t>
      </w:r>
      <w:r>
        <w:rPr>
          <w:rFonts w:eastAsia="Calibri" w:cs="Calibri"/>
          <w:sz w:val="28"/>
          <w:szCs w:val="28"/>
        </w:rPr>
        <w:t xml:space="preserve">, в ответе заявителю дается информация о действиях </w:t>
      </w:r>
      <w:r w:rsidRPr="008B60BB">
        <w:rPr>
          <w:rFonts w:eastAsia="Calibri" w:cs="Calibri"/>
          <w:sz w:val="28"/>
          <w:szCs w:val="28"/>
        </w:rPr>
        <w:t>осуществляемых органом, предоставляющим муниципальную услугу</w:t>
      </w:r>
      <w:r>
        <w:rPr>
          <w:rFonts w:eastAsia="Calibri" w:cs="Calibri"/>
          <w:sz w:val="28"/>
          <w:szCs w:val="28"/>
        </w:rPr>
        <w:t>, МФЦ либо организацией, предусмотренной частью 1.1 статьи 16 Федерального закона,</w:t>
      </w:r>
      <w:r w:rsidRPr="008B60BB">
        <w:rPr>
          <w:rFonts w:eastAsia="Calibri" w:cs="Calibri"/>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60BB">
        <w:rPr>
          <w:rFonts w:eastAsia="Calibri" w:cs="Calibri"/>
          <w:sz w:val="28"/>
          <w:szCs w:val="28"/>
        </w:rPr>
        <w:t>неудобства</w:t>
      </w:r>
      <w:proofErr w:type="gramEnd"/>
      <w:r w:rsidRPr="008B60BB">
        <w:rPr>
          <w:rFonts w:eastAsia="Calibri" w:cs="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35EE" w:rsidRPr="00160652" w:rsidRDefault="009C35EE" w:rsidP="001C3AAD">
      <w:pPr>
        <w:ind w:firstLine="709"/>
        <w:jc w:val="both"/>
        <w:rPr>
          <w:sz w:val="28"/>
          <w:szCs w:val="28"/>
        </w:rPr>
      </w:pPr>
      <w:r w:rsidRPr="008B60BB">
        <w:rPr>
          <w:rFonts w:eastAsia="Calibri" w:cs="Calibri"/>
          <w:sz w:val="28"/>
          <w:szCs w:val="28"/>
        </w:rPr>
        <w:t xml:space="preserve">В случае признания </w:t>
      </w:r>
      <w:proofErr w:type="gramStart"/>
      <w:r w:rsidRPr="008B60BB">
        <w:rPr>
          <w:rFonts w:eastAsia="Calibri" w:cs="Calibri"/>
          <w:sz w:val="28"/>
          <w:szCs w:val="28"/>
        </w:rPr>
        <w:t>жалобы</w:t>
      </w:r>
      <w:proofErr w:type="gramEnd"/>
      <w:r w:rsidRPr="008B60BB">
        <w:rPr>
          <w:rFonts w:eastAsia="Calibri" w:cs="Calibri"/>
          <w:sz w:val="28"/>
          <w:szCs w:val="28"/>
        </w:rPr>
        <w:t xml:space="preserve"> не подлежащей удо</w:t>
      </w:r>
      <w:r>
        <w:rPr>
          <w:rFonts w:eastAsia="Calibri" w:cs="Calibri"/>
          <w:sz w:val="28"/>
          <w:szCs w:val="28"/>
        </w:rPr>
        <w:t xml:space="preserve">влетворению в ответе заявителю </w:t>
      </w:r>
      <w:r w:rsidRPr="008B60BB">
        <w:rPr>
          <w:rFonts w:eastAsia="Calibri" w:cs="Calibri"/>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rFonts w:eastAsia="Calibri" w:cs="Calibri"/>
          <w:sz w:val="28"/>
          <w:szCs w:val="28"/>
        </w:rPr>
        <w:t>.</w:t>
      </w:r>
    </w:p>
    <w:p w:rsidR="009C35EE" w:rsidRPr="00160652" w:rsidRDefault="009C35EE" w:rsidP="009C35EE">
      <w:pPr>
        <w:tabs>
          <w:tab w:val="left" w:pos="0"/>
        </w:tabs>
        <w:ind w:firstLine="709"/>
        <w:jc w:val="both"/>
        <w:rPr>
          <w:sz w:val="28"/>
          <w:szCs w:val="28"/>
        </w:rPr>
      </w:pPr>
      <w:r w:rsidRPr="00160652">
        <w:rPr>
          <w:sz w:val="28"/>
          <w:szCs w:val="28"/>
        </w:rPr>
        <w:t xml:space="preserve">В случае установления в ходе или по результатам </w:t>
      </w:r>
      <w:proofErr w:type="gramStart"/>
      <w:r w:rsidRPr="00160652">
        <w:rPr>
          <w:sz w:val="28"/>
          <w:szCs w:val="28"/>
        </w:rPr>
        <w:t>рассмотрения жалобы признаков состава административного правонарушения</w:t>
      </w:r>
      <w:proofErr w:type="gramEnd"/>
      <w:r w:rsidRPr="00160652">
        <w:rPr>
          <w:sz w:val="28"/>
          <w:szCs w:val="28"/>
        </w:rPr>
        <w:t xml:space="preserve"> или преступления должностное лицо,</w:t>
      </w:r>
      <w:r>
        <w:rPr>
          <w:sz w:val="28"/>
          <w:szCs w:val="28"/>
        </w:rPr>
        <w:t xml:space="preserve"> работник, наделенные</w:t>
      </w:r>
      <w:r w:rsidRPr="00160652">
        <w:rPr>
          <w:sz w:val="28"/>
          <w:szCs w:val="28"/>
        </w:rPr>
        <w:t xml:space="preserve"> полномочиями по рассмотрению </w:t>
      </w:r>
      <w:r>
        <w:rPr>
          <w:sz w:val="28"/>
          <w:szCs w:val="28"/>
        </w:rPr>
        <w:t>жалоб, незамедлительно направляю</w:t>
      </w:r>
      <w:r w:rsidRPr="00160652">
        <w:rPr>
          <w:sz w:val="28"/>
          <w:szCs w:val="28"/>
        </w:rPr>
        <w:t xml:space="preserve">т имеющиеся материалы в органы прокуратуры. </w:t>
      </w:r>
    </w:p>
    <w:p w:rsidR="002529BF" w:rsidRDefault="002529BF" w:rsidP="00FA70D6">
      <w:pPr>
        <w:autoSpaceDE w:val="0"/>
        <w:autoSpaceDN w:val="0"/>
        <w:adjustRightInd w:val="0"/>
        <w:ind w:firstLine="720"/>
        <w:jc w:val="both"/>
        <w:outlineLvl w:val="1"/>
        <w:rPr>
          <w:sz w:val="28"/>
          <w:szCs w:val="28"/>
          <w:lang w:eastAsia="ru-RU"/>
        </w:rPr>
      </w:pPr>
    </w:p>
    <w:p w:rsidR="00896D84" w:rsidRDefault="00896D84">
      <w:pPr>
        <w:spacing w:after="200" w:line="276" w:lineRule="auto"/>
        <w:rPr>
          <w:sz w:val="28"/>
          <w:szCs w:val="28"/>
          <w:lang w:eastAsia="ru-RU"/>
        </w:rPr>
      </w:pPr>
      <w:r>
        <w:rPr>
          <w:sz w:val="28"/>
          <w:szCs w:val="28"/>
          <w:lang w:eastAsia="ru-RU"/>
        </w:rPr>
        <w:br w:type="page"/>
      </w:r>
    </w:p>
    <w:p w:rsidR="00B1796F" w:rsidRPr="00141A04" w:rsidRDefault="00B1796F" w:rsidP="00F776EB">
      <w:pPr>
        <w:autoSpaceDE w:val="0"/>
        <w:autoSpaceDN w:val="0"/>
        <w:adjustRightInd w:val="0"/>
        <w:ind w:left="4395"/>
        <w:outlineLvl w:val="1"/>
      </w:pPr>
      <w:r w:rsidRPr="00141A04">
        <w:lastRenderedPageBreak/>
        <w:t>Приложение № 1</w:t>
      </w:r>
    </w:p>
    <w:p w:rsidR="00B1796F" w:rsidRPr="00141A04" w:rsidRDefault="00B1796F" w:rsidP="00F776EB">
      <w:pPr>
        <w:autoSpaceDE w:val="0"/>
        <w:autoSpaceDN w:val="0"/>
        <w:adjustRightInd w:val="0"/>
        <w:ind w:left="4395"/>
        <w:outlineLvl w:val="1"/>
      </w:pPr>
      <w:r w:rsidRPr="00141A04">
        <w:t>к Административному регламенту</w:t>
      </w:r>
    </w:p>
    <w:p w:rsidR="00B1796F" w:rsidRPr="00141A04" w:rsidRDefault="00B1796F" w:rsidP="00F776EB">
      <w:pPr>
        <w:autoSpaceDE w:val="0"/>
        <w:autoSpaceDN w:val="0"/>
        <w:adjustRightInd w:val="0"/>
        <w:spacing w:line="360" w:lineRule="auto"/>
        <w:outlineLvl w:val="1"/>
      </w:pPr>
    </w:p>
    <w:p w:rsidR="00141A04" w:rsidRPr="00141A04" w:rsidRDefault="009A4C0D" w:rsidP="00141A04">
      <w:pPr>
        <w:widowControl w:val="0"/>
        <w:autoSpaceDE w:val="0"/>
        <w:autoSpaceDN w:val="0"/>
        <w:adjustRightInd w:val="0"/>
        <w:ind w:left="4536"/>
        <w:rPr>
          <w:kern w:val="1"/>
        </w:rPr>
      </w:pPr>
      <w:r w:rsidRPr="00141A04">
        <w:rPr>
          <w:kern w:val="1"/>
        </w:rPr>
        <w:t>Председателю комиссии по жилищным вопросам при администрации муниципального района Сергиевский</w:t>
      </w:r>
      <w:r w:rsidR="00141A04" w:rsidRPr="00141A04">
        <w:rPr>
          <w:kern w:val="1"/>
        </w:rPr>
        <w:t xml:space="preserve"> </w:t>
      </w:r>
      <w:proofErr w:type="spellStart"/>
      <w:r w:rsidR="00141A04" w:rsidRPr="00141A04">
        <w:rPr>
          <w:kern w:val="1"/>
        </w:rPr>
        <w:t>Облыгиной</w:t>
      </w:r>
      <w:proofErr w:type="spellEnd"/>
      <w:r w:rsidR="00141A04" w:rsidRPr="00141A04">
        <w:rPr>
          <w:kern w:val="1"/>
        </w:rPr>
        <w:t xml:space="preserve"> Юлии Викторовне</w:t>
      </w:r>
    </w:p>
    <w:p w:rsidR="00B1796F" w:rsidRPr="00141A04" w:rsidRDefault="00141A04" w:rsidP="00141A04">
      <w:pPr>
        <w:widowControl w:val="0"/>
        <w:autoSpaceDE w:val="0"/>
        <w:autoSpaceDN w:val="0"/>
        <w:adjustRightInd w:val="0"/>
        <w:ind w:left="4536"/>
        <w:rPr>
          <w:kern w:val="1"/>
        </w:rPr>
      </w:pPr>
      <w:r w:rsidRPr="00141A04">
        <w:rPr>
          <w:kern w:val="1"/>
        </w:rPr>
        <w:t>от</w:t>
      </w:r>
      <w:r w:rsidR="00B1796F" w:rsidRPr="00141A04">
        <w:rPr>
          <w:kern w:val="1"/>
        </w:rPr>
        <w:t>_____________________________ 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(фамилия, имя, отчество)</w:t>
      </w:r>
    </w:p>
    <w:p w:rsidR="00B1796F" w:rsidRPr="00141A04" w:rsidRDefault="00B1796F" w:rsidP="00141A04">
      <w:pPr>
        <w:widowControl w:val="0"/>
        <w:autoSpaceDE w:val="0"/>
        <w:autoSpaceDN w:val="0"/>
        <w:adjustRightInd w:val="0"/>
        <w:ind w:left="4536"/>
        <w:rPr>
          <w:kern w:val="1"/>
        </w:rPr>
      </w:pPr>
      <w:proofErr w:type="gramStart"/>
      <w:r w:rsidRPr="00141A04">
        <w:rPr>
          <w:kern w:val="1"/>
        </w:rPr>
        <w:t>проживающего</w:t>
      </w:r>
      <w:proofErr w:type="gramEnd"/>
      <w:r w:rsidRPr="00141A04">
        <w:rPr>
          <w:kern w:val="1"/>
        </w:rPr>
        <w:t xml:space="preserve"> по адресу: _______ _____________________________________________________________________________________________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Адрес электронной почты: _______________________________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(при наличии)</w:t>
      </w:r>
    </w:p>
    <w:p w:rsidR="00B1796F" w:rsidRPr="00141A04" w:rsidRDefault="00B1796F" w:rsidP="00141A04">
      <w:pPr>
        <w:widowControl w:val="0"/>
        <w:autoSpaceDE w:val="0"/>
        <w:autoSpaceDN w:val="0"/>
        <w:adjustRightInd w:val="0"/>
        <w:ind w:left="4536"/>
        <w:rPr>
          <w:kern w:val="1"/>
        </w:rPr>
      </w:pPr>
      <w:r w:rsidRPr="00141A04">
        <w:rPr>
          <w:kern w:val="1"/>
        </w:rPr>
        <w:t>Контактный телефон: ____________ _______________________________</w:t>
      </w:r>
    </w:p>
    <w:p w:rsidR="00B1796F" w:rsidRPr="00141A04" w:rsidRDefault="00B1796F" w:rsidP="00B1796F">
      <w:pPr>
        <w:widowControl w:val="0"/>
        <w:autoSpaceDE w:val="0"/>
        <w:autoSpaceDN w:val="0"/>
        <w:adjustRightInd w:val="0"/>
        <w:jc w:val="center"/>
        <w:rPr>
          <w:kern w:val="1"/>
        </w:rPr>
      </w:pPr>
    </w:p>
    <w:p w:rsidR="00B1796F" w:rsidRPr="00141A04" w:rsidRDefault="00B1796F" w:rsidP="00B1796F">
      <w:pPr>
        <w:pStyle w:val="3"/>
        <w:spacing w:before="0" w:beforeAutospacing="0" w:after="0" w:afterAutospacing="0"/>
        <w:ind w:left="709" w:hanging="709"/>
        <w:jc w:val="center"/>
        <w:rPr>
          <w:sz w:val="24"/>
          <w:szCs w:val="24"/>
        </w:rPr>
      </w:pPr>
      <w:r w:rsidRPr="00141A04">
        <w:rPr>
          <w:sz w:val="24"/>
          <w:szCs w:val="24"/>
        </w:rPr>
        <w:t>Заявление</w:t>
      </w:r>
    </w:p>
    <w:p w:rsidR="00B1796F" w:rsidRPr="00141A04" w:rsidRDefault="00B1796F" w:rsidP="00B1796F">
      <w:pPr>
        <w:pStyle w:val="3"/>
        <w:spacing w:before="0" w:beforeAutospacing="0" w:after="0" w:afterAutospacing="0"/>
        <w:ind w:left="709" w:hanging="709"/>
        <w:jc w:val="center"/>
        <w:rPr>
          <w:sz w:val="24"/>
          <w:szCs w:val="24"/>
        </w:rPr>
      </w:pPr>
      <w:proofErr w:type="gramStart"/>
      <w:r w:rsidRPr="00141A04">
        <w:rPr>
          <w:sz w:val="24"/>
          <w:szCs w:val="24"/>
        </w:rPr>
        <w:t>о</w:t>
      </w:r>
      <w:proofErr w:type="gramEnd"/>
      <w:r w:rsidRPr="00141A04">
        <w:rPr>
          <w:sz w:val="24"/>
          <w:szCs w:val="24"/>
        </w:rPr>
        <w:t xml:space="preserve"> </w:t>
      </w:r>
      <w:r w:rsidR="009C386F">
        <w:rPr>
          <w:sz w:val="24"/>
          <w:szCs w:val="24"/>
        </w:rPr>
        <w:t>изменении (расторжении)</w:t>
      </w:r>
      <w:r w:rsidR="00261487">
        <w:rPr>
          <w:sz w:val="24"/>
          <w:szCs w:val="24"/>
        </w:rPr>
        <w:t xml:space="preserve"> </w:t>
      </w:r>
      <w:r w:rsidR="009C386F">
        <w:rPr>
          <w:sz w:val="24"/>
          <w:szCs w:val="24"/>
        </w:rPr>
        <w:t>договора социального найма</w:t>
      </w:r>
    </w:p>
    <w:p w:rsidR="00B1796F" w:rsidRPr="00141A04" w:rsidRDefault="00B1796F" w:rsidP="00B1796F">
      <w:pPr>
        <w:pStyle w:val="3"/>
        <w:spacing w:before="0" w:beforeAutospacing="0" w:after="0" w:afterAutospacing="0"/>
        <w:ind w:left="709" w:hanging="709"/>
        <w:jc w:val="center"/>
        <w:rPr>
          <w:sz w:val="24"/>
          <w:szCs w:val="24"/>
        </w:rPr>
      </w:pPr>
    </w:p>
    <w:p w:rsidR="005363C7" w:rsidRPr="005363C7" w:rsidRDefault="00B1796F" w:rsidP="005363C7">
      <w:pPr>
        <w:pStyle w:val="afa"/>
        <w:spacing w:before="0" w:beforeAutospacing="0" w:after="0" w:afterAutospacing="0"/>
        <w:jc w:val="both"/>
        <w:rPr>
          <w:sz w:val="24"/>
          <w:szCs w:val="24"/>
        </w:rPr>
      </w:pPr>
      <w:r w:rsidRPr="00141A04">
        <w:rPr>
          <w:sz w:val="24"/>
          <w:szCs w:val="24"/>
        </w:rPr>
        <w:tab/>
      </w:r>
      <w:r w:rsidR="005363C7" w:rsidRPr="005363C7">
        <w:rPr>
          <w:sz w:val="24"/>
          <w:szCs w:val="24"/>
        </w:rPr>
        <w:t>Прошу расторгнуть договор найма жилого помещения мун</w:t>
      </w:r>
      <w:r w:rsidR="005363C7">
        <w:rPr>
          <w:sz w:val="24"/>
          <w:szCs w:val="24"/>
        </w:rPr>
        <w:t xml:space="preserve">иципального </w:t>
      </w:r>
      <w:r w:rsidR="005363C7" w:rsidRPr="005363C7">
        <w:rPr>
          <w:sz w:val="24"/>
          <w:szCs w:val="24"/>
        </w:rPr>
        <w:t xml:space="preserve">жилищного фонда </w:t>
      </w:r>
      <w:proofErr w:type="gramStart"/>
      <w:r w:rsidR="005363C7" w:rsidRPr="005363C7">
        <w:rPr>
          <w:sz w:val="24"/>
          <w:szCs w:val="24"/>
        </w:rPr>
        <w:t>от</w:t>
      </w:r>
      <w:proofErr w:type="gramEnd"/>
      <w:r w:rsidR="005363C7" w:rsidRPr="005363C7">
        <w:rPr>
          <w:sz w:val="24"/>
          <w:szCs w:val="24"/>
        </w:rPr>
        <w:t xml:space="preserve"> ____________ № ______ в связи с __</w:t>
      </w:r>
      <w:r w:rsidR="005363C7">
        <w:rPr>
          <w:sz w:val="24"/>
          <w:szCs w:val="24"/>
        </w:rPr>
        <w:t>____________________________________</w:t>
      </w:r>
    </w:p>
    <w:p w:rsidR="005363C7" w:rsidRPr="005363C7" w:rsidRDefault="005363C7" w:rsidP="005363C7">
      <w:pPr>
        <w:pStyle w:val="afa"/>
        <w:spacing w:before="0" w:beforeAutospacing="0" w:after="0" w:afterAutospacing="0"/>
        <w:jc w:val="both"/>
        <w:rPr>
          <w:sz w:val="24"/>
          <w:szCs w:val="24"/>
        </w:rPr>
      </w:pPr>
      <w:r>
        <w:rPr>
          <w:sz w:val="24"/>
          <w:szCs w:val="24"/>
        </w:rPr>
        <w:t xml:space="preserve">                                                                              </w:t>
      </w:r>
      <w:r w:rsidRPr="005363C7">
        <w:rPr>
          <w:sz w:val="24"/>
          <w:szCs w:val="24"/>
        </w:rPr>
        <w:t>(указать причину расторжения)</w:t>
      </w:r>
    </w:p>
    <w:p w:rsidR="005363C7" w:rsidRPr="005363C7" w:rsidRDefault="005363C7" w:rsidP="005363C7">
      <w:pPr>
        <w:pStyle w:val="afa"/>
        <w:jc w:val="both"/>
        <w:rPr>
          <w:sz w:val="24"/>
          <w:szCs w:val="24"/>
        </w:rPr>
      </w:pPr>
      <w:r w:rsidRPr="005363C7">
        <w:rPr>
          <w:sz w:val="24"/>
          <w:szCs w:val="24"/>
        </w:rPr>
        <w:t>_______________________________________________________________________</w:t>
      </w:r>
      <w:r>
        <w:rPr>
          <w:sz w:val="24"/>
          <w:szCs w:val="24"/>
        </w:rPr>
        <w:t>______</w:t>
      </w:r>
      <w:r w:rsidRPr="005363C7">
        <w:rPr>
          <w:sz w:val="24"/>
          <w:szCs w:val="24"/>
        </w:rPr>
        <w:t xml:space="preserve">. </w:t>
      </w:r>
    </w:p>
    <w:p w:rsidR="005363C7" w:rsidRDefault="005363C7" w:rsidP="005363C7">
      <w:pPr>
        <w:pStyle w:val="afa"/>
        <w:spacing w:before="0" w:beforeAutospacing="0" w:after="0" w:afterAutospacing="0"/>
        <w:jc w:val="both"/>
        <w:rPr>
          <w:sz w:val="24"/>
          <w:szCs w:val="24"/>
        </w:rPr>
      </w:pPr>
      <w:r w:rsidRPr="005363C7">
        <w:rPr>
          <w:sz w:val="24"/>
          <w:szCs w:val="24"/>
        </w:rPr>
        <w:t xml:space="preserve"> «____»________</w:t>
      </w:r>
      <w:r>
        <w:rPr>
          <w:sz w:val="24"/>
          <w:szCs w:val="24"/>
        </w:rPr>
        <w:t xml:space="preserve">___20__г.         </w:t>
      </w:r>
      <w:r w:rsidRPr="005363C7">
        <w:rPr>
          <w:sz w:val="24"/>
          <w:szCs w:val="24"/>
        </w:rPr>
        <w:t xml:space="preserve"> _________________    _________________                                                   (подпись заявителя)                                           (Ф.И.О.)</w:t>
      </w:r>
    </w:p>
    <w:p w:rsidR="005363C7" w:rsidRDefault="005363C7" w:rsidP="005363C7">
      <w:pPr>
        <w:pStyle w:val="afa"/>
        <w:spacing w:before="0" w:beforeAutospacing="0" w:after="0" w:afterAutospacing="0"/>
        <w:jc w:val="both"/>
        <w:rPr>
          <w:sz w:val="24"/>
          <w:szCs w:val="24"/>
        </w:rPr>
      </w:pPr>
    </w:p>
    <w:p w:rsidR="00141A04" w:rsidRPr="00141A04" w:rsidRDefault="00141A04" w:rsidP="005363C7">
      <w:pPr>
        <w:pStyle w:val="afa"/>
        <w:spacing w:before="0" w:beforeAutospacing="0" w:after="0" w:afterAutospacing="0"/>
        <w:jc w:val="both"/>
      </w:pPr>
      <w:proofErr w:type="gramStart"/>
      <w:r w:rsidRPr="00141A04">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141A04">
        <w:t xml:space="preserve"> с Федеральным законом от 27.07.2006 г. № 152-ФЗ «О персональных данных».</w:t>
      </w:r>
    </w:p>
    <w:p w:rsidR="00141A04" w:rsidRPr="00141A04" w:rsidRDefault="00141A04" w:rsidP="00141A04">
      <w:pPr>
        <w:jc w:val="both"/>
      </w:pPr>
    </w:p>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141A04" w:rsidRPr="00141A04" w:rsidRDefault="00141A04" w:rsidP="00141A04"/>
    <w:p w:rsidR="00B1796F" w:rsidRPr="00141A04" w:rsidRDefault="00B1796F" w:rsidP="00B1796F">
      <w:pPr>
        <w:pStyle w:val="ConsPlusNonformat"/>
        <w:jc w:val="both"/>
        <w:rPr>
          <w:rFonts w:ascii="Times New Roman" w:hAnsi="Times New Roman" w:cs="Times New Roman"/>
          <w:b/>
          <w:bCs/>
          <w:i/>
          <w:sz w:val="24"/>
          <w:szCs w:val="24"/>
        </w:rPr>
      </w:pPr>
      <w:r w:rsidRPr="00141A04">
        <w:rPr>
          <w:rFonts w:ascii="Times New Roman" w:hAnsi="Times New Roman" w:cs="Times New Roman"/>
          <w:bCs/>
          <w:sz w:val="24"/>
          <w:szCs w:val="24"/>
        </w:rPr>
        <w:t xml:space="preserve">Подписи заверяю: </w:t>
      </w:r>
    </w:p>
    <w:p w:rsidR="00B1796F" w:rsidRPr="00141A04" w:rsidRDefault="00B1796F" w:rsidP="00B1796F">
      <w:pPr>
        <w:jc w:val="both"/>
        <w:rPr>
          <w:color w:val="000000"/>
        </w:rPr>
      </w:pPr>
      <w:r w:rsidRPr="00141A04">
        <w:rPr>
          <w:color w:val="000000"/>
        </w:rPr>
        <w:t>________________________________</w:t>
      </w:r>
    </w:p>
    <w:p w:rsidR="00B1796F" w:rsidRPr="00141A04" w:rsidRDefault="00B1796F" w:rsidP="00B1796F">
      <w:pPr>
        <w:jc w:val="both"/>
        <w:rPr>
          <w:color w:val="000000"/>
        </w:rPr>
      </w:pPr>
      <w:r w:rsidRPr="00141A04">
        <w:t xml:space="preserve">        должность специалиста </w:t>
      </w:r>
    </w:p>
    <w:p w:rsidR="00B1796F" w:rsidRPr="00141A04" w:rsidRDefault="00B1796F" w:rsidP="00B1796F">
      <w:pPr>
        <w:jc w:val="both"/>
        <w:rPr>
          <w:color w:val="000000"/>
        </w:rPr>
      </w:pPr>
      <w:r w:rsidRPr="00141A04">
        <w:rPr>
          <w:color w:val="000000"/>
        </w:rPr>
        <w:t>___________________/_______________/</w:t>
      </w:r>
    </w:p>
    <w:p w:rsidR="00B1796F" w:rsidRPr="00141A04" w:rsidRDefault="00B1796F" w:rsidP="00B1796F">
      <w:pPr>
        <w:jc w:val="both"/>
        <w:rPr>
          <w:color w:val="000000"/>
        </w:rPr>
      </w:pPr>
      <w:r w:rsidRPr="00141A04">
        <w:rPr>
          <w:color w:val="000000"/>
        </w:rPr>
        <w:t xml:space="preserve">        (подпись)</w:t>
      </w:r>
      <w:r w:rsidRPr="00141A04">
        <w:rPr>
          <w:color w:val="000000"/>
        </w:rPr>
        <w:tab/>
      </w:r>
      <w:r w:rsidRPr="00141A04">
        <w:rPr>
          <w:color w:val="000000"/>
        </w:rPr>
        <w:tab/>
        <w:t>ФИО</w:t>
      </w:r>
    </w:p>
    <w:p w:rsidR="00B1796F" w:rsidRPr="00141A04" w:rsidRDefault="00B1796F" w:rsidP="00B1796F">
      <w:pPr>
        <w:jc w:val="both"/>
        <w:rPr>
          <w:color w:val="000000"/>
        </w:rPr>
      </w:pPr>
      <w:r w:rsidRPr="00141A04">
        <w:rPr>
          <w:color w:val="000000"/>
        </w:rPr>
        <w:t>"____"____________ 20____ г.</w:t>
      </w:r>
    </w:p>
    <w:p w:rsidR="00B1796F" w:rsidRPr="00141A04" w:rsidRDefault="00B1796F" w:rsidP="00B1796F">
      <w:pPr>
        <w:ind w:firstLine="708"/>
        <w:rPr>
          <w:color w:val="000000"/>
        </w:rPr>
      </w:pPr>
    </w:p>
    <w:p w:rsidR="00B1796F" w:rsidRPr="00141A04" w:rsidRDefault="00B1796F" w:rsidP="00B1796F">
      <w:pPr>
        <w:ind w:firstLine="708"/>
        <w:rPr>
          <w:b/>
          <w:color w:val="000000"/>
        </w:rPr>
      </w:pPr>
      <w:r w:rsidRPr="00141A04">
        <w:rPr>
          <w:b/>
          <w:color w:val="000000"/>
        </w:rPr>
        <w:t>М.</w:t>
      </w:r>
      <w:proofErr w:type="gramStart"/>
      <w:r w:rsidRPr="00141A04">
        <w:rPr>
          <w:b/>
          <w:color w:val="000000"/>
        </w:rPr>
        <w:t>П</w:t>
      </w:r>
      <w:proofErr w:type="gramEnd"/>
    </w:p>
    <w:p w:rsidR="00B1796F" w:rsidRPr="00141A04" w:rsidRDefault="00B1796F" w:rsidP="00F776EB">
      <w:pPr>
        <w:autoSpaceDE w:val="0"/>
        <w:autoSpaceDN w:val="0"/>
        <w:adjustRightInd w:val="0"/>
        <w:ind w:left="4395"/>
        <w:outlineLvl w:val="1"/>
      </w:pPr>
      <w:r w:rsidRPr="00141A04">
        <w:lastRenderedPageBreak/>
        <w:t>Приложение № 2</w:t>
      </w:r>
    </w:p>
    <w:p w:rsidR="00B1796F" w:rsidRPr="00141A04" w:rsidRDefault="00B1796F" w:rsidP="00F776EB">
      <w:pPr>
        <w:autoSpaceDE w:val="0"/>
        <w:autoSpaceDN w:val="0"/>
        <w:adjustRightInd w:val="0"/>
        <w:ind w:left="4395"/>
        <w:outlineLvl w:val="1"/>
      </w:pPr>
      <w:r w:rsidRPr="00141A04">
        <w:t>к Административному регламенту</w:t>
      </w:r>
    </w:p>
    <w:p w:rsidR="003221B4" w:rsidRDefault="003221B4" w:rsidP="003221B4">
      <w:pPr>
        <w:rPr>
          <w:sz w:val="20"/>
          <w:szCs w:val="20"/>
        </w:rPr>
      </w:pPr>
    </w:p>
    <w:p w:rsidR="00141A04" w:rsidRPr="00337F74" w:rsidRDefault="00141A04" w:rsidP="003221B4">
      <w:pPr>
        <w:rPr>
          <w:sz w:val="20"/>
          <w:szCs w:val="20"/>
        </w:rPr>
      </w:pPr>
    </w:p>
    <w:p w:rsidR="003221B4" w:rsidRPr="00337F74" w:rsidRDefault="00494CEC" w:rsidP="003221B4">
      <w:pPr>
        <w:autoSpaceDE w:val="0"/>
        <w:autoSpaceDN w:val="0"/>
        <w:adjustRightInd w:val="0"/>
        <w:jc w:val="center"/>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1530985</wp:posOffset>
                </wp:positionH>
                <wp:positionV relativeFrom="paragraph">
                  <wp:posOffset>9525</wp:posOffset>
                </wp:positionV>
                <wp:extent cx="2591435" cy="457200"/>
                <wp:effectExtent l="0" t="0" r="18415" b="1905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B71ADE" w:rsidRPr="00727770" w:rsidRDefault="00B71ADE" w:rsidP="003221B4">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6" o:spid="_x0000_s1028" type="#_x0000_t202" style="position:absolute;left:0;text-align:left;margin-left:120.55pt;margin-top:.75pt;width:204.0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">
                <v:textbox>
                  <w:txbxContent>
                    <w:p w:rsidR="00B71ADE" w:rsidRPr="00727770" w:rsidRDefault="00B71ADE" w:rsidP="003221B4">
                      <w:pPr>
                        <w:jc w:val="center"/>
                        <w:rPr>
                          <w:sz w:val="20"/>
                          <w:szCs w:val="20"/>
                        </w:rPr>
                      </w:pPr>
                      <w:r>
                        <w:rPr>
                          <w:sz w:val="20"/>
                          <w:szCs w:val="20"/>
                        </w:rPr>
                        <w:t>Приём и регистрация заявления и прилагаемых к нему документов</w:t>
                      </w:r>
                    </w:p>
                  </w:txbxContent>
                </v:textbox>
              </v:shape>
            </w:pict>
          </mc:Fallback>
        </mc:AlternateContent>
      </w:r>
    </w:p>
    <w:p w:rsidR="003221B4" w:rsidRPr="00337F74" w:rsidRDefault="003221B4" w:rsidP="003221B4"/>
    <w:p w:rsidR="003221B4" w:rsidRPr="00337F74" w:rsidRDefault="00494CEC" w:rsidP="003221B4">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2741930</wp:posOffset>
                </wp:positionH>
                <wp:positionV relativeFrom="paragraph">
                  <wp:posOffset>97155</wp:posOffset>
                </wp:positionV>
                <wp:extent cx="4445" cy="248285"/>
                <wp:effectExtent l="76200" t="0" r="71755" b="5651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5" o:spid="_x0000_s1026" type="#_x0000_t32" style="position:absolute;margin-left:215.9pt;margin-top:7.65pt;width:.35pt;height:19.5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">
                <v:stroke endarrow="block"/>
              </v:shape>
            </w:pict>
          </mc:Fallback>
        </mc:AlternateContent>
      </w:r>
    </w:p>
    <w:p w:rsidR="003221B4" w:rsidRPr="00337F74" w:rsidRDefault="00494CEC" w:rsidP="003221B4">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1637030</wp:posOffset>
                </wp:positionH>
                <wp:positionV relativeFrom="paragraph">
                  <wp:posOffset>160655</wp:posOffset>
                </wp:positionV>
                <wp:extent cx="2212340" cy="523875"/>
                <wp:effectExtent l="0" t="0" r="16510" b="2857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B71ADE" w:rsidRPr="00472E65" w:rsidRDefault="00B71ADE" w:rsidP="003221B4">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29" type="#_x0000_t202" style="position:absolute;margin-left:128.9pt;margin-top:12.65pt;width:174.2pt;height:4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Br2xoVOgIAAFkEAAAOAAAAAAAA&#10;AAAAAAAAAC4CAABkcnMvZTJvRG9jLnhtbFBLAQItABQABgAIAAAAIQBVS6wF3gAAAAoBAAAPAAAA&#10;AAAAAAAAAAAAAJQEAABkcnMvZG93bnJldi54bWxQSwUGAAAAAAQABADzAAAAnwUAAAAA&#10;">
                <v:textbox>
                  <w:txbxContent>
                    <w:p w:rsidR="00B71ADE" w:rsidRPr="00472E65" w:rsidRDefault="00B71ADE" w:rsidP="003221B4">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3221B4" w:rsidRPr="00337F74" w:rsidRDefault="003221B4" w:rsidP="003221B4"/>
    <w:p w:rsidR="003221B4" w:rsidRPr="00337F74" w:rsidRDefault="003221B4" w:rsidP="003221B4"/>
    <w:p w:rsidR="003221B4" w:rsidRPr="00337F74" w:rsidRDefault="00494CEC" w:rsidP="003221B4">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3404235</wp:posOffset>
                </wp:positionH>
                <wp:positionV relativeFrom="paragraph">
                  <wp:posOffset>130175</wp:posOffset>
                </wp:positionV>
                <wp:extent cx="850265" cy="276225"/>
                <wp:effectExtent l="0" t="0" r="102235" b="6667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268.05pt;margin-top:10.25pt;width:66.9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1352550</wp:posOffset>
                </wp:positionH>
                <wp:positionV relativeFrom="paragraph">
                  <wp:posOffset>130175</wp:posOffset>
                </wp:positionV>
                <wp:extent cx="571500" cy="276225"/>
                <wp:effectExtent l="38100" t="0" r="19050" b="666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06.5pt;margin-top:10.25pt;width:45pt;height:21.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x7aETbAIAAIYEAAAOAAAAAAAAAAAAAAAA&#10;AC4CAABkcnMvZTJvRG9jLnhtbFBLAQItABQABgAIAAAAIQB16LR53wAAAAkBAAAPAAAAAAAAAAAA&#10;AAAAAMYEAABkcnMvZG93bnJldi54bWxQSwUGAAAAAAQABADzAAAA0gUAAAAA&#10;">
                <v:stroke endarrow="block"/>
              </v:shape>
            </w:pict>
          </mc:Fallback>
        </mc:AlternateContent>
      </w:r>
    </w:p>
    <w:p w:rsidR="003221B4" w:rsidRPr="00337F74" w:rsidRDefault="003221B4" w:rsidP="003221B4"/>
    <w:p w:rsidR="003221B4" w:rsidRPr="00337F74" w:rsidRDefault="00494CEC" w:rsidP="003221B4">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95250</wp:posOffset>
                </wp:positionH>
                <wp:positionV relativeFrom="paragraph">
                  <wp:posOffset>36830</wp:posOffset>
                </wp:positionV>
                <wp:extent cx="1828800" cy="571500"/>
                <wp:effectExtent l="0" t="0" r="19050" b="1905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B71ADE" w:rsidRPr="00727770" w:rsidRDefault="00B71ADE" w:rsidP="003221B4">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30" type="#_x0000_t202" style="position:absolute;margin-left:7.5pt;margin-top:2.9pt;width:2in;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OEKO6Q4AgAAWQQAAA4AAAAAAAAAAAAA&#10;AAAALgIAAGRycy9lMm9Eb2MueG1sUEsBAi0AFAAGAAgAAAAhAEw2fnvcAAAABwEAAA8AAAAAAAAA&#10;AAAAAAAAkgQAAGRycy9kb3ducmV2LnhtbFBLBQYAAAAABAAEAPMAAACbBQAAAAA=&#10;">
                <v:textbox>
                  <w:txbxContent>
                    <w:p w:rsidR="00B71ADE" w:rsidRPr="00727770" w:rsidRDefault="00B71ADE" w:rsidP="003221B4">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3538220</wp:posOffset>
                </wp:positionH>
                <wp:positionV relativeFrom="paragraph">
                  <wp:posOffset>36830</wp:posOffset>
                </wp:positionV>
                <wp:extent cx="1828800" cy="571500"/>
                <wp:effectExtent l="0" t="0" r="19050" b="1905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B71ADE" w:rsidRPr="00727770" w:rsidRDefault="00B71ADE" w:rsidP="003221B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31" type="#_x0000_t202" style="position:absolute;margin-left:278.6pt;margin-top:2.9pt;width:2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ypNw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">
                <v:textbox>
                  <w:txbxContent>
                    <w:p w:rsidR="00B71ADE" w:rsidRPr="00727770" w:rsidRDefault="00B71ADE" w:rsidP="003221B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p>
    <w:p w:rsidR="003221B4" w:rsidRPr="00337F74" w:rsidRDefault="003221B4" w:rsidP="003221B4"/>
    <w:p w:rsidR="003221B4" w:rsidRPr="00337F74" w:rsidRDefault="003221B4" w:rsidP="003221B4"/>
    <w:p w:rsidR="003221B4" w:rsidRPr="00337F74" w:rsidRDefault="00494CEC" w:rsidP="003221B4">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4549140</wp:posOffset>
                </wp:positionH>
                <wp:positionV relativeFrom="paragraph">
                  <wp:posOffset>53975</wp:posOffset>
                </wp:positionV>
                <wp:extent cx="8255" cy="413385"/>
                <wp:effectExtent l="76200" t="0" r="67945" b="6286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13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58.2pt;margin-top:4.25pt;width:.6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" strokecolor="black [3213]">
                <v:stroke endarrow="open"/>
                <o:lock v:ext="edit" shapetype="f"/>
              </v:shape>
            </w:pict>
          </mc:Fallback>
        </mc:AlternateContent>
      </w:r>
      <w:r>
        <w:rPr>
          <w:noProof/>
          <w:lang w:eastAsia="ru-RU"/>
        </w:rPr>
        <mc:AlternateContent>
          <mc:Choice Requires="wps">
            <w:drawing>
              <wp:anchor distT="0" distB="0" distL="114298" distR="114298" simplePos="0" relativeHeight="251664384" behindDoc="0" locked="0" layoutInCell="1" allowOverlap="1">
                <wp:simplePos x="0" y="0"/>
                <wp:positionH relativeFrom="column">
                  <wp:posOffset>971549</wp:posOffset>
                </wp:positionH>
                <wp:positionV relativeFrom="paragraph">
                  <wp:posOffset>53975</wp:posOffset>
                </wp:positionV>
                <wp:extent cx="0" cy="334645"/>
                <wp:effectExtent l="95250" t="0" r="76200" b="6540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76.5pt;margin-top:4.25pt;width:0;height:26.3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" strokecolor="black [3213]">
                <v:stroke endarrow="open"/>
                <o:lock v:ext="edit" shapetype="f"/>
              </v:shape>
            </w:pict>
          </mc:Fallback>
        </mc:AlternateContent>
      </w:r>
    </w:p>
    <w:p w:rsidR="003221B4" w:rsidRPr="00337F74" w:rsidRDefault="003221B4" w:rsidP="003221B4"/>
    <w:p w:rsidR="003221B4" w:rsidRPr="00337F74" w:rsidRDefault="00494CEC" w:rsidP="003221B4">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-364490</wp:posOffset>
                </wp:positionH>
                <wp:positionV relativeFrom="paragraph">
                  <wp:posOffset>19685</wp:posOffset>
                </wp:positionV>
                <wp:extent cx="2814955" cy="748665"/>
                <wp:effectExtent l="0" t="0" r="23495" b="1333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B71ADE" w:rsidRPr="00727770" w:rsidRDefault="00B71ADE" w:rsidP="003221B4">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32" type="#_x0000_t202" style="position:absolute;margin-left:-28.7pt;margin-top:1.55pt;width:221.65pt;height:5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">
                <v:textbox>
                  <w:txbxContent>
                    <w:p w:rsidR="00B71ADE" w:rsidRPr="00727770" w:rsidRDefault="00B71ADE" w:rsidP="003221B4">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3641725</wp:posOffset>
                </wp:positionH>
                <wp:positionV relativeFrom="paragraph">
                  <wp:posOffset>98425</wp:posOffset>
                </wp:positionV>
                <wp:extent cx="1828800" cy="571500"/>
                <wp:effectExtent l="0" t="0" r="19050" b="1905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B71ADE" w:rsidRPr="00727770" w:rsidRDefault="00B71ADE" w:rsidP="003221B4">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33" type="#_x0000_t202" style="position:absolute;margin-left:286.75pt;margin-top:7.75pt;width:2in;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">
                <v:textbox>
                  <w:txbxContent>
                    <w:p w:rsidR="00B71ADE" w:rsidRPr="00727770" w:rsidRDefault="00B71ADE" w:rsidP="003221B4">
                      <w:pPr>
                        <w:jc w:val="center"/>
                        <w:rPr>
                          <w:sz w:val="20"/>
                          <w:szCs w:val="20"/>
                        </w:rPr>
                      </w:pPr>
                      <w:r>
                        <w:rPr>
                          <w:sz w:val="20"/>
                          <w:szCs w:val="20"/>
                        </w:rPr>
                        <w:t>Принятие решения об отказе в приёме документов</w:t>
                      </w:r>
                    </w:p>
                  </w:txbxContent>
                </v:textbox>
              </v:shape>
            </w:pict>
          </mc:Fallback>
        </mc:AlternateContent>
      </w:r>
    </w:p>
    <w:p w:rsidR="003221B4" w:rsidRPr="00337F74" w:rsidRDefault="003221B4" w:rsidP="003221B4"/>
    <w:p w:rsidR="003221B4" w:rsidRPr="00337F74" w:rsidRDefault="00494CEC" w:rsidP="003221B4">
      <w:r>
        <w:rPr>
          <w:noProof/>
          <w:lang w:eastAsia="ru-RU"/>
        </w:rPr>
        <mc:AlternateContent>
          <mc:Choice Requires="wps">
            <w:drawing>
              <wp:anchor distT="4294967294" distB="4294967294" distL="114298" distR="114298" simplePos="0" relativeHeight="251657216" behindDoc="0" locked="0" layoutInCell="1" allowOverlap="1">
                <wp:simplePos x="0" y="0"/>
                <wp:positionH relativeFrom="column">
                  <wp:posOffset>872489</wp:posOffset>
                </wp:positionH>
                <wp:positionV relativeFrom="paragraph">
                  <wp:posOffset>188594</wp:posOffset>
                </wp:positionV>
                <wp:extent cx="0" cy="0"/>
                <wp:effectExtent l="0" t="0" r="0" b="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68.7pt;margin-top:14.85pt;width:0;height:0;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EB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SE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MJIBAVwCAAByBAAADgAAAAAAAAAAAAAAAAAuAgAAZHJzL2Uyb0RvYy54&#10;bWxQSwECLQAUAAYACAAAACEAOW0KYd4AAAAJAQAADwAAAAAAAAAAAAAAAAC2BAAAZHJzL2Rvd25y&#10;ZXYueG1sUEsFBgAAAAAEAAQA8wAAAMEFAAAAAA==&#10;">
                <v:stroke endarrow="block"/>
              </v:shape>
            </w:pict>
          </mc:Fallback>
        </mc:AlternateContent>
      </w:r>
    </w:p>
    <w:p w:rsidR="003221B4" w:rsidRPr="00337F74" w:rsidRDefault="003221B4" w:rsidP="003221B4"/>
    <w:p w:rsidR="003221B4" w:rsidRPr="00337F74" w:rsidRDefault="00494CEC" w:rsidP="003221B4">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2450465</wp:posOffset>
                </wp:positionH>
                <wp:positionV relativeFrom="paragraph">
                  <wp:posOffset>29845</wp:posOffset>
                </wp:positionV>
                <wp:extent cx="222885" cy="389890"/>
                <wp:effectExtent l="0" t="0" r="62865" b="4826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92.95pt;margin-top:2.35pt;width:17.5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393065</wp:posOffset>
                </wp:positionH>
                <wp:positionV relativeFrom="paragraph">
                  <wp:posOffset>29210</wp:posOffset>
                </wp:positionV>
                <wp:extent cx="8255" cy="390525"/>
                <wp:effectExtent l="95250" t="0" r="106045" b="6667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0.95pt;margin-top:2.3pt;width:.65pt;height:30.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P5DUk8jAgAAZAQAAA4AAAAAAAAAAAAAAAAALgIAAGRycy9lMm9Eb2MueG1s&#10;UEsBAi0AFAAGAAgAAAAhAFyTzrjcAAAABgEAAA8AAAAAAAAAAAAAAAAAfQQAAGRycy9kb3ducmV2&#10;LnhtbFBLBQYAAAAABAAEAPMAAACGBQAAAAA=&#10;" strokecolor="black [3213]">
                <v:stroke endarrow="open"/>
                <o:lock v:ext="edit" shapetype="f"/>
              </v:shape>
            </w:pict>
          </mc:Fallback>
        </mc:AlternateContent>
      </w:r>
    </w:p>
    <w:p w:rsidR="003221B4" w:rsidRPr="00337F74" w:rsidRDefault="003221B4" w:rsidP="003221B4"/>
    <w:p w:rsidR="003221B4" w:rsidRPr="00337F74" w:rsidRDefault="00494CEC" w:rsidP="003221B4">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2212975</wp:posOffset>
                </wp:positionH>
                <wp:positionV relativeFrom="paragraph">
                  <wp:posOffset>50165</wp:posOffset>
                </wp:positionV>
                <wp:extent cx="2203450" cy="682625"/>
                <wp:effectExtent l="0" t="0" r="25400" b="2222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B71ADE" w:rsidRPr="00727770" w:rsidRDefault="00B71ADE" w:rsidP="003221B4">
                            <w:pPr>
                              <w:jc w:val="center"/>
                              <w:rPr>
                                <w:sz w:val="20"/>
                                <w:szCs w:val="20"/>
                              </w:rPr>
                            </w:pPr>
                            <w:r>
                              <w:rPr>
                                <w:sz w:val="20"/>
                                <w:szCs w:val="20"/>
                              </w:rPr>
                              <w:t>Наличие оснований для отказа в предоставлении муниципальной услуги</w:t>
                            </w:r>
                          </w:p>
                          <w:p w:rsidR="00B71ADE" w:rsidRPr="00727770" w:rsidRDefault="00B71ADE" w:rsidP="003221B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34" type="#_x0000_t202" style="position:absolute;margin-left:174.25pt;margin-top:3.95pt;width:173.5pt;height:5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">
                <v:textbox>
                  <w:txbxContent>
                    <w:p w:rsidR="00B71ADE" w:rsidRPr="00727770" w:rsidRDefault="00B71ADE" w:rsidP="003221B4">
                      <w:pPr>
                        <w:jc w:val="center"/>
                        <w:rPr>
                          <w:sz w:val="20"/>
                          <w:szCs w:val="20"/>
                        </w:rPr>
                      </w:pPr>
                      <w:r>
                        <w:rPr>
                          <w:sz w:val="20"/>
                          <w:szCs w:val="20"/>
                        </w:rPr>
                        <w:t>Наличие оснований для отказа в предоставлении муниципальной услуги</w:t>
                      </w:r>
                    </w:p>
                    <w:p w:rsidR="00B71ADE" w:rsidRPr="00727770" w:rsidRDefault="00B71ADE" w:rsidP="003221B4">
                      <w:pPr>
                        <w:jc w:val="center"/>
                        <w:rPr>
                          <w:sz w:val="20"/>
                          <w:szCs w:val="20"/>
                        </w:rPr>
                      </w:pPr>
                    </w:p>
                  </w:txbxContent>
                </v:textbox>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-364490</wp:posOffset>
                </wp:positionH>
                <wp:positionV relativeFrom="paragraph">
                  <wp:posOffset>50165</wp:posOffset>
                </wp:positionV>
                <wp:extent cx="1828800" cy="682625"/>
                <wp:effectExtent l="0" t="0" r="19050" b="2222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B71ADE" w:rsidRPr="00727770" w:rsidRDefault="00B71ADE" w:rsidP="003221B4">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35" type="#_x0000_t202" style="position:absolute;margin-left:-28.7pt;margin-top:3.95pt;width:2in;height: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">
                <v:textbox>
                  <w:txbxContent>
                    <w:p w:rsidR="00B71ADE" w:rsidRPr="00727770" w:rsidRDefault="00B71ADE" w:rsidP="003221B4">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3221B4" w:rsidRPr="00337F74" w:rsidRDefault="003221B4" w:rsidP="003221B4">
      <w:pPr>
        <w:tabs>
          <w:tab w:val="left" w:pos="7620"/>
        </w:tabs>
        <w:rPr>
          <w:b/>
        </w:rPr>
      </w:pPr>
    </w:p>
    <w:p w:rsidR="003221B4" w:rsidRPr="00337F74" w:rsidRDefault="003221B4" w:rsidP="003221B4">
      <w:pPr>
        <w:tabs>
          <w:tab w:val="left" w:pos="7620"/>
        </w:tabs>
        <w:rPr>
          <w:b/>
        </w:rPr>
      </w:pPr>
      <w:r w:rsidRPr="00337F74">
        <w:rPr>
          <w:b/>
        </w:rPr>
        <w:tab/>
      </w:r>
    </w:p>
    <w:p w:rsidR="003221B4" w:rsidRPr="00337F74" w:rsidRDefault="003221B4" w:rsidP="003221B4">
      <w:pPr>
        <w:tabs>
          <w:tab w:val="left" w:pos="7620"/>
        </w:tabs>
      </w:pPr>
    </w:p>
    <w:p w:rsidR="003221B4" w:rsidRPr="00337F74" w:rsidRDefault="00494CEC" w:rsidP="003221B4">
      <w:r>
        <w:rPr>
          <w:noProof/>
          <w:lang w:eastAsia="ru-RU"/>
        </w:rPr>
        <mc:AlternateContent>
          <mc:Choice Requires="wps">
            <w:drawing>
              <wp:anchor distT="0" distB="0" distL="114298" distR="114298" simplePos="0" relativeHeight="251668480" behindDoc="0" locked="0" layoutInCell="1" allowOverlap="1">
                <wp:simplePos x="0" y="0"/>
                <wp:positionH relativeFrom="column">
                  <wp:posOffset>401319</wp:posOffset>
                </wp:positionH>
                <wp:positionV relativeFrom="paragraph">
                  <wp:posOffset>-6350</wp:posOffset>
                </wp:positionV>
                <wp:extent cx="0" cy="295275"/>
                <wp:effectExtent l="95250" t="0" r="57150" b="6667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1.6pt;margin-top:-.5pt;width:0;height:23.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RSTQ4GAIAAFcEAAAOAAAAAAAAAAAAAAAAAC4CAABkcnMvZTJvRG9jLnhtbFBLAQItABQABgAI&#10;AAAAIQDB7eap3AAAAAcBAAAPAAAAAAAAAAAAAAAAAHIEAABkcnMvZG93bnJldi54bWxQSwUGAAAA&#10;AAQABADzAAAAewU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3295015</wp:posOffset>
                </wp:positionH>
                <wp:positionV relativeFrom="paragraph">
                  <wp:posOffset>-6350</wp:posOffset>
                </wp:positionV>
                <wp:extent cx="8255" cy="405765"/>
                <wp:effectExtent l="76200" t="0" r="106045" b="5143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59.45pt;margin-top:-.5pt;width:.6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BXPVqqGwIAAFoEAAAOAAAAAAAAAAAAAAAAAC4CAABkcnMvZTJvRG9jLnhtbFBLAQIt&#10;ABQABgAIAAAAIQBtBGDB3wAAAAkBAAAPAAAAAAAAAAAAAAAAAHUEAABkcnMvZG93bnJldi54bWxQ&#10;SwUGAAAAAAQABADzAAAAgQUAAAAA&#10;" strokecolor="black [3213]">
                <v:stroke endarrow="open"/>
                <o:lock v:ext="edit" shapetype="f"/>
              </v:shape>
            </w:pict>
          </mc:Fallback>
        </mc:AlternateContent>
      </w:r>
    </w:p>
    <w:p w:rsidR="003221B4" w:rsidRPr="00337F74" w:rsidRDefault="00494CEC" w:rsidP="003221B4">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-297815</wp:posOffset>
                </wp:positionH>
                <wp:positionV relativeFrom="paragraph">
                  <wp:posOffset>104140</wp:posOffset>
                </wp:positionV>
                <wp:extent cx="2138045" cy="1210945"/>
                <wp:effectExtent l="0" t="0" r="14605" b="2730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B71ADE" w:rsidRPr="00727770" w:rsidRDefault="00B71ADE" w:rsidP="003221B4">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36" type="#_x0000_t202" style="position:absolute;margin-left:-23.45pt;margin-top:8.2pt;width:168.35pt;height: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">
                <v:textbox>
                  <w:txbxContent>
                    <w:p w:rsidR="00B71ADE" w:rsidRPr="00727770" w:rsidRDefault="00B71ADE" w:rsidP="003221B4">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3221B4" w:rsidRPr="00337F74" w:rsidRDefault="00494CEC" w:rsidP="003221B4">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2367280</wp:posOffset>
                </wp:positionH>
                <wp:positionV relativeFrom="paragraph">
                  <wp:posOffset>29845</wp:posOffset>
                </wp:positionV>
                <wp:extent cx="2105025" cy="615950"/>
                <wp:effectExtent l="0" t="0" r="28575" b="1270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B71ADE" w:rsidRPr="00727770" w:rsidRDefault="00B71ADE" w:rsidP="003221B4">
                            <w:pPr>
                              <w:jc w:val="center"/>
                              <w:rPr>
                                <w:sz w:val="20"/>
                                <w:szCs w:val="20"/>
                              </w:rPr>
                            </w:pPr>
                            <w:r>
                              <w:rPr>
                                <w:sz w:val="20"/>
                                <w:szCs w:val="20"/>
                              </w:rPr>
                              <w:t>Принятие решения об отказе в предоставлении муниципальной услуги</w:t>
                            </w:r>
                          </w:p>
                          <w:p w:rsidR="00B71ADE" w:rsidRPr="00727770" w:rsidRDefault="00B71ADE" w:rsidP="003221B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37" type="#_x0000_t202" style="position:absolute;margin-left:186.4pt;margin-top:2.35pt;width:165.75pt;height: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CBrbH8OQIAAFoEAAAOAAAAAAAA&#10;AAAAAAAAAC4CAABkcnMvZTJvRG9jLnhtbFBLAQItABQABgAIAAAAIQCnx+mw3wAAAAkBAAAPAAAA&#10;AAAAAAAAAAAAAJMEAABkcnMvZG93bnJldi54bWxQSwUGAAAAAAQABADzAAAAnwUAAAAA&#10;">
                <v:textbox>
                  <w:txbxContent>
                    <w:p w:rsidR="00B71ADE" w:rsidRPr="00727770" w:rsidRDefault="00B71ADE" w:rsidP="003221B4">
                      <w:pPr>
                        <w:jc w:val="center"/>
                        <w:rPr>
                          <w:sz w:val="20"/>
                          <w:szCs w:val="20"/>
                        </w:rPr>
                      </w:pPr>
                      <w:r>
                        <w:rPr>
                          <w:sz w:val="20"/>
                          <w:szCs w:val="20"/>
                        </w:rPr>
                        <w:t>Принятие решения об отказе в предоставлении муниципальной услуги</w:t>
                      </w:r>
                    </w:p>
                    <w:p w:rsidR="00B71ADE" w:rsidRPr="00727770" w:rsidRDefault="00B71ADE" w:rsidP="003221B4">
                      <w:pPr>
                        <w:jc w:val="center"/>
                        <w:rPr>
                          <w:sz w:val="20"/>
                          <w:szCs w:val="20"/>
                        </w:rPr>
                      </w:pPr>
                    </w:p>
                  </w:txbxContent>
                </v:textbox>
              </v:shape>
            </w:pict>
          </mc:Fallback>
        </mc:AlternateContent>
      </w:r>
    </w:p>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p w:rsidR="003221B4" w:rsidRPr="00337F74" w:rsidRDefault="00494CEC" w:rsidP="003221B4">
      <w:r>
        <w:rPr>
          <w:noProof/>
          <w:lang w:eastAsia="ru-RU"/>
        </w:rPr>
        <mc:AlternateContent>
          <mc:Choice Requires="wps">
            <w:drawing>
              <wp:anchor distT="4294967294" distB="4294967294" distL="114298" distR="114298" simplePos="0" relativeHeight="251659264" behindDoc="0" locked="0" layoutInCell="1" allowOverlap="1">
                <wp:simplePos x="0" y="0"/>
                <wp:positionH relativeFrom="column">
                  <wp:posOffset>5044439</wp:posOffset>
                </wp:positionH>
                <wp:positionV relativeFrom="paragraph">
                  <wp:posOffset>132079</wp:posOffset>
                </wp:positionV>
                <wp:extent cx="0" cy="0"/>
                <wp:effectExtent l="0" t="0" r="0" b="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65" o:spid="_x0000_s1026" type="#_x0000_t32" style="position:absolute;margin-left:397.2pt;margin-top:10.4pt;width:0;height:0;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s7Ub2v4BAAAWBAAADgAAAAAAAAAAAAAAAAAu&#10;AgAAZHJzL2Uyb0RvYy54bWxQSwECLQAUAAYACAAAACEACrOLUNkAAAAJAQAADwAAAAAAAAAAAAAA&#10;AABYBAAAZHJzL2Rvd25yZXYueG1sUEsFBgAAAAAEAAQA8wAAAF4FAAAAAA==&#10;" strokecolor="black [3040]">
                <v:stroke endarrow="block"/>
                <o:lock v:ext="edit" shapetype="f"/>
              </v:shape>
            </w:pict>
          </mc:Fallback>
        </mc:AlternateContent>
      </w: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3221B4" w:rsidRPr="00337F74" w:rsidRDefault="00494CEC" w:rsidP="003221B4">
      <w:pPr>
        <w:autoSpaceDE w:val="0"/>
        <w:autoSpaceDN w:val="0"/>
        <w:adjustRightInd w:val="0"/>
        <w:ind w:firstLine="4680"/>
        <w:jc w:val="center"/>
      </w:pPr>
      <w:r>
        <w:rPr>
          <w:noProof/>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86.4pt;margin-top:689.2pt;width:155.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VO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AowU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nNtU5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4" distB="4294967294" distL="114300" distR="114300" simplePos="0" relativeHeight="251661312"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86.4pt;margin-top:689.2pt;width:155.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nYwIAAHg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DOohmd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86.4pt;margin-top:689.2pt;width:155.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ssYwIAAHg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PbTKyxjAgAAeAQAAA4AAAAAAAAAAAAAAAAALgIAAGRy&#10;cy9lMm9Eb2MueG1sUEsBAi0AFAAGAAgAAAAhAN/w5gvhAAAADQEAAA8AAAAAAAAAAAAAAAAAvQQA&#10;AGRycy9kb3ducmV2LnhtbFBLBQYAAAAABAAEAPMAAADLBQAAAAA=&#10;">
                <v:stroke endarrow="block"/>
              </v:shape>
            </w:pict>
          </mc:Fallback>
        </mc:AlternateContent>
      </w:r>
    </w:p>
    <w:p w:rsidR="003221B4" w:rsidRDefault="003221B4">
      <w:pPr>
        <w:spacing w:after="200" w:line="276" w:lineRule="auto"/>
        <w:rPr>
          <w:sz w:val="28"/>
          <w:szCs w:val="28"/>
        </w:rPr>
      </w:pPr>
    </w:p>
    <w:p w:rsidR="00AE75E4" w:rsidRDefault="00AE75E4">
      <w:pPr>
        <w:spacing w:after="200" w:line="276" w:lineRule="auto"/>
        <w:rPr>
          <w:sz w:val="28"/>
          <w:szCs w:val="28"/>
        </w:rPr>
      </w:pPr>
    </w:p>
    <w:p w:rsidR="00AE75E4" w:rsidRDefault="00AE75E4" w:rsidP="00AE75E4">
      <w:pPr>
        <w:ind w:left="4395"/>
        <w:jc w:val="right"/>
      </w:pPr>
    </w:p>
    <w:p w:rsidR="00AE75E4" w:rsidRDefault="00AE75E4" w:rsidP="00AE75E4">
      <w:pPr>
        <w:ind w:left="4395"/>
        <w:jc w:val="right"/>
        <w:sectPr w:rsidR="00AE75E4" w:rsidSect="005363C7">
          <w:headerReference w:type="default" r:id="rId16"/>
          <w:pgSz w:w="11906" w:h="16838"/>
          <w:pgMar w:top="851" w:right="850" w:bottom="851" w:left="1701" w:header="708" w:footer="708" w:gutter="0"/>
          <w:cols w:space="708"/>
          <w:titlePg/>
          <w:docGrid w:linePitch="360"/>
        </w:sectPr>
      </w:pPr>
    </w:p>
    <w:p w:rsidR="00B1796F" w:rsidRPr="00AE75E4" w:rsidRDefault="00B1796F" w:rsidP="00F776EB">
      <w:pPr>
        <w:ind w:left="10632"/>
      </w:pPr>
      <w:r w:rsidRPr="00AE75E4">
        <w:lastRenderedPageBreak/>
        <w:t xml:space="preserve">Приложение № 3 </w:t>
      </w:r>
    </w:p>
    <w:p w:rsidR="00B1796F" w:rsidRPr="00AE75E4" w:rsidRDefault="00B1796F" w:rsidP="00F776EB">
      <w:pPr>
        <w:ind w:left="10632"/>
      </w:pPr>
      <w:r w:rsidRPr="00AE75E4">
        <w:t xml:space="preserve">к Административному регламенту </w:t>
      </w:r>
    </w:p>
    <w:p w:rsidR="00B1796F" w:rsidRPr="00160652" w:rsidRDefault="00B1796F" w:rsidP="00B1796F">
      <w:pPr>
        <w:autoSpaceDE w:val="0"/>
        <w:autoSpaceDN w:val="0"/>
        <w:adjustRightInd w:val="0"/>
        <w:jc w:val="both"/>
        <w:outlineLvl w:val="1"/>
        <w:rPr>
          <w:sz w:val="28"/>
          <w:szCs w:val="28"/>
        </w:rPr>
      </w:pPr>
    </w:p>
    <w:p w:rsidR="00B1796F" w:rsidRPr="00160652" w:rsidRDefault="00B1796F" w:rsidP="00B1796F">
      <w:pPr>
        <w:autoSpaceDE w:val="0"/>
        <w:autoSpaceDN w:val="0"/>
        <w:adjustRightInd w:val="0"/>
        <w:jc w:val="both"/>
        <w:outlineLvl w:val="1"/>
        <w:rPr>
          <w:sz w:val="28"/>
          <w:szCs w:val="28"/>
        </w:rPr>
      </w:pPr>
    </w:p>
    <w:p w:rsidR="00B1796F" w:rsidRPr="00160652" w:rsidRDefault="00B1796F" w:rsidP="00B1796F">
      <w:pPr>
        <w:ind w:left="4395"/>
        <w:jc w:val="center"/>
        <w:rPr>
          <w:bCs/>
          <w:kern w:val="1"/>
          <w:sz w:val="28"/>
          <w:szCs w:val="28"/>
        </w:rPr>
      </w:pPr>
    </w:p>
    <w:p w:rsidR="00AE75E4" w:rsidRDefault="00AE75E4" w:rsidP="00B1796F">
      <w:pPr>
        <w:jc w:val="center"/>
        <w:rPr>
          <w:b/>
          <w:bCs/>
          <w:kern w:val="1"/>
          <w:sz w:val="28"/>
          <w:szCs w:val="28"/>
        </w:rPr>
      </w:pPr>
    </w:p>
    <w:p w:rsidR="005363C7" w:rsidRPr="005363C7" w:rsidRDefault="00AE75E4" w:rsidP="005363C7">
      <w:pPr>
        <w:jc w:val="center"/>
        <w:rPr>
          <w:rFonts w:eastAsiaTheme="minorHAnsi"/>
          <w:b/>
        </w:rPr>
      </w:pPr>
      <w:r w:rsidRPr="00AE75E4">
        <w:rPr>
          <w:rFonts w:eastAsiaTheme="minorHAnsi"/>
          <w:b/>
          <w:bCs/>
        </w:rPr>
        <w:t xml:space="preserve">Журнал </w:t>
      </w:r>
      <w:r w:rsidR="005363C7">
        <w:rPr>
          <w:rFonts w:eastAsiaTheme="minorHAnsi"/>
          <w:b/>
        </w:rPr>
        <w:t xml:space="preserve">регистрации </w:t>
      </w:r>
      <w:r w:rsidR="005363C7" w:rsidRPr="005363C7">
        <w:rPr>
          <w:rFonts w:eastAsiaTheme="minorHAnsi"/>
          <w:b/>
          <w:bCs/>
        </w:rPr>
        <w:t>соглашений</w:t>
      </w:r>
    </w:p>
    <w:p w:rsidR="00AE75E4" w:rsidRPr="00AE75E4" w:rsidRDefault="005363C7" w:rsidP="005363C7">
      <w:pPr>
        <w:jc w:val="center"/>
        <w:rPr>
          <w:rFonts w:eastAsiaTheme="minorHAnsi"/>
          <w:b/>
          <w:bCs/>
        </w:rPr>
      </w:pPr>
      <w:r w:rsidRPr="005363C7">
        <w:rPr>
          <w:rFonts w:eastAsiaTheme="minorHAnsi"/>
          <w:b/>
          <w:bCs/>
        </w:rPr>
        <w:t>к договорам найма жилого помещения муниципального жилищного фонда</w:t>
      </w:r>
      <w:r w:rsidR="00AE75E4" w:rsidRPr="00AE75E4">
        <w:rPr>
          <w:rFonts w:eastAsiaTheme="minorHAnsi"/>
          <w:b/>
          <w:bCs/>
        </w:rPr>
        <w:t xml:space="preserve"> </w:t>
      </w:r>
    </w:p>
    <w:p w:rsidR="00AE75E4" w:rsidRPr="00AE75E4" w:rsidRDefault="00AE75E4" w:rsidP="00AE75E4">
      <w:pPr>
        <w:jc w:val="center"/>
        <w:rPr>
          <w:rFonts w:eastAsiaTheme="minorHAnsi"/>
          <w:b/>
        </w:rPr>
      </w:pPr>
    </w:p>
    <w:p w:rsidR="00AE75E4" w:rsidRPr="00AE75E4" w:rsidRDefault="00AE75E4" w:rsidP="00AE75E4">
      <w:pPr>
        <w:jc w:val="center"/>
        <w:rPr>
          <w:rFonts w:eastAsiaTheme="minorHAnsi"/>
          <w:b/>
        </w:rPr>
      </w:pPr>
    </w:p>
    <w:tbl>
      <w:tblPr>
        <w:tblW w:w="14809" w:type="dxa"/>
        <w:tblInd w:w="-5" w:type="dxa"/>
        <w:tblLayout w:type="fixed"/>
        <w:tblCellMar>
          <w:top w:w="75" w:type="dxa"/>
          <w:left w:w="0" w:type="dxa"/>
          <w:bottom w:w="75" w:type="dxa"/>
          <w:right w:w="0" w:type="dxa"/>
        </w:tblCellMar>
        <w:tblLook w:val="0000" w:firstRow="0" w:lastRow="0" w:firstColumn="0" w:lastColumn="0" w:noHBand="0" w:noVBand="0"/>
      </w:tblPr>
      <w:tblGrid>
        <w:gridCol w:w="634"/>
        <w:gridCol w:w="1418"/>
        <w:gridCol w:w="2126"/>
        <w:gridCol w:w="2126"/>
        <w:gridCol w:w="3261"/>
        <w:gridCol w:w="3118"/>
        <w:gridCol w:w="2126"/>
      </w:tblGrid>
      <w:tr w:rsidR="005363C7" w:rsidRPr="005363C7" w:rsidTr="00277583">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 xml:space="preserve">№ </w:t>
            </w:r>
            <w:proofErr w:type="gramStart"/>
            <w:r w:rsidRPr="005363C7">
              <w:rPr>
                <w:rFonts w:eastAsia="SimSun"/>
                <w:lang w:eastAsia="zh-CN"/>
              </w:rPr>
              <w:t>п</w:t>
            </w:r>
            <w:proofErr w:type="gramEnd"/>
            <w:r w:rsidRPr="005363C7">
              <w:rPr>
                <w:rFonts w:eastAsia="SimSun"/>
                <w:lang w:eastAsia="zh-CN"/>
              </w:rPr>
              <w:t>/п</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Дата подачи заявления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Ф.И.О. заявителя</w:t>
            </w:r>
          </w:p>
        </w:tc>
        <w:tc>
          <w:tcPr>
            <w:tcW w:w="2126" w:type="dxa"/>
            <w:tcBorders>
              <w:top w:val="single" w:sz="4" w:space="0" w:color="auto"/>
              <w:left w:val="single" w:sz="4" w:space="0" w:color="auto"/>
              <w:bottom w:val="single" w:sz="4" w:space="0" w:color="auto"/>
              <w:right w:val="single" w:sz="4" w:space="0" w:color="auto"/>
            </w:tcBorders>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Адрес жилого помещения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Состав семьи заявителя (Ф.И.О., родственная связь)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 и дата принятия решения о предоставлении муниципальной услуги либо реквизиты мотивированного отказа в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 xml:space="preserve">Площадь сданного жилого помещения (общая/жилая), </w:t>
            </w:r>
          </w:p>
          <w:p w:rsidR="005363C7" w:rsidRPr="005363C7" w:rsidRDefault="005363C7" w:rsidP="005363C7">
            <w:pPr>
              <w:widowControl w:val="0"/>
              <w:autoSpaceDE w:val="0"/>
              <w:autoSpaceDN w:val="0"/>
              <w:adjustRightInd w:val="0"/>
              <w:jc w:val="center"/>
              <w:rPr>
                <w:rFonts w:eastAsia="SimSun"/>
                <w:lang w:eastAsia="zh-CN"/>
              </w:rPr>
            </w:pPr>
            <w:r w:rsidRPr="005363C7">
              <w:rPr>
                <w:rFonts w:eastAsia="SimSun"/>
                <w:lang w:eastAsia="zh-CN"/>
              </w:rPr>
              <w:t>кв. м</w:t>
            </w:r>
          </w:p>
        </w:tc>
      </w:tr>
      <w:tr w:rsidR="005363C7" w:rsidRPr="005363C7" w:rsidTr="00277583">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rsidR="005363C7" w:rsidRPr="005363C7" w:rsidRDefault="005363C7" w:rsidP="005363C7">
            <w:pPr>
              <w:widowControl w:val="0"/>
              <w:autoSpaceDE w:val="0"/>
              <w:autoSpaceDN w:val="0"/>
              <w:adjustRightInd w:val="0"/>
              <w:rPr>
                <w:rFonts w:eastAsia="SimSun"/>
                <w:lang w:eastAsia="zh-C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r>
      <w:tr w:rsidR="005363C7" w:rsidRPr="005363C7" w:rsidTr="00277583">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rsidR="005363C7" w:rsidRPr="005363C7" w:rsidRDefault="005363C7" w:rsidP="005363C7">
            <w:pPr>
              <w:widowControl w:val="0"/>
              <w:autoSpaceDE w:val="0"/>
              <w:autoSpaceDN w:val="0"/>
              <w:adjustRightInd w:val="0"/>
              <w:rPr>
                <w:rFonts w:eastAsia="SimSun"/>
                <w:lang w:eastAsia="zh-C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r>
      <w:tr w:rsidR="005363C7" w:rsidRPr="005363C7" w:rsidTr="00277583">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Pr>
          <w:p w:rsidR="005363C7" w:rsidRPr="005363C7" w:rsidRDefault="005363C7" w:rsidP="005363C7">
            <w:pPr>
              <w:widowControl w:val="0"/>
              <w:autoSpaceDE w:val="0"/>
              <w:autoSpaceDN w:val="0"/>
              <w:adjustRightInd w:val="0"/>
              <w:rPr>
                <w:rFonts w:eastAsia="SimSun"/>
                <w:lang w:eastAsia="zh-C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3C7" w:rsidRPr="005363C7" w:rsidRDefault="005363C7" w:rsidP="005363C7">
            <w:pPr>
              <w:widowControl w:val="0"/>
              <w:autoSpaceDE w:val="0"/>
              <w:autoSpaceDN w:val="0"/>
              <w:adjustRightInd w:val="0"/>
              <w:rPr>
                <w:rFonts w:eastAsia="SimSun"/>
                <w:lang w:eastAsia="zh-CN"/>
              </w:rPr>
            </w:pPr>
          </w:p>
        </w:tc>
      </w:tr>
    </w:tbl>
    <w:p w:rsidR="00AE75E4" w:rsidRPr="00AE75E4" w:rsidRDefault="00AE75E4" w:rsidP="00AE75E4">
      <w:pPr>
        <w:spacing w:after="200" w:line="276" w:lineRule="auto"/>
        <w:jc w:val="center"/>
        <w:rPr>
          <w:rFonts w:asciiTheme="minorHAnsi" w:eastAsiaTheme="minorHAnsi" w:hAnsiTheme="minorHAnsi" w:cstheme="minorBidi"/>
          <w:b/>
          <w:sz w:val="22"/>
          <w:szCs w:val="22"/>
        </w:rPr>
      </w:pPr>
    </w:p>
    <w:p w:rsidR="00AE75E4" w:rsidRDefault="00AE75E4" w:rsidP="00B1796F">
      <w:pPr>
        <w:jc w:val="center"/>
        <w:rPr>
          <w:b/>
          <w:bCs/>
          <w:kern w:val="1"/>
          <w:sz w:val="28"/>
          <w:szCs w:val="28"/>
        </w:rPr>
      </w:pPr>
    </w:p>
    <w:p w:rsidR="00AE75E4" w:rsidRDefault="00AE75E4" w:rsidP="00B1796F">
      <w:pPr>
        <w:jc w:val="center"/>
        <w:rPr>
          <w:b/>
          <w:bCs/>
          <w:kern w:val="1"/>
          <w:sz w:val="28"/>
          <w:szCs w:val="28"/>
        </w:rPr>
      </w:pPr>
    </w:p>
    <w:p w:rsidR="00AE75E4" w:rsidRDefault="00AE75E4" w:rsidP="00B1796F">
      <w:pPr>
        <w:jc w:val="center"/>
        <w:rPr>
          <w:b/>
          <w:bCs/>
          <w:kern w:val="1"/>
          <w:sz w:val="28"/>
          <w:szCs w:val="28"/>
        </w:rPr>
        <w:sectPr w:rsidR="00AE75E4" w:rsidSect="00AE75E4">
          <w:pgSz w:w="16838" w:h="11906" w:orient="landscape"/>
          <w:pgMar w:top="1701" w:right="851" w:bottom="851" w:left="992" w:header="709" w:footer="709" w:gutter="0"/>
          <w:cols w:space="708"/>
          <w:titlePg/>
          <w:docGrid w:linePitch="360"/>
        </w:sectPr>
      </w:pPr>
    </w:p>
    <w:p w:rsidR="00AE75E4" w:rsidRDefault="00AE75E4" w:rsidP="00B1796F">
      <w:pPr>
        <w:jc w:val="center"/>
        <w:rPr>
          <w:b/>
          <w:bCs/>
          <w:kern w:val="1"/>
          <w:sz w:val="28"/>
          <w:szCs w:val="28"/>
        </w:rPr>
      </w:pPr>
    </w:p>
    <w:p w:rsidR="00AE75E4" w:rsidRPr="00AE75E4" w:rsidRDefault="00AE75E4" w:rsidP="00AE75E4">
      <w:pPr>
        <w:jc w:val="right"/>
        <w:rPr>
          <w:b/>
          <w:bCs/>
          <w:kern w:val="1"/>
        </w:rPr>
      </w:pPr>
    </w:p>
    <w:p w:rsidR="00B1796F" w:rsidRPr="00AE75E4" w:rsidRDefault="00AE75E4" w:rsidP="00F776EB">
      <w:pPr>
        <w:ind w:left="4395"/>
        <w:rPr>
          <w:bCs/>
        </w:rPr>
      </w:pPr>
      <w:r w:rsidRPr="00AE75E4">
        <w:rPr>
          <w:bCs/>
        </w:rPr>
        <w:t>Пр</w:t>
      </w:r>
      <w:r w:rsidR="00B1796F" w:rsidRPr="00AE75E4">
        <w:rPr>
          <w:bCs/>
        </w:rPr>
        <w:t>иложение № 4</w:t>
      </w:r>
    </w:p>
    <w:p w:rsidR="00B1796F" w:rsidRPr="00AE75E4" w:rsidRDefault="00B1796F" w:rsidP="00F776EB">
      <w:pPr>
        <w:autoSpaceDE w:val="0"/>
        <w:autoSpaceDN w:val="0"/>
        <w:adjustRightInd w:val="0"/>
        <w:ind w:left="4395"/>
        <w:outlineLvl w:val="1"/>
      </w:pPr>
      <w:r w:rsidRPr="00AE75E4">
        <w:t>к Административному регламенту</w:t>
      </w:r>
    </w:p>
    <w:p w:rsidR="00B1796F" w:rsidRPr="00160652" w:rsidRDefault="00B1796F" w:rsidP="00B1796F">
      <w:pPr>
        <w:ind w:left="4253"/>
        <w:jc w:val="center"/>
        <w:rPr>
          <w:b/>
          <w:bCs/>
          <w:sz w:val="28"/>
          <w:szCs w:val="28"/>
        </w:rPr>
      </w:pPr>
    </w:p>
    <w:p w:rsidR="00AE75E4" w:rsidRDefault="00AE75E4" w:rsidP="00B1796F">
      <w:pPr>
        <w:jc w:val="center"/>
        <w:rPr>
          <w:b/>
          <w:bCs/>
          <w:sz w:val="28"/>
          <w:szCs w:val="28"/>
        </w:rPr>
      </w:pPr>
    </w:p>
    <w:p w:rsidR="00B1796F" w:rsidRPr="00160652" w:rsidRDefault="00B1796F" w:rsidP="00B1796F">
      <w:pPr>
        <w:jc w:val="center"/>
        <w:rPr>
          <w:b/>
          <w:bCs/>
          <w:sz w:val="28"/>
          <w:szCs w:val="28"/>
        </w:rPr>
      </w:pPr>
      <w:r w:rsidRPr="00160652">
        <w:rPr>
          <w:b/>
          <w:bCs/>
          <w:sz w:val="28"/>
          <w:szCs w:val="28"/>
        </w:rPr>
        <w:t>Расписка о получении документов</w:t>
      </w:r>
    </w:p>
    <w:p w:rsidR="00B1796F" w:rsidRPr="00160652" w:rsidRDefault="00B1796F" w:rsidP="00B1796F">
      <w:pPr>
        <w:jc w:val="both"/>
      </w:pPr>
      <w:r w:rsidRPr="00160652">
        <w:t> </w:t>
      </w:r>
    </w:p>
    <w:p w:rsidR="00B1796F" w:rsidRPr="00160652" w:rsidRDefault="00B1796F" w:rsidP="00B1796F">
      <w:pPr>
        <w:ind w:firstLine="708"/>
        <w:jc w:val="both"/>
        <w:rPr>
          <w:sz w:val="28"/>
          <w:szCs w:val="28"/>
        </w:rPr>
      </w:pPr>
      <w:proofErr w:type="gramStart"/>
      <w:r w:rsidRPr="00160652">
        <w:rPr>
          <w:sz w:val="28"/>
          <w:szCs w:val="28"/>
        </w:rPr>
        <w:t>Выдана</w:t>
      </w:r>
      <w:proofErr w:type="gramEnd"/>
      <w:r w:rsidRPr="00160652">
        <w:rPr>
          <w:sz w:val="28"/>
          <w:szCs w:val="28"/>
        </w:rPr>
        <w:t xml:space="preserve"> в подтверждении того, что  от гр. _________________________</w:t>
      </w:r>
    </w:p>
    <w:p w:rsidR="00B1796F" w:rsidRPr="00160652" w:rsidRDefault="00B1796F" w:rsidP="00B1796F">
      <w:pPr>
        <w:jc w:val="both"/>
        <w:rPr>
          <w:sz w:val="28"/>
          <w:szCs w:val="28"/>
        </w:rPr>
      </w:pPr>
      <w:r w:rsidRPr="00160652">
        <w:rPr>
          <w:sz w:val="28"/>
          <w:szCs w:val="28"/>
        </w:rPr>
        <w:t>____________________,___ _____ _____ года рождения, паспорт серии ____ № _________, постоянно зарегистрирован по адресу: ____________________</w:t>
      </w:r>
    </w:p>
    <w:p w:rsidR="00B1796F" w:rsidRPr="00160652" w:rsidRDefault="00B1796F" w:rsidP="00B1796F">
      <w:pPr>
        <w:jc w:val="both"/>
        <w:rPr>
          <w:sz w:val="28"/>
          <w:szCs w:val="28"/>
        </w:rPr>
      </w:pPr>
      <w:r w:rsidRPr="00160652">
        <w:rPr>
          <w:sz w:val="28"/>
          <w:szCs w:val="28"/>
        </w:rPr>
        <w:t>____________________________, получены следующие документы:</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1980"/>
        <w:gridCol w:w="1620"/>
      </w:tblGrid>
      <w:tr w:rsidR="00B1796F" w:rsidRPr="00160652" w:rsidTr="009E26B6">
        <w:tc>
          <w:tcPr>
            <w:tcW w:w="648" w:type="dxa"/>
          </w:tcPr>
          <w:p w:rsidR="00B1796F" w:rsidRPr="00160652" w:rsidRDefault="00B1796F" w:rsidP="009E26B6">
            <w:pPr>
              <w:jc w:val="both"/>
              <w:rPr>
                <w:sz w:val="28"/>
                <w:szCs w:val="28"/>
              </w:rPr>
            </w:pPr>
            <w:r w:rsidRPr="00160652">
              <w:t xml:space="preserve">№ </w:t>
            </w:r>
            <w:r w:rsidRPr="00160652">
              <w:br/>
            </w:r>
            <w:proofErr w:type="gramStart"/>
            <w:r w:rsidRPr="00160652">
              <w:t>п</w:t>
            </w:r>
            <w:proofErr w:type="gramEnd"/>
            <w:r w:rsidRPr="00160652">
              <w:t>/п</w:t>
            </w:r>
          </w:p>
        </w:tc>
        <w:tc>
          <w:tcPr>
            <w:tcW w:w="3420" w:type="dxa"/>
          </w:tcPr>
          <w:p w:rsidR="00B1796F" w:rsidRPr="00160652" w:rsidRDefault="00B1796F" w:rsidP="009E26B6">
            <w:pPr>
              <w:jc w:val="both"/>
              <w:rPr>
                <w:sz w:val="28"/>
                <w:szCs w:val="28"/>
              </w:rPr>
            </w:pPr>
            <w:r w:rsidRPr="00160652">
              <w:t>Наименование документа</w:t>
            </w:r>
          </w:p>
        </w:tc>
        <w:tc>
          <w:tcPr>
            <w:tcW w:w="1800" w:type="dxa"/>
          </w:tcPr>
          <w:p w:rsidR="00B1796F" w:rsidRPr="00160652" w:rsidRDefault="00B1796F" w:rsidP="009E26B6">
            <w:pPr>
              <w:jc w:val="both"/>
            </w:pPr>
            <w:r w:rsidRPr="00160652">
              <w:t xml:space="preserve">Вид документа      </w:t>
            </w:r>
            <w:r w:rsidRPr="00160652">
              <w:br/>
              <w:t xml:space="preserve">(оригинал,   </w:t>
            </w:r>
            <w:r w:rsidRPr="00160652">
              <w:br/>
              <w:t>нотариальная)</w:t>
            </w:r>
            <w:r w:rsidRPr="00160652">
              <w:br/>
              <w:t>копия,</w:t>
            </w:r>
          </w:p>
          <w:p w:rsidR="00B1796F" w:rsidRPr="00160652" w:rsidRDefault="00B1796F" w:rsidP="009E26B6">
            <w:pPr>
              <w:jc w:val="both"/>
              <w:rPr>
                <w:sz w:val="28"/>
                <w:szCs w:val="28"/>
              </w:rPr>
            </w:pPr>
            <w:r w:rsidRPr="00160652">
              <w:t>ксерокопия</w:t>
            </w:r>
          </w:p>
        </w:tc>
        <w:tc>
          <w:tcPr>
            <w:tcW w:w="1980" w:type="dxa"/>
          </w:tcPr>
          <w:p w:rsidR="00B1796F" w:rsidRPr="00160652" w:rsidRDefault="00B1796F" w:rsidP="009E26B6">
            <w:pPr>
              <w:jc w:val="both"/>
              <w:rPr>
                <w:sz w:val="28"/>
                <w:szCs w:val="28"/>
              </w:rPr>
            </w:pPr>
            <w:r w:rsidRPr="00160652">
              <w:t xml:space="preserve">Реквизиты     </w:t>
            </w:r>
            <w:r w:rsidRPr="00160652">
              <w:br/>
              <w:t xml:space="preserve">документа     </w:t>
            </w:r>
            <w:r w:rsidRPr="00160652">
              <w:br/>
              <w:t xml:space="preserve">(дата выдачи, №, кем </w:t>
            </w:r>
            <w:proofErr w:type="gramStart"/>
            <w:r w:rsidRPr="00160652">
              <w:t>выдан</w:t>
            </w:r>
            <w:proofErr w:type="gramEnd"/>
            <w:r w:rsidRPr="00160652">
              <w:t>, иное)   </w:t>
            </w:r>
          </w:p>
        </w:tc>
        <w:tc>
          <w:tcPr>
            <w:tcW w:w="1620" w:type="dxa"/>
          </w:tcPr>
          <w:p w:rsidR="00B1796F" w:rsidRPr="00160652" w:rsidRDefault="00B1796F" w:rsidP="009E26B6">
            <w:pPr>
              <w:jc w:val="both"/>
              <w:rPr>
                <w:sz w:val="28"/>
                <w:szCs w:val="28"/>
              </w:rPr>
            </w:pPr>
            <w:r w:rsidRPr="00160652">
              <w:t>Количество</w:t>
            </w:r>
            <w:r w:rsidRPr="00160652">
              <w:br/>
              <w:t>листов      </w:t>
            </w: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bl>
    <w:p w:rsidR="00B1796F" w:rsidRPr="00160652" w:rsidRDefault="00B1796F" w:rsidP="00B1796F">
      <w:pPr>
        <w:jc w:val="both"/>
        <w:rPr>
          <w:sz w:val="28"/>
          <w:szCs w:val="28"/>
        </w:rPr>
      </w:pPr>
    </w:p>
    <w:p w:rsidR="00B1796F" w:rsidRPr="00160652" w:rsidRDefault="00B1796F" w:rsidP="00B1796F">
      <w:pPr>
        <w:jc w:val="both"/>
      </w:pPr>
      <w:r w:rsidRPr="00160652">
        <w:t> </w:t>
      </w:r>
    </w:p>
    <w:p w:rsidR="00B1796F" w:rsidRPr="00160652" w:rsidRDefault="00B1796F" w:rsidP="00B1796F">
      <w:pPr>
        <w:jc w:val="both"/>
        <w:rPr>
          <w:sz w:val="28"/>
          <w:szCs w:val="28"/>
        </w:rPr>
      </w:pPr>
      <w:r w:rsidRPr="00160652">
        <w:rPr>
          <w:sz w:val="28"/>
          <w:szCs w:val="28"/>
        </w:rPr>
        <w:t>Всего принято _______________ документов на _____________ листах.</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r w:rsidRPr="00160652">
        <w:rPr>
          <w:sz w:val="28"/>
          <w:szCs w:val="28"/>
        </w:rPr>
        <w:t xml:space="preserve">Документы передал: ________________           ____________       __________ </w:t>
      </w:r>
    </w:p>
    <w:p w:rsidR="00B1796F" w:rsidRPr="00160652" w:rsidRDefault="00B1796F" w:rsidP="00B1796F">
      <w:pPr>
        <w:ind w:firstLine="708"/>
        <w:jc w:val="both"/>
        <w:rPr>
          <w:sz w:val="28"/>
          <w:szCs w:val="28"/>
        </w:rPr>
      </w:pPr>
      <w:r w:rsidRPr="00160652">
        <w:rPr>
          <w:sz w:val="20"/>
          <w:szCs w:val="20"/>
        </w:rPr>
        <w:t xml:space="preserve">                                                   (Ф.И.О.)                                     (подпись)</w:t>
      </w:r>
      <w:r w:rsidRPr="00160652">
        <w:rPr>
          <w:sz w:val="28"/>
          <w:szCs w:val="28"/>
        </w:rPr>
        <w:t>                </w:t>
      </w:r>
      <w:r w:rsidRPr="00160652">
        <w:rPr>
          <w:sz w:val="20"/>
          <w:szCs w:val="20"/>
        </w:rPr>
        <w:t>(дата, время)</w:t>
      </w:r>
      <w:r w:rsidRPr="00160652">
        <w:rPr>
          <w:sz w:val="28"/>
          <w:szCs w:val="28"/>
        </w:rPr>
        <w:t xml:space="preserve">       </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r w:rsidRPr="00160652">
        <w:rPr>
          <w:sz w:val="28"/>
          <w:szCs w:val="28"/>
        </w:rPr>
        <w:t xml:space="preserve">Документы принял: ________________      </w:t>
      </w:r>
    </w:p>
    <w:p w:rsidR="00B1796F" w:rsidRPr="00160652" w:rsidRDefault="00B1796F" w:rsidP="00B1796F">
      <w:pPr>
        <w:jc w:val="both"/>
        <w:rPr>
          <w:sz w:val="28"/>
          <w:szCs w:val="28"/>
        </w:rPr>
      </w:pPr>
      <w:r w:rsidRPr="00160652">
        <w:rPr>
          <w:sz w:val="28"/>
          <w:szCs w:val="28"/>
        </w:rPr>
        <w:t xml:space="preserve">                                   ________________</w:t>
      </w:r>
    </w:p>
    <w:p w:rsidR="00B1796F" w:rsidRPr="00160652" w:rsidRDefault="00B1796F" w:rsidP="00B1796F">
      <w:pPr>
        <w:jc w:val="both"/>
        <w:rPr>
          <w:sz w:val="28"/>
          <w:szCs w:val="28"/>
        </w:rPr>
      </w:pPr>
      <w:r w:rsidRPr="00160652">
        <w:rPr>
          <w:sz w:val="28"/>
          <w:szCs w:val="28"/>
        </w:rPr>
        <w:t xml:space="preserve">                                   ________________             ____________       ___________ </w:t>
      </w:r>
    </w:p>
    <w:p w:rsidR="00B1796F" w:rsidRPr="00160652" w:rsidRDefault="00B1796F" w:rsidP="00B1796F">
      <w:pPr>
        <w:ind w:firstLine="708"/>
        <w:jc w:val="both"/>
        <w:rPr>
          <w:sz w:val="28"/>
          <w:szCs w:val="28"/>
        </w:rPr>
      </w:pPr>
      <w:r w:rsidRPr="00160652">
        <w:rPr>
          <w:sz w:val="20"/>
          <w:szCs w:val="20"/>
        </w:rPr>
        <w:t>(</w:t>
      </w:r>
      <w:proofErr w:type="spellStart"/>
      <w:r w:rsidRPr="00160652">
        <w:rPr>
          <w:sz w:val="20"/>
          <w:szCs w:val="20"/>
        </w:rPr>
        <w:t>должность</w:t>
      </w:r>
      <w:proofErr w:type="gramStart"/>
      <w:r w:rsidRPr="00160652">
        <w:rPr>
          <w:sz w:val="20"/>
          <w:szCs w:val="20"/>
        </w:rPr>
        <w:t>,Ф</w:t>
      </w:r>
      <w:proofErr w:type="gramEnd"/>
      <w:r w:rsidRPr="00160652">
        <w:rPr>
          <w:sz w:val="20"/>
          <w:szCs w:val="20"/>
        </w:rPr>
        <w:t>.И.О</w:t>
      </w:r>
      <w:proofErr w:type="spellEnd"/>
      <w:r w:rsidRPr="00160652">
        <w:rPr>
          <w:sz w:val="20"/>
          <w:szCs w:val="20"/>
        </w:rPr>
        <w:t xml:space="preserve">.,    </w:t>
      </w:r>
      <w:r w:rsidRPr="00160652">
        <w:rPr>
          <w:sz w:val="28"/>
          <w:szCs w:val="28"/>
        </w:rPr>
        <w:t xml:space="preserve">                  </w:t>
      </w:r>
      <w:r w:rsidRPr="00160652">
        <w:rPr>
          <w:sz w:val="20"/>
          <w:szCs w:val="20"/>
        </w:rPr>
        <w:t>(подпись)                            (дата)</w:t>
      </w:r>
      <w:r w:rsidRPr="00160652">
        <w:rPr>
          <w:sz w:val="28"/>
          <w:szCs w:val="28"/>
        </w:rPr>
        <w:t>      </w:t>
      </w:r>
      <w:r w:rsidRPr="00160652">
        <w:rPr>
          <w:sz w:val="20"/>
          <w:szCs w:val="20"/>
        </w:rPr>
        <w:t>        </w:t>
      </w:r>
    </w:p>
    <w:p w:rsidR="00B1796F" w:rsidRPr="00160652" w:rsidRDefault="00B1796F" w:rsidP="00B1796F">
      <w:pPr>
        <w:jc w:val="center"/>
        <w:rPr>
          <w:kern w:val="1"/>
          <w:sz w:val="28"/>
          <w:szCs w:val="28"/>
        </w:rPr>
      </w:pPr>
      <w:r w:rsidRPr="00160652">
        <w:rPr>
          <w:sz w:val="20"/>
          <w:szCs w:val="20"/>
        </w:rPr>
        <w:t>.№ телефона)</w:t>
      </w:r>
    </w:p>
    <w:p w:rsidR="00B1796F" w:rsidRPr="00160652" w:rsidRDefault="00B1796F" w:rsidP="00B1796F">
      <w:pPr>
        <w:jc w:val="center"/>
        <w:rPr>
          <w:sz w:val="28"/>
          <w:szCs w:val="28"/>
        </w:rPr>
      </w:pPr>
    </w:p>
    <w:p w:rsidR="00B1796F" w:rsidRDefault="00B1796F"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Pr="00160652" w:rsidRDefault="00AE75E4" w:rsidP="00B1796F">
      <w:pPr>
        <w:rPr>
          <w:sz w:val="28"/>
          <w:szCs w:val="28"/>
        </w:rPr>
      </w:pPr>
    </w:p>
    <w:sectPr w:rsidR="00AE75E4" w:rsidRPr="00160652" w:rsidSect="009A4C0D">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1F0" w:rsidRDefault="008B61F0" w:rsidP="00B1796F">
      <w:r>
        <w:separator/>
      </w:r>
    </w:p>
  </w:endnote>
  <w:endnote w:type="continuationSeparator" w:id="0">
    <w:p w:rsidR="008B61F0" w:rsidRDefault="008B61F0" w:rsidP="00B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1F0" w:rsidRDefault="008B61F0" w:rsidP="00B1796F">
      <w:r>
        <w:separator/>
      </w:r>
    </w:p>
  </w:footnote>
  <w:footnote w:type="continuationSeparator" w:id="0">
    <w:p w:rsidR="008B61F0" w:rsidRDefault="008B61F0" w:rsidP="00B1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232653"/>
      <w:docPartObj>
        <w:docPartGallery w:val="Page Numbers (Top of Page)"/>
        <w:docPartUnique/>
      </w:docPartObj>
    </w:sdtPr>
    <w:sdtEndPr/>
    <w:sdtContent>
      <w:p w:rsidR="00B71ADE" w:rsidRDefault="00B71ADE">
        <w:pPr>
          <w:pStyle w:val="a4"/>
          <w:jc w:val="center"/>
        </w:pPr>
        <w:r>
          <w:fldChar w:fldCharType="begin"/>
        </w:r>
        <w:r>
          <w:instrText>PAGE   \* MERGEFORMAT</w:instrText>
        </w:r>
        <w:r>
          <w:fldChar w:fldCharType="separate"/>
        </w:r>
        <w:r w:rsidR="00C45C9A">
          <w:rPr>
            <w:noProof/>
          </w:rPr>
          <w:t>2</w:t>
        </w:r>
        <w:r>
          <w:rPr>
            <w:noProof/>
          </w:rPr>
          <w:fldChar w:fldCharType="end"/>
        </w:r>
      </w:p>
    </w:sdtContent>
  </w:sdt>
  <w:p w:rsidR="00B71ADE" w:rsidRDefault="00B71A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3"/>
  </w:num>
  <w:num w:numId="4">
    <w:abstractNumId w:val="27"/>
  </w:num>
  <w:num w:numId="5">
    <w:abstractNumId w:val="6"/>
  </w:num>
  <w:num w:numId="6">
    <w:abstractNumId w:val="25"/>
  </w:num>
  <w:num w:numId="7">
    <w:abstractNumId w:val="22"/>
  </w:num>
  <w:num w:numId="8">
    <w:abstractNumId w:val="5"/>
  </w:num>
  <w:num w:numId="9">
    <w:abstractNumId w:val="13"/>
  </w:num>
  <w:num w:numId="10">
    <w:abstractNumId w:val="29"/>
  </w:num>
  <w:num w:numId="11">
    <w:abstractNumId w:val="31"/>
  </w:num>
  <w:num w:numId="12">
    <w:abstractNumId w:val="17"/>
  </w:num>
  <w:num w:numId="13">
    <w:abstractNumId w:val="20"/>
  </w:num>
  <w:num w:numId="14">
    <w:abstractNumId w:val="12"/>
  </w:num>
  <w:num w:numId="15">
    <w:abstractNumId w:val="34"/>
  </w:num>
  <w:num w:numId="16">
    <w:abstractNumId w:val="11"/>
  </w:num>
  <w:num w:numId="17">
    <w:abstractNumId w:val="33"/>
  </w:num>
  <w:num w:numId="18">
    <w:abstractNumId w:val="4"/>
  </w:num>
  <w:num w:numId="19">
    <w:abstractNumId w:val="15"/>
  </w:num>
  <w:num w:numId="20">
    <w:abstractNumId w:val="28"/>
  </w:num>
  <w:num w:numId="21">
    <w:abstractNumId w:val="18"/>
  </w:num>
  <w:num w:numId="22">
    <w:abstractNumId w:val="3"/>
  </w:num>
  <w:num w:numId="23">
    <w:abstractNumId w:val="35"/>
  </w:num>
  <w:num w:numId="24">
    <w:abstractNumId w:val="30"/>
  </w:num>
  <w:num w:numId="25">
    <w:abstractNumId w:val="32"/>
  </w:num>
  <w:num w:numId="26">
    <w:abstractNumId w:val="10"/>
  </w:num>
  <w:num w:numId="27">
    <w:abstractNumId w:val="9"/>
  </w:num>
  <w:num w:numId="28">
    <w:abstractNumId w:val="16"/>
  </w:num>
  <w:num w:numId="29">
    <w:abstractNumId w:val="26"/>
  </w:num>
  <w:num w:numId="30">
    <w:abstractNumId w:val="2"/>
  </w:num>
  <w:num w:numId="31">
    <w:abstractNumId w:val="7"/>
  </w:num>
  <w:num w:numId="32">
    <w:abstractNumId w:val="24"/>
  </w:num>
  <w:num w:numId="33">
    <w:abstractNumId w:val="0"/>
  </w:num>
  <w:num w:numId="34">
    <w:abstractNumId w:val="14"/>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6F"/>
    <w:rsid w:val="000055D4"/>
    <w:rsid w:val="000056B5"/>
    <w:rsid w:val="00005EC9"/>
    <w:rsid w:val="0001090D"/>
    <w:rsid w:val="00011F7F"/>
    <w:rsid w:val="00012074"/>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750D8"/>
    <w:rsid w:val="00081CB2"/>
    <w:rsid w:val="00081E74"/>
    <w:rsid w:val="00082853"/>
    <w:rsid w:val="0008321C"/>
    <w:rsid w:val="00083825"/>
    <w:rsid w:val="00085D23"/>
    <w:rsid w:val="00087FCB"/>
    <w:rsid w:val="00090C44"/>
    <w:rsid w:val="0009244C"/>
    <w:rsid w:val="000927B7"/>
    <w:rsid w:val="00097DBD"/>
    <w:rsid w:val="000A0CB2"/>
    <w:rsid w:val="000A127F"/>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1CE9"/>
    <w:rsid w:val="000D2785"/>
    <w:rsid w:val="000D527F"/>
    <w:rsid w:val="000D55CD"/>
    <w:rsid w:val="000E4CBC"/>
    <w:rsid w:val="000E74FB"/>
    <w:rsid w:val="000E752B"/>
    <w:rsid w:val="000E7768"/>
    <w:rsid w:val="000F04A4"/>
    <w:rsid w:val="000F24BF"/>
    <w:rsid w:val="000F3BF5"/>
    <w:rsid w:val="000F6579"/>
    <w:rsid w:val="001002BB"/>
    <w:rsid w:val="00107A1B"/>
    <w:rsid w:val="001100F9"/>
    <w:rsid w:val="001122FA"/>
    <w:rsid w:val="00117495"/>
    <w:rsid w:val="00121A68"/>
    <w:rsid w:val="001265B5"/>
    <w:rsid w:val="00132A31"/>
    <w:rsid w:val="00141A04"/>
    <w:rsid w:val="001447E1"/>
    <w:rsid w:val="0015166D"/>
    <w:rsid w:val="001526F4"/>
    <w:rsid w:val="00166ABE"/>
    <w:rsid w:val="00167772"/>
    <w:rsid w:val="00170F03"/>
    <w:rsid w:val="0017227A"/>
    <w:rsid w:val="00172713"/>
    <w:rsid w:val="001727BD"/>
    <w:rsid w:val="00173EE0"/>
    <w:rsid w:val="001769F6"/>
    <w:rsid w:val="00182E7D"/>
    <w:rsid w:val="00184889"/>
    <w:rsid w:val="00184F71"/>
    <w:rsid w:val="00187C9B"/>
    <w:rsid w:val="00190A31"/>
    <w:rsid w:val="001961A5"/>
    <w:rsid w:val="00197051"/>
    <w:rsid w:val="001975A2"/>
    <w:rsid w:val="001A394B"/>
    <w:rsid w:val="001A5EA2"/>
    <w:rsid w:val="001B0A37"/>
    <w:rsid w:val="001B2F13"/>
    <w:rsid w:val="001B4097"/>
    <w:rsid w:val="001B4360"/>
    <w:rsid w:val="001B4A53"/>
    <w:rsid w:val="001B5D99"/>
    <w:rsid w:val="001C3AAD"/>
    <w:rsid w:val="001C4137"/>
    <w:rsid w:val="001C4E44"/>
    <w:rsid w:val="001C726F"/>
    <w:rsid w:val="001D037F"/>
    <w:rsid w:val="001D3A5B"/>
    <w:rsid w:val="001D3BB0"/>
    <w:rsid w:val="001E2AF2"/>
    <w:rsid w:val="001E2D87"/>
    <w:rsid w:val="001E3699"/>
    <w:rsid w:val="001F0DAE"/>
    <w:rsid w:val="001F6004"/>
    <w:rsid w:val="001F647E"/>
    <w:rsid w:val="00201863"/>
    <w:rsid w:val="002019AA"/>
    <w:rsid w:val="00204D79"/>
    <w:rsid w:val="002054F7"/>
    <w:rsid w:val="00206181"/>
    <w:rsid w:val="00212044"/>
    <w:rsid w:val="00212354"/>
    <w:rsid w:val="0021781D"/>
    <w:rsid w:val="0021792E"/>
    <w:rsid w:val="00224448"/>
    <w:rsid w:val="002311CD"/>
    <w:rsid w:val="00235E46"/>
    <w:rsid w:val="00236694"/>
    <w:rsid w:val="00240450"/>
    <w:rsid w:val="00243DF1"/>
    <w:rsid w:val="002450B6"/>
    <w:rsid w:val="00250027"/>
    <w:rsid w:val="002529BF"/>
    <w:rsid w:val="00256468"/>
    <w:rsid w:val="00260A22"/>
    <w:rsid w:val="00261487"/>
    <w:rsid w:val="0026222F"/>
    <w:rsid w:val="002624A0"/>
    <w:rsid w:val="002654F3"/>
    <w:rsid w:val="00265A19"/>
    <w:rsid w:val="00271F14"/>
    <w:rsid w:val="002737F5"/>
    <w:rsid w:val="00277583"/>
    <w:rsid w:val="0028047A"/>
    <w:rsid w:val="00293102"/>
    <w:rsid w:val="00297F91"/>
    <w:rsid w:val="002A6A9B"/>
    <w:rsid w:val="002A7B0E"/>
    <w:rsid w:val="002C03EC"/>
    <w:rsid w:val="002C06F8"/>
    <w:rsid w:val="002C3443"/>
    <w:rsid w:val="002C59FF"/>
    <w:rsid w:val="002D6997"/>
    <w:rsid w:val="002E156C"/>
    <w:rsid w:val="002E3897"/>
    <w:rsid w:val="002E7C84"/>
    <w:rsid w:val="002F0A20"/>
    <w:rsid w:val="002F40EC"/>
    <w:rsid w:val="00300674"/>
    <w:rsid w:val="0030197F"/>
    <w:rsid w:val="00303662"/>
    <w:rsid w:val="0030437E"/>
    <w:rsid w:val="00306F07"/>
    <w:rsid w:val="00307CB0"/>
    <w:rsid w:val="00315B87"/>
    <w:rsid w:val="00316A41"/>
    <w:rsid w:val="003170B3"/>
    <w:rsid w:val="0032136D"/>
    <w:rsid w:val="003221B4"/>
    <w:rsid w:val="00322315"/>
    <w:rsid w:val="00323A26"/>
    <w:rsid w:val="003274B5"/>
    <w:rsid w:val="00332942"/>
    <w:rsid w:val="003358DB"/>
    <w:rsid w:val="00336064"/>
    <w:rsid w:val="003410B5"/>
    <w:rsid w:val="00343913"/>
    <w:rsid w:val="00345227"/>
    <w:rsid w:val="00353B3D"/>
    <w:rsid w:val="003543DA"/>
    <w:rsid w:val="0036765E"/>
    <w:rsid w:val="00373236"/>
    <w:rsid w:val="00381AB2"/>
    <w:rsid w:val="00384F47"/>
    <w:rsid w:val="0038531E"/>
    <w:rsid w:val="00386042"/>
    <w:rsid w:val="0038625F"/>
    <w:rsid w:val="00393A4A"/>
    <w:rsid w:val="00397263"/>
    <w:rsid w:val="003A009B"/>
    <w:rsid w:val="003A21E4"/>
    <w:rsid w:val="003B05BB"/>
    <w:rsid w:val="003B5005"/>
    <w:rsid w:val="003B5272"/>
    <w:rsid w:val="003B7041"/>
    <w:rsid w:val="003E17A1"/>
    <w:rsid w:val="003E2223"/>
    <w:rsid w:val="003E3779"/>
    <w:rsid w:val="003E5006"/>
    <w:rsid w:val="003F0E66"/>
    <w:rsid w:val="003F657D"/>
    <w:rsid w:val="003F6CBB"/>
    <w:rsid w:val="003F726E"/>
    <w:rsid w:val="00405A3E"/>
    <w:rsid w:val="00410694"/>
    <w:rsid w:val="004106F6"/>
    <w:rsid w:val="00413A0C"/>
    <w:rsid w:val="004143C4"/>
    <w:rsid w:val="00414E8D"/>
    <w:rsid w:val="004212BB"/>
    <w:rsid w:val="00422C1A"/>
    <w:rsid w:val="00423788"/>
    <w:rsid w:val="00425EAD"/>
    <w:rsid w:val="00427928"/>
    <w:rsid w:val="0043363D"/>
    <w:rsid w:val="00436731"/>
    <w:rsid w:val="0043753B"/>
    <w:rsid w:val="004405E4"/>
    <w:rsid w:val="00440EF5"/>
    <w:rsid w:val="00443F35"/>
    <w:rsid w:val="00451083"/>
    <w:rsid w:val="004520A9"/>
    <w:rsid w:val="004529C1"/>
    <w:rsid w:val="00452A0B"/>
    <w:rsid w:val="00462BE3"/>
    <w:rsid w:val="00473642"/>
    <w:rsid w:val="00480ACB"/>
    <w:rsid w:val="00483F2E"/>
    <w:rsid w:val="0048578D"/>
    <w:rsid w:val="00494CEC"/>
    <w:rsid w:val="004A1964"/>
    <w:rsid w:val="004A5972"/>
    <w:rsid w:val="004A7954"/>
    <w:rsid w:val="004B0C81"/>
    <w:rsid w:val="004B5705"/>
    <w:rsid w:val="004C15B5"/>
    <w:rsid w:val="004C2709"/>
    <w:rsid w:val="004C283E"/>
    <w:rsid w:val="004C288D"/>
    <w:rsid w:val="004C63E5"/>
    <w:rsid w:val="004D0ED9"/>
    <w:rsid w:val="004D20D6"/>
    <w:rsid w:val="004D3624"/>
    <w:rsid w:val="004D40B9"/>
    <w:rsid w:val="004D5D02"/>
    <w:rsid w:val="004D68F4"/>
    <w:rsid w:val="004E10D2"/>
    <w:rsid w:val="004E10ED"/>
    <w:rsid w:val="004E2274"/>
    <w:rsid w:val="004E287D"/>
    <w:rsid w:val="004E4819"/>
    <w:rsid w:val="004E5DBF"/>
    <w:rsid w:val="004F0936"/>
    <w:rsid w:val="004F28D5"/>
    <w:rsid w:val="004F30FC"/>
    <w:rsid w:val="004F425B"/>
    <w:rsid w:val="004F63D6"/>
    <w:rsid w:val="0050352F"/>
    <w:rsid w:val="0050682D"/>
    <w:rsid w:val="00512028"/>
    <w:rsid w:val="00514776"/>
    <w:rsid w:val="005169CB"/>
    <w:rsid w:val="00516A47"/>
    <w:rsid w:val="00520A15"/>
    <w:rsid w:val="00521206"/>
    <w:rsid w:val="00522B69"/>
    <w:rsid w:val="0052374E"/>
    <w:rsid w:val="00525A63"/>
    <w:rsid w:val="005279E7"/>
    <w:rsid w:val="00531BEA"/>
    <w:rsid w:val="00532197"/>
    <w:rsid w:val="005363C7"/>
    <w:rsid w:val="00541923"/>
    <w:rsid w:val="00541CC7"/>
    <w:rsid w:val="0054268A"/>
    <w:rsid w:val="005434A1"/>
    <w:rsid w:val="00546255"/>
    <w:rsid w:val="00551201"/>
    <w:rsid w:val="00553816"/>
    <w:rsid w:val="00554F2D"/>
    <w:rsid w:val="00562681"/>
    <w:rsid w:val="005643D8"/>
    <w:rsid w:val="005757A4"/>
    <w:rsid w:val="00577CB2"/>
    <w:rsid w:val="0059255F"/>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7C2C"/>
    <w:rsid w:val="005F0A86"/>
    <w:rsid w:val="005F706D"/>
    <w:rsid w:val="00602AF2"/>
    <w:rsid w:val="00606279"/>
    <w:rsid w:val="00607C04"/>
    <w:rsid w:val="0061584D"/>
    <w:rsid w:val="00617241"/>
    <w:rsid w:val="00617B49"/>
    <w:rsid w:val="00626735"/>
    <w:rsid w:val="006268F4"/>
    <w:rsid w:val="00630854"/>
    <w:rsid w:val="00634C18"/>
    <w:rsid w:val="00635A4A"/>
    <w:rsid w:val="00637BB4"/>
    <w:rsid w:val="0064097D"/>
    <w:rsid w:val="00641776"/>
    <w:rsid w:val="00643CC1"/>
    <w:rsid w:val="006457C0"/>
    <w:rsid w:val="0065010B"/>
    <w:rsid w:val="006503AE"/>
    <w:rsid w:val="00657CCD"/>
    <w:rsid w:val="006615DB"/>
    <w:rsid w:val="00662801"/>
    <w:rsid w:val="006640E5"/>
    <w:rsid w:val="00664158"/>
    <w:rsid w:val="006725E3"/>
    <w:rsid w:val="00677CB0"/>
    <w:rsid w:val="006817E7"/>
    <w:rsid w:val="00685B24"/>
    <w:rsid w:val="0069115A"/>
    <w:rsid w:val="006974A3"/>
    <w:rsid w:val="006A2F2F"/>
    <w:rsid w:val="006A3368"/>
    <w:rsid w:val="006A3A99"/>
    <w:rsid w:val="006A52D3"/>
    <w:rsid w:val="006A5F2D"/>
    <w:rsid w:val="006B4BD9"/>
    <w:rsid w:val="006B4BF8"/>
    <w:rsid w:val="006B6069"/>
    <w:rsid w:val="006C0151"/>
    <w:rsid w:val="006C0D55"/>
    <w:rsid w:val="006C2D58"/>
    <w:rsid w:val="006C51D1"/>
    <w:rsid w:val="006D0C0A"/>
    <w:rsid w:val="006D5DF3"/>
    <w:rsid w:val="006E1964"/>
    <w:rsid w:val="006E3C45"/>
    <w:rsid w:val="006F6DDE"/>
    <w:rsid w:val="006F763E"/>
    <w:rsid w:val="007007E7"/>
    <w:rsid w:val="00702575"/>
    <w:rsid w:val="0070798C"/>
    <w:rsid w:val="007101FF"/>
    <w:rsid w:val="00726315"/>
    <w:rsid w:val="00736CF3"/>
    <w:rsid w:val="00737207"/>
    <w:rsid w:val="00741FD8"/>
    <w:rsid w:val="00747C88"/>
    <w:rsid w:val="00751864"/>
    <w:rsid w:val="007539F1"/>
    <w:rsid w:val="00755396"/>
    <w:rsid w:val="007554B2"/>
    <w:rsid w:val="00767DE0"/>
    <w:rsid w:val="00770F09"/>
    <w:rsid w:val="007710CD"/>
    <w:rsid w:val="00773A93"/>
    <w:rsid w:val="00774621"/>
    <w:rsid w:val="00776BDC"/>
    <w:rsid w:val="007814A3"/>
    <w:rsid w:val="00784459"/>
    <w:rsid w:val="00785F33"/>
    <w:rsid w:val="0078714A"/>
    <w:rsid w:val="00790290"/>
    <w:rsid w:val="00790C66"/>
    <w:rsid w:val="00793C93"/>
    <w:rsid w:val="00796212"/>
    <w:rsid w:val="00796D85"/>
    <w:rsid w:val="00797A89"/>
    <w:rsid w:val="007B2C8D"/>
    <w:rsid w:val="007C1D0A"/>
    <w:rsid w:val="007C33D4"/>
    <w:rsid w:val="007C713B"/>
    <w:rsid w:val="007D2429"/>
    <w:rsid w:val="007D4267"/>
    <w:rsid w:val="007D5F5D"/>
    <w:rsid w:val="007D6F0F"/>
    <w:rsid w:val="007E1E0D"/>
    <w:rsid w:val="007E5D1F"/>
    <w:rsid w:val="007E77A7"/>
    <w:rsid w:val="007E7DD9"/>
    <w:rsid w:val="007F0495"/>
    <w:rsid w:val="007F519B"/>
    <w:rsid w:val="00800683"/>
    <w:rsid w:val="00803EA4"/>
    <w:rsid w:val="00805EC7"/>
    <w:rsid w:val="0080605C"/>
    <w:rsid w:val="00810CBC"/>
    <w:rsid w:val="0081127C"/>
    <w:rsid w:val="00811C7C"/>
    <w:rsid w:val="0082397D"/>
    <w:rsid w:val="008265BC"/>
    <w:rsid w:val="00827E00"/>
    <w:rsid w:val="0083035A"/>
    <w:rsid w:val="008305F1"/>
    <w:rsid w:val="00833BCC"/>
    <w:rsid w:val="00836E6C"/>
    <w:rsid w:val="008420FE"/>
    <w:rsid w:val="00842396"/>
    <w:rsid w:val="008424A2"/>
    <w:rsid w:val="00846C5B"/>
    <w:rsid w:val="00853609"/>
    <w:rsid w:val="008671D8"/>
    <w:rsid w:val="00880615"/>
    <w:rsid w:val="00886D8F"/>
    <w:rsid w:val="008937C3"/>
    <w:rsid w:val="00894883"/>
    <w:rsid w:val="00896D84"/>
    <w:rsid w:val="008A0791"/>
    <w:rsid w:val="008A15C4"/>
    <w:rsid w:val="008A5FDF"/>
    <w:rsid w:val="008A7562"/>
    <w:rsid w:val="008B3C13"/>
    <w:rsid w:val="008B3E7D"/>
    <w:rsid w:val="008B5811"/>
    <w:rsid w:val="008B61F0"/>
    <w:rsid w:val="008B645A"/>
    <w:rsid w:val="008B7DA4"/>
    <w:rsid w:val="008C164C"/>
    <w:rsid w:val="008C30B9"/>
    <w:rsid w:val="008C4051"/>
    <w:rsid w:val="008C6699"/>
    <w:rsid w:val="008D7FDC"/>
    <w:rsid w:val="008E0ACE"/>
    <w:rsid w:val="008E44A0"/>
    <w:rsid w:val="008F670A"/>
    <w:rsid w:val="00903DB4"/>
    <w:rsid w:val="00904273"/>
    <w:rsid w:val="009065EC"/>
    <w:rsid w:val="00907BBA"/>
    <w:rsid w:val="00917AE9"/>
    <w:rsid w:val="00922A76"/>
    <w:rsid w:val="00923AA8"/>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4C0D"/>
    <w:rsid w:val="009A5268"/>
    <w:rsid w:val="009B4252"/>
    <w:rsid w:val="009B44F7"/>
    <w:rsid w:val="009C062A"/>
    <w:rsid w:val="009C18BC"/>
    <w:rsid w:val="009C35EE"/>
    <w:rsid w:val="009C386F"/>
    <w:rsid w:val="009D3D37"/>
    <w:rsid w:val="009D47D7"/>
    <w:rsid w:val="009D4A23"/>
    <w:rsid w:val="009E0153"/>
    <w:rsid w:val="009E26B6"/>
    <w:rsid w:val="009E444A"/>
    <w:rsid w:val="009F295A"/>
    <w:rsid w:val="009F5C00"/>
    <w:rsid w:val="009F60B6"/>
    <w:rsid w:val="009F7D73"/>
    <w:rsid w:val="00A03BC5"/>
    <w:rsid w:val="00A11174"/>
    <w:rsid w:val="00A13E6B"/>
    <w:rsid w:val="00A152A3"/>
    <w:rsid w:val="00A16EC6"/>
    <w:rsid w:val="00A17155"/>
    <w:rsid w:val="00A206DC"/>
    <w:rsid w:val="00A207FF"/>
    <w:rsid w:val="00A24600"/>
    <w:rsid w:val="00A30370"/>
    <w:rsid w:val="00A3274C"/>
    <w:rsid w:val="00A32C11"/>
    <w:rsid w:val="00A34C3C"/>
    <w:rsid w:val="00A35DD0"/>
    <w:rsid w:val="00A35FAE"/>
    <w:rsid w:val="00A40670"/>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87008"/>
    <w:rsid w:val="00A93687"/>
    <w:rsid w:val="00AA2419"/>
    <w:rsid w:val="00AA7BAB"/>
    <w:rsid w:val="00AB0066"/>
    <w:rsid w:val="00AB2785"/>
    <w:rsid w:val="00AB67F7"/>
    <w:rsid w:val="00AB6B19"/>
    <w:rsid w:val="00AB7B24"/>
    <w:rsid w:val="00AB7CD9"/>
    <w:rsid w:val="00AC115C"/>
    <w:rsid w:val="00AC11D3"/>
    <w:rsid w:val="00AC4AD3"/>
    <w:rsid w:val="00AD25CF"/>
    <w:rsid w:val="00AD3851"/>
    <w:rsid w:val="00AD4240"/>
    <w:rsid w:val="00AE1F63"/>
    <w:rsid w:val="00AE75E4"/>
    <w:rsid w:val="00AF567C"/>
    <w:rsid w:val="00B00473"/>
    <w:rsid w:val="00B03E67"/>
    <w:rsid w:val="00B04044"/>
    <w:rsid w:val="00B04AE8"/>
    <w:rsid w:val="00B0594D"/>
    <w:rsid w:val="00B06096"/>
    <w:rsid w:val="00B07FFA"/>
    <w:rsid w:val="00B13F5A"/>
    <w:rsid w:val="00B14067"/>
    <w:rsid w:val="00B16850"/>
    <w:rsid w:val="00B1796F"/>
    <w:rsid w:val="00B22621"/>
    <w:rsid w:val="00B22DAC"/>
    <w:rsid w:val="00B23548"/>
    <w:rsid w:val="00B235B9"/>
    <w:rsid w:val="00B31841"/>
    <w:rsid w:val="00B44142"/>
    <w:rsid w:val="00B468C0"/>
    <w:rsid w:val="00B473BD"/>
    <w:rsid w:val="00B5056B"/>
    <w:rsid w:val="00B506EB"/>
    <w:rsid w:val="00B52412"/>
    <w:rsid w:val="00B54C88"/>
    <w:rsid w:val="00B56583"/>
    <w:rsid w:val="00B57516"/>
    <w:rsid w:val="00B645C5"/>
    <w:rsid w:val="00B65637"/>
    <w:rsid w:val="00B65EE6"/>
    <w:rsid w:val="00B676ED"/>
    <w:rsid w:val="00B71ADE"/>
    <w:rsid w:val="00B72032"/>
    <w:rsid w:val="00B7581B"/>
    <w:rsid w:val="00B805E4"/>
    <w:rsid w:val="00B808FF"/>
    <w:rsid w:val="00B8237B"/>
    <w:rsid w:val="00B82A71"/>
    <w:rsid w:val="00B836F2"/>
    <w:rsid w:val="00B85CD4"/>
    <w:rsid w:val="00B90D15"/>
    <w:rsid w:val="00B91F51"/>
    <w:rsid w:val="00B933AE"/>
    <w:rsid w:val="00B95A9B"/>
    <w:rsid w:val="00B95AA9"/>
    <w:rsid w:val="00B961A9"/>
    <w:rsid w:val="00BA4C31"/>
    <w:rsid w:val="00BA4E0E"/>
    <w:rsid w:val="00BB1F45"/>
    <w:rsid w:val="00BB28E8"/>
    <w:rsid w:val="00BB5972"/>
    <w:rsid w:val="00BB6789"/>
    <w:rsid w:val="00BB7D5D"/>
    <w:rsid w:val="00BC4553"/>
    <w:rsid w:val="00BC503F"/>
    <w:rsid w:val="00BD00B1"/>
    <w:rsid w:val="00BD222D"/>
    <w:rsid w:val="00BD638E"/>
    <w:rsid w:val="00BE6686"/>
    <w:rsid w:val="00BF163E"/>
    <w:rsid w:val="00BF32E5"/>
    <w:rsid w:val="00BF3BE8"/>
    <w:rsid w:val="00BF4A19"/>
    <w:rsid w:val="00C00675"/>
    <w:rsid w:val="00C02E35"/>
    <w:rsid w:val="00C111C4"/>
    <w:rsid w:val="00C14CED"/>
    <w:rsid w:val="00C21F51"/>
    <w:rsid w:val="00C22BA3"/>
    <w:rsid w:val="00C334C3"/>
    <w:rsid w:val="00C35389"/>
    <w:rsid w:val="00C354AC"/>
    <w:rsid w:val="00C40D01"/>
    <w:rsid w:val="00C45C9A"/>
    <w:rsid w:val="00C52FEE"/>
    <w:rsid w:val="00C53F93"/>
    <w:rsid w:val="00C568B5"/>
    <w:rsid w:val="00C66F24"/>
    <w:rsid w:val="00C67D14"/>
    <w:rsid w:val="00C67FDC"/>
    <w:rsid w:val="00C8781F"/>
    <w:rsid w:val="00C91086"/>
    <w:rsid w:val="00C952CB"/>
    <w:rsid w:val="00CA5FDC"/>
    <w:rsid w:val="00CA7F75"/>
    <w:rsid w:val="00CB1223"/>
    <w:rsid w:val="00CB532C"/>
    <w:rsid w:val="00CC0A78"/>
    <w:rsid w:val="00CD4CC1"/>
    <w:rsid w:val="00CD5AC0"/>
    <w:rsid w:val="00CE3637"/>
    <w:rsid w:val="00CE6AD6"/>
    <w:rsid w:val="00CE71E7"/>
    <w:rsid w:val="00CF13DD"/>
    <w:rsid w:val="00CF7945"/>
    <w:rsid w:val="00D06688"/>
    <w:rsid w:val="00D07D63"/>
    <w:rsid w:val="00D11F31"/>
    <w:rsid w:val="00D1540D"/>
    <w:rsid w:val="00D30EA9"/>
    <w:rsid w:val="00D33943"/>
    <w:rsid w:val="00D37C27"/>
    <w:rsid w:val="00D40F69"/>
    <w:rsid w:val="00D42DBE"/>
    <w:rsid w:val="00D4315C"/>
    <w:rsid w:val="00D441D9"/>
    <w:rsid w:val="00D46229"/>
    <w:rsid w:val="00D562CD"/>
    <w:rsid w:val="00D566B9"/>
    <w:rsid w:val="00D57428"/>
    <w:rsid w:val="00D64977"/>
    <w:rsid w:val="00D66EFE"/>
    <w:rsid w:val="00D67A8B"/>
    <w:rsid w:val="00D67B88"/>
    <w:rsid w:val="00D70A78"/>
    <w:rsid w:val="00D801A1"/>
    <w:rsid w:val="00D842BA"/>
    <w:rsid w:val="00D84D4C"/>
    <w:rsid w:val="00D911B2"/>
    <w:rsid w:val="00D9511E"/>
    <w:rsid w:val="00DA07AE"/>
    <w:rsid w:val="00DA215B"/>
    <w:rsid w:val="00DA3F7C"/>
    <w:rsid w:val="00DA4696"/>
    <w:rsid w:val="00DB172F"/>
    <w:rsid w:val="00DB3EC0"/>
    <w:rsid w:val="00DB5074"/>
    <w:rsid w:val="00DB6249"/>
    <w:rsid w:val="00DC6308"/>
    <w:rsid w:val="00DC754C"/>
    <w:rsid w:val="00DD771E"/>
    <w:rsid w:val="00DE45FB"/>
    <w:rsid w:val="00DE63A6"/>
    <w:rsid w:val="00DF41E5"/>
    <w:rsid w:val="00E02022"/>
    <w:rsid w:val="00E04089"/>
    <w:rsid w:val="00E065AC"/>
    <w:rsid w:val="00E13817"/>
    <w:rsid w:val="00E145EE"/>
    <w:rsid w:val="00E1553A"/>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91224"/>
    <w:rsid w:val="00E915E0"/>
    <w:rsid w:val="00EA0353"/>
    <w:rsid w:val="00EA3933"/>
    <w:rsid w:val="00EA3C0E"/>
    <w:rsid w:val="00EA6488"/>
    <w:rsid w:val="00EA78B9"/>
    <w:rsid w:val="00EA7E6C"/>
    <w:rsid w:val="00EB110D"/>
    <w:rsid w:val="00EB1CDB"/>
    <w:rsid w:val="00EB258C"/>
    <w:rsid w:val="00EB38F5"/>
    <w:rsid w:val="00EB5FCF"/>
    <w:rsid w:val="00EC21D6"/>
    <w:rsid w:val="00EC6007"/>
    <w:rsid w:val="00ED0350"/>
    <w:rsid w:val="00ED19B3"/>
    <w:rsid w:val="00ED2AF7"/>
    <w:rsid w:val="00ED544A"/>
    <w:rsid w:val="00ED7D2F"/>
    <w:rsid w:val="00EE0693"/>
    <w:rsid w:val="00EE3728"/>
    <w:rsid w:val="00EE5C04"/>
    <w:rsid w:val="00EE6157"/>
    <w:rsid w:val="00EF2AF0"/>
    <w:rsid w:val="00EF59CE"/>
    <w:rsid w:val="00EF7F84"/>
    <w:rsid w:val="00F05427"/>
    <w:rsid w:val="00F05EED"/>
    <w:rsid w:val="00F132D5"/>
    <w:rsid w:val="00F24C8A"/>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992"/>
    <w:rsid w:val="00F76E4D"/>
    <w:rsid w:val="00F776EB"/>
    <w:rsid w:val="00F858D7"/>
    <w:rsid w:val="00F9106C"/>
    <w:rsid w:val="00F9373F"/>
    <w:rsid w:val="00F9507E"/>
    <w:rsid w:val="00FA28C6"/>
    <w:rsid w:val="00FA3536"/>
    <w:rsid w:val="00FA52A9"/>
    <w:rsid w:val="00FA6B5F"/>
    <w:rsid w:val="00FA70D6"/>
    <w:rsid w:val="00FA7F1A"/>
    <w:rsid w:val="00FB1676"/>
    <w:rsid w:val="00FB19CF"/>
    <w:rsid w:val="00FB2419"/>
    <w:rsid w:val="00FB6CD1"/>
    <w:rsid w:val="00FC111D"/>
    <w:rsid w:val="00FC5639"/>
    <w:rsid w:val="00FD5934"/>
    <w:rsid w:val="00FD70D8"/>
    <w:rsid w:val="00FD7258"/>
    <w:rsid w:val="00FE34C0"/>
    <w:rsid w:val="00FF01DD"/>
    <w:rsid w:val="00FF2821"/>
    <w:rsid w:val="00FF2A38"/>
    <w:rsid w:val="00FF3369"/>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71ADE"/>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71ADE"/>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EEB3057C4D7DEBE1FBFAA1365043C9CE1F81EA0929C7D00129D62226C9885073800D508BA783F454C77D39lE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hyperlink" Target="consultantplus://offline/ref=7267C2536E627B306682E5EC4650A4098DA712092571ADB0D83A35D9CB8E163D677139F254DCJAI" TargetMode="External"/><Relationship Id="rId10" Type="http://schemas.openxmlformats.org/officeDocument/2006/relationships/hyperlink" Target="http://www.sergievsk.ru" TargetMode="External"/><Relationship Id="rId4" Type="http://schemas.openxmlformats.org/officeDocument/2006/relationships/settings" Target="settings.xml"/><Relationship Id="rId9" Type="http://schemas.openxmlformats.org/officeDocument/2006/relationships/hyperlink" Target="mailto:adm2@samtel.ru" TargetMode="External"/><Relationship Id="rId14"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36</Pages>
  <Words>11984</Words>
  <Characters>68314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User</cp:lastModifiedBy>
  <cp:revision>18</cp:revision>
  <cp:lastPrinted>2015-10-27T11:48:00Z</cp:lastPrinted>
  <dcterms:created xsi:type="dcterms:W3CDTF">2019-04-05T04:14:00Z</dcterms:created>
  <dcterms:modified xsi:type="dcterms:W3CDTF">2019-05-24T11:26:00Z</dcterms:modified>
</cp:coreProperties>
</file>