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AB" w:rsidRDefault="00F04AAB" w:rsidP="00F04AAB">
      <w:pPr>
        <w:pStyle w:val="ConsPlusTitle"/>
        <w:rPr>
          <w:rFonts w:ascii="Times New Roman" w:hAnsi="Times New Roman" w:cs="Times New Roman"/>
          <w:b w:val="0"/>
        </w:rPr>
      </w:pPr>
      <w:r>
        <w:rPr>
          <w:rFonts w:ascii="Times New Roman" w:hAnsi="Times New Roman" w:cs="Times New Roman"/>
          <w:b w:val="0"/>
        </w:rPr>
        <w:t xml:space="preserve">                                                                          </w:t>
      </w:r>
    </w:p>
    <w:p w:rsidR="00F04AAB" w:rsidRPr="00221BE4" w:rsidRDefault="00A667CD" w:rsidP="00F04AAB">
      <w:pPr>
        <w:ind w:left="1440" w:right="-54"/>
        <w:jc w:val="right"/>
        <w:rPr>
          <w:sz w:val="28"/>
          <w:szCs w:val="28"/>
        </w:rPr>
      </w:pPr>
      <w:r w:rsidRPr="00A667CD">
        <w:rPr>
          <w:rFonts w:asciiTheme="minorHAnsi" w:hAnsiTheme="minorHAnsi" w:cstheme="minorBidi"/>
          <w:noProof/>
        </w:rPr>
        <w:pict>
          <v:rect id="_x0000_s1049" style="position:absolute;left:0;text-align:left;margin-left:-.15pt;margin-top:3.45pt;width:234.15pt;height:191.6pt;z-index:-251632640" filled="f" stroked="f">
            <v:textbox style="mso-next-textbox:#_x0000_s1049">
              <w:txbxContent>
                <w:p w:rsidR="00F04AAB" w:rsidRDefault="00F04AAB" w:rsidP="00F04AAB">
                  <w:pPr>
                    <w:suppressOverlap/>
                    <w:jc w:val="center"/>
                    <w:rPr>
                      <w:sz w:val="28"/>
                      <w:szCs w:val="28"/>
                    </w:rPr>
                  </w:pPr>
                </w:p>
                <w:p w:rsidR="00F04AAB" w:rsidRDefault="00F04AAB" w:rsidP="00F04AAB">
                  <w:pPr>
                    <w:suppressOverlap/>
                    <w:jc w:val="center"/>
                    <w:rPr>
                      <w:sz w:val="28"/>
                      <w:szCs w:val="28"/>
                    </w:rPr>
                  </w:pPr>
                </w:p>
                <w:p w:rsidR="00F04AAB" w:rsidRDefault="00F04AAB" w:rsidP="00F04AAB">
                  <w:pPr>
                    <w:suppressOverlap/>
                    <w:jc w:val="center"/>
                    <w:rPr>
                      <w:sz w:val="28"/>
                      <w:szCs w:val="28"/>
                    </w:rPr>
                  </w:pPr>
                </w:p>
                <w:p w:rsidR="00F04AAB" w:rsidRPr="00221BE4" w:rsidRDefault="00F04AAB" w:rsidP="00F04AAB">
                  <w:pPr>
                    <w:tabs>
                      <w:tab w:val="left" w:pos="1800"/>
                      <w:tab w:val="left" w:pos="2700"/>
                    </w:tabs>
                    <w:suppressOverlap/>
                    <w:jc w:val="center"/>
                    <w:rPr>
                      <w:sz w:val="28"/>
                      <w:szCs w:val="28"/>
                    </w:rPr>
                  </w:pPr>
                  <w:r w:rsidRPr="00221BE4">
                    <w:rPr>
                      <w:sz w:val="28"/>
                      <w:szCs w:val="28"/>
                    </w:rPr>
                    <w:t>Администрация</w:t>
                  </w:r>
                </w:p>
                <w:p w:rsidR="00F04AAB" w:rsidRPr="00221BE4" w:rsidRDefault="00F04AAB" w:rsidP="00F04AAB">
                  <w:pPr>
                    <w:suppressOverlap/>
                    <w:jc w:val="center"/>
                    <w:rPr>
                      <w:sz w:val="28"/>
                      <w:szCs w:val="28"/>
                    </w:rPr>
                  </w:pPr>
                  <w:r w:rsidRPr="00221BE4">
                    <w:rPr>
                      <w:sz w:val="28"/>
                      <w:szCs w:val="28"/>
                    </w:rPr>
                    <w:t>муниципального района    Сергиевский</w:t>
                  </w:r>
                </w:p>
                <w:p w:rsidR="00F04AAB" w:rsidRPr="00221BE4" w:rsidRDefault="00F04AAB" w:rsidP="00F04AAB">
                  <w:pPr>
                    <w:spacing w:line="360" w:lineRule="auto"/>
                    <w:suppressOverlap/>
                    <w:jc w:val="center"/>
                    <w:rPr>
                      <w:sz w:val="28"/>
                      <w:szCs w:val="28"/>
                    </w:rPr>
                  </w:pPr>
                  <w:r w:rsidRPr="00221BE4">
                    <w:rPr>
                      <w:sz w:val="28"/>
                      <w:szCs w:val="28"/>
                    </w:rPr>
                    <w:t>Самарской области</w:t>
                  </w:r>
                </w:p>
                <w:p w:rsidR="00F04AAB" w:rsidRPr="00221BE4" w:rsidRDefault="00F04AAB" w:rsidP="00F04AAB">
                  <w:pPr>
                    <w:spacing w:line="480" w:lineRule="auto"/>
                    <w:suppressOverlap/>
                    <w:jc w:val="center"/>
                    <w:rPr>
                      <w:sz w:val="28"/>
                      <w:szCs w:val="28"/>
                    </w:rPr>
                  </w:pPr>
                  <w:r w:rsidRPr="00221BE4">
                    <w:rPr>
                      <w:b/>
                      <w:sz w:val="28"/>
                      <w:szCs w:val="28"/>
                    </w:rPr>
                    <w:t>ПОСТАНОВЛЕНИЕ</w:t>
                  </w:r>
                </w:p>
                <w:p w:rsidR="00F04AAB" w:rsidRPr="00221BE4" w:rsidRDefault="00F04AAB" w:rsidP="00F04AAB">
                  <w:pPr>
                    <w:suppressOverlap/>
                    <w:jc w:val="center"/>
                    <w:rPr>
                      <w:sz w:val="28"/>
                      <w:szCs w:val="28"/>
                    </w:rPr>
                  </w:pPr>
                  <w:r w:rsidRPr="00221BE4">
                    <w:rPr>
                      <w:sz w:val="28"/>
                      <w:szCs w:val="28"/>
                    </w:rPr>
                    <w:t>«</w:t>
                  </w:r>
                  <w:r w:rsidR="00D77AF5">
                    <w:rPr>
                      <w:sz w:val="28"/>
                      <w:szCs w:val="28"/>
                    </w:rPr>
                    <w:t>03» 06</w:t>
                  </w:r>
                  <w:r w:rsidRPr="00221BE4">
                    <w:rPr>
                      <w:sz w:val="28"/>
                      <w:szCs w:val="28"/>
                    </w:rPr>
                    <w:t xml:space="preserve"> 2021 г. </w:t>
                  </w:r>
                </w:p>
                <w:p w:rsidR="00F04AAB" w:rsidRPr="00221BE4" w:rsidRDefault="00F04AAB" w:rsidP="00F04AAB">
                  <w:pPr>
                    <w:suppressOverlap/>
                    <w:jc w:val="center"/>
                    <w:rPr>
                      <w:sz w:val="28"/>
                      <w:szCs w:val="28"/>
                    </w:rPr>
                  </w:pPr>
                  <w:r w:rsidRPr="00221BE4">
                    <w:rPr>
                      <w:sz w:val="28"/>
                      <w:szCs w:val="28"/>
                    </w:rPr>
                    <w:t xml:space="preserve">№ </w:t>
                  </w:r>
                  <w:r w:rsidR="00D77AF5">
                    <w:rPr>
                      <w:sz w:val="28"/>
                      <w:szCs w:val="28"/>
                    </w:rPr>
                    <w:t>516</w:t>
                  </w:r>
                </w:p>
                <w:p w:rsidR="00F04AAB" w:rsidRDefault="00F04AAB" w:rsidP="00F04AAB">
                  <w:r>
                    <w:rPr>
                      <w:sz w:val="28"/>
                      <w:szCs w:val="28"/>
                    </w:rPr>
                    <w:t xml:space="preserve">                      </w:t>
                  </w:r>
                </w:p>
              </w:txbxContent>
            </v:textbox>
          </v:rect>
        </w:pict>
      </w:r>
      <w:r w:rsidRPr="00A667CD">
        <w:rPr>
          <w:rFonts w:asciiTheme="minorHAnsi" w:hAnsiTheme="minorHAnsi" w:cstheme="minorBidi"/>
          <w:noProof/>
        </w:rPr>
        <w:pict>
          <v:rect id="_x0000_s1050" style="position:absolute;left:0;text-align:left;margin-left:297pt;margin-top:9pt;width:225.05pt;height:62.95pt;z-index:251684864" filled="f" stroked="f">
            <v:textbox style="mso-next-textbox:#_x0000_s1050">
              <w:txbxContent>
                <w:p w:rsidR="00F04AAB" w:rsidRPr="00CC31B8" w:rsidRDefault="00F04AAB" w:rsidP="00F04AAB">
                  <w:pPr>
                    <w:jc w:val="right"/>
                    <w:rPr>
                      <w:sz w:val="28"/>
                      <w:szCs w:val="28"/>
                    </w:rPr>
                  </w:pPr>
                </w:p>
              </w:txbxContent>
            </v:textbox>
          </v:rect>
        </w:pict>
      </w:r>
      <w:r w:rsidR="00F04AAB">
        <w:rPr>
          <w:noProof/>
          <w:lang w:eastAsia="ru-RU"/>
        </w:rPr>
        <w:drawing>
          <wp:anchor distT="0" distB="0" distL="114300" distR="114300" simplePos="0" relativeHeight="25168281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45" name="Рисунок 4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ERB600black(clear)miniRamka2"/>
                    <pic:cNvPicPr>
                      <a:picLocks noChangeAspect="1" noChangeArrowheads="1"/>
                    </pic:cNvPicPr>
                  </pic:nvPicPr>
                  <pic:blipFill>
                    <a:blip r:embed="rId7"/>
                    <a:srcRect/>
                    <a:stretch>
                      <a:fillRect/>
                    </a:stretch>
                  </pic:blipFill>
                  <pic:spPr bwMode="auto">
                    <a:xfrm>
                      <a:off x="0" y="0"/>
                      <a:ext cx="571500" cy="655955"/>
                    </a:xfrm>
                    <a:prstGeom prst="rect">
                      <a:avLst/>
                    </a:prstGeom>
                    <a:noFill/>
                    <a:ln w="9525">
                      <a:noFill/>
                      <a:miter lim="800000"/>
                      <a:headEnd/>
                      <a:tailEnd/>
                    </a:ln>
                  </pic:spPr>
                </pic:pic>
              </a:graphicData>
            </a:graphic>
          </wp:anchor>
        </w:drawing>
      </w:r>
    </w:p>
    <w:p w:rsidR="00F04AAB" w:rsidRPr="00221BE4" w:rsidRDefault="00F04AAB" w:rsidP="00F04AAB"/>
    <w:p w:rsidR="00F04AAB" w:rsidRPr="00221BE4" w:rsidRDefault="00F04AAB" w:rsidP="00F04AAB">
      <w:pPr>
        <w:jc w:val="center"/>
      </w:pPr>
    </w:p>
    <w:p w:rsidR="00F04AAB" w:rsidRPr="00221BE4" w:rsidRDefault="00F04AAB" w:rsidP="00F04AAB"/>
    <w:p w:rsidR="00F04AAB" w:rsidRPr="00221BE4" w:rsidRDefault="00F04AAB" w:rsidP="00F04AAB"/>
    <w:p w:rsidR="00F04AAB" w:rsidRPr="00221BE4" w:rsidRDefault="00F04AAB" w:rsidP="00F04AAB">
      <w:pPr>
        <w:tabs>
          <w:tab w:val="left" w:pos="6480"/>
          <w:tab w:val="left" w:pos="7920"/>
        </w:tabs>
        <w:rPr>
          <w:b/>
          <w:sz w:val="28"/>
          <w:szCs w:val="28"/>
        </w:rPr>
      </w:pPr>
      <w:r w:rsidRPr="00221BE4">
        <w:tab/>
        <w:t xml:space="preserve">       </w:t>
      </w:r>
    </w:p>
    <w:p w:rsidR="00F04AAB" w:rsidRPr="00221BE4" w:rsidRDefault="00F04AAB" w:rsidP="00F04AAB">
      <w:pPr>
        <w:tabs>
          <w:tab w:val="left" w:pos="6105"/>
        </w:tabs>
        <w:rPr>
          <w:b/>
          <w:sz w:val="32"/>
          <w:szCs w:val="32"/>
        </w:rPr>
      </w:pPr>
      <w:r w:rsidRPr="00221BE4">
        <w:tab/>
        <w:t xml:space="preserve">                   </w:t>
      </w:r>
    </w:p>
    <w:p w:rsidR="00F04AAB" w:rsidRPr="00221BE4" w:rsidRDefault="00F04AAB" w:rsidP="00F04AAB"/>
    <w:p w:rsidR="00F04AAB" w:rsidRPr="00221BE4" w:rsidRDefault="00F04AAB" w:rsidP="00F04AAB">
      <w:pPr>
        <w:spacing w:line="480" w:lineRule="auto"/>
      </w:pPr>
    </w:p>
    <w:p w:rsidR="00F04AAB" w:rsidRPr="00221BE4" w:rsidRDefault="00F04AAB" w:rsidP="00F04AAB">
      <w:pPr>
        <w:ind w:right="4875"/>
        <w:rPr>
          <w:b/>
        </w:rPr>
      </w:pPr>
    </w:p>
    <w:p w:rsidR="00F04AAB" w:rsidRPr="00221BE4" w:rsidRDefault="00F04AAB" w:rsidP="00F04AAB">
      <w:pPr>
        <w:ind w:right="4875"/>
        <w:rPr>
          <w:b/>
        </w:rPr>
      </w:pPr>
    </w:p>
    <w:p w:rsidR="00F04AAB" w:rsidRPr="00221BE4" w:rsidRDefault="00F04AAB" w:rsidP="00F04AAB">
      <w:pPr>
        <w:ind w:right="4875"/>
        <w:rPr>
          <w:b/>
        </w:rPr>
      </w:pPr>
    </w:p>
    <w:p w:rsidR="00F04AAB" w:rsidRPr="00221BE4" w:rsidRDefault="00F04AAB" w:rsidP="00F04AAB">
      <w:pPr>
        <w:ind w:right="4875"/>
        <w:rPr>
          <w:b/>
        </w:rPr>
      </w:pPr>
    </w:p>
    <w:p w:rsidR="00F04AAB" w:rsidRPr="00221BE4" w:rsidRDefault="00F04AAB" w:rsidP="00F04AAB">
      <w:pPr>
        <w:ind w:left="-284" w:right="4875"/>
        <w:rPr>
          <w:b/>
        </w:rPr>
      </w:pPr>
    </w:p>
    <w:tbl>
      <w:tblPr>
        <w:tblW w:w="0" w:type="auto"/>
        <w:tblLook w:val="04A0"/>
      </w:tblPr>
      <w:tblGrid>
        <w:gridCol w:w="5171"/>
      </w:tblGrid>
      <w:tr w:rsidR="00F04AAB" w:rsidRPr="00221BE4" w:rsidTr="00F04AAB">
        <w:trPr>
          <w:trHeight w:val="764"/>
        </w:trPr>
        <w:tc>
          <w:tcPr>
            <w:tcW w:w="5171" w:type="dxa"/>
          </w:tcPr>
          <w:p w:rsidR="00F04AAB" w:rsidRPr="00221BE4" w:rsidRDefault="00F04AAB" w:rsidP="00F04AAB">
            <w:pPr>
              <w:jc w:val="both"/>
              <w:rPr>
                <w:b/>
                <w:sz w:val="28"/>
                <w:szCs w:val="28"/>
              </w:rPr>
            </w:pPr>
            <w:r w:rsidRPr="00221BE4">
              <w:rPr>
                <w:b/>
                <w:sz w:val="28"/>
                <w:szCs w:val="28"/>
              </w:rPr>
              <w:t xml:space="preserve">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w:t>
            </w:r>
            <w:r w:rsidRPr="003418C1">
              <w:rPr>
                <w:b/>
                <w:sz w:val="28"/>
                <w:szCs w:val="28"/>
              </w:rPr>
              <w:t>«Выдача разрешений на проведение земляных работ»</w:t>
            </w:r>
            <w:r w:rsidRPr="00726060">
              <w:rPr>
                <w:b/>
                <w:sz w:val="28"/>
                <w:szCs w:val="28"/>
              </w:rPr>
              <w:t xml:space="preserve"> </w:t>
            </w:r>
            <w:r w:rsidRPr="00221BE4">
              <w:rPr>
                <w:b/>
                <w:sz w:val="28"/>
                <w:szCs w:val="28"/>
              </w:rPr>
              <w:t>(в новой редакции)</w:t>
            </w:r>
          </w:p>
          <w:p w:rsidR="00F04AAB" w:rsidRPr="00221BE4" w:rsidRDefault="00F04AAB" w:rsidP="00F04AAB">
            <w:pPr>
              <w:rPr>
                <w:b/>
                <w:sz w:val="28"/>
                <w:szCs w:val="28"/>
              </w:rPr>
            </w:pPr>
          </w:p>
        </w:tc>
      </w:tr>
    </w:tbl>
    <w:p w:rsidR="00F04AAB" w:rsidRPr="00221BE4" w:rsidRDefault="00F04AAB" w:rsidP="00F04AAB">
      <w:pPr>
        <w:pStyle w:val="ConsPlusNormal"/>
        <w:ind w:left="142" w:firstLine="425"/>
        <w:jc w:val="both"/>
        <w:rPr>
          <w:rFonts w:ascii="Times New Roman" w:hAnsi="Times New Roman" w:cs="Times New Roman"/>
          <w:sz w:val="28"/>
          <w:szCs w:val="28"/>
        </w:rPr>
      </w:pPr>
      <w:r w:rsidRPr="00221BE4">
        <w:rPr>
          <w:rFonts w:ascii="Times New Roman" w:hAnsi="Times New Roman" w:cs="Times New Roman"/>
          <w:sz w:val="28"/>
          <w:szCs w:val="28"/>
        </w:rPr>
        <w:t>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 муниципального района Сергиевский»</w:t>
      </w:r>
    </w:p>
    <w:p w:rsidR="00F04AAB" w:rsidRPr="00221BE4" w:rsidRDefault="00F04AAB" w:rsidP="00F04AAB">
      <w:pPr>
        <w:spacing w:line="276" w:lineRule="auto"/>
        <w:ind w:firstLine="720"/>
        <w:rPr>
          <w:sz w:val="28"/>
          <w:szCs w:val="28"/>
        </w:rPr>
      </w:pPr>
    </w:p>
    <w:p w:rsidR="00F04AAB" w:rsidRPr="00221BE4" w:rsidRDefault="00F04AAB" w:rsidP="00F04AAB">
      <w:pPr>
        <w:spacing w:line="276" w:lineRule="auto"/>
        <w:ind w:firstLine="720"/>
        <w:rPr>
          <w:sz w:val="28"/>
          <w:szCs w:val="28"/>
        </w:rPr>
      </w:pPr>
      <w:r w:rsidRPr="00221BE4">
        <w:rPr>
          <w:sz w:val="28"/>
          <w:szCs w:val="28"/>
        </w:rPr>
        <w:t>ПОСТАНОВЛЯЕТ:</w:t>
      </w:r>
    </w:p>
    <w:p w:rsidR="00F04AAB" w:rsidRPr="00221BE4" w:rsidRDefault="00F04AAB" w:rsidP="00F04AAB">
      <w:pPr>
        <w:spacing w:line="276" w:lineRule="auto"/>
        <w:ind w:firstLine="720"/>
        <w:rPr>
          <w:sz w:val="28"/>
          <w:szCs w:val="28"/>
        </w:rPr>
      </w:pPr>
    </w:p>
    <w:p w:rsidR="00F04AAB" w:rsidRPr="00F04AAB" w:rsidRDefault="00F04AAB" w:rsidP="00B050F9">
      <w:pPr>
        <w:ind w:left="142" w:firstLine="567"/>
        <w:jc w:val="both"/>
        <w:rPr>
          <w:sz w:val="28"/>
          <w:szCs w:val="28"/>
        </w:rPr>
      </w:pPr>
      <w:r w:rsidRPr="00221BE4">
        <w:rPr>
          <w:sz w:val="28"/>
          <w:szCs w:val="28"/>
        </w:rPr>
        <w:t xml:space="preserve">1. Утвердить Административный регламент предоставления Муниципальным казенным учреждением «Управление заказчика-застройщика, архитектуры и градостроительства» </w:t>
      </w:r>
      <w:r w:rsidRPr="00F04AAB">
        <w:rPr>
          <w:sz w:val="28"/>
          <w:szCs w:val="28"/>
        </w:rPr>
        <w:t>муниципального района Сергиевский Самарской области муниципальной услуги «Выдача разрешений на проведение земляных работ» (в новой редакции) (Приложение № 1 к настоящему Постановлению).</w:t>
      </w:r>
    </w:p>
    <w:p w:rsidR="00F04AAB" w:rsidRDefault="00F04AAB" w:rsidP="00B050F9">
      <w:pPr>
        <w:ind w:left="142" w:firstLine="567"/>
        <w:jc w:val="both"/>
        <w:rPr>
          <w:sz w:val="28"/>
          <w:szCs w:val="28"/>
        </w:rPr>
      </w:pPr>
      <w:r w:rsidRPr="00221BE4">
        <w:rPr>
          <w:sz w:val="28"/>
          <w:szCs w:val="28"/>
        </w:rPr>
        <w:lastRenderedPageBreak/>
        <w:t>2. Признать утратившими силу Постановления Администрации муниципального района Сергиевский Самарской области</w:t>
      </w:r>
      <w:r>
        <w:rPr>
          <w:sz w:val="28"/>
          <w:szCs w:val="28"/>
        </w:rPr>
        <w:t>:</w:t>
      </w:r>
    </w:p>
    <w:p w:rsidR="00F04AAB" w:rsidRDefault="00F04AAB" w:rsidP="00B050F9">
      <w:pPr>
        <w:ind w:left="142" w:firstLine="567"/>
        <w:jc w:val="both"/>
        <w:rPr>
          <w:b/>
          <w:bCs/>
          <w:sz w:val="28"/>
          <w:szCs w:val="28"/>
        </w:rPr>
      </w:pPr>
      <w:r>
        <w:rPr>
          <w:sz w:val="28"/>
          <w:szCs w:val="28"/>
        </w:rPr>
        <w:t xml:space="preserve">- </w:t>
      </w:r>
      <w:r w:rsidRPr="00221BE4">
        <w:rPr>
          <w:sz w:val="28"/>
          <w:szCs w:val="28"/>
        </w:rPr>
        <w:t xml:space="preserve">№ </w:t>
      </w:r>
      <w:r>
        <w:rPr>
          <w:sz w:val="28"/>
          <w:szCs w:val="28"/>
        </w:rPr>
        <w:t xml:space="preserve">330 </w:t>
      </w:r>
      <w:r w:rsidRPr="00221BE4">
        <w:rPr>
          <w:sz w:val="28"/>
          <w:szCs w:val="28"/>
        </w:rPr>
        <w:t xml:space="preserve">от </w:t>
      </w:r>
      <w:r>
        <w:rPr>
          <w:sz w:val="28"/>
          <w:szCs w:val="28"/>
        </w:rPr>
        <w:t>31</w:t>
      </w:r>
      <w:r w:rsidRPr="00221BE4">
        <w:rPr>
          <w:sz w:val="28"/>
          <w:szCs w:val="28"/>
        </w:rPr>
        <w:t>.0</w:t>
      </w:r>
      <w:r>
        <w:rPr>
          <w:sz w:val="28"/>
          <w:szCs w:val="28"/>
        </w:rPr>
        <w:t>3</w:t>
      </w:r>
      <w:r w:rsidRPr="00221BE4">
        <w:rPr>
          <w:sz w:val="28"/>
          <w:szCs w:val="28"/>
        </w:rPr>
        <w:t>.20</w:t>
      </w:r>
      <w:r>
        <w:rPr>
          <w:sz w:val="28"/>
          <w:szCs w:val="28"/>
        </w:rPr>
        <w:t>16</w:t>
      </w:r>
      <w:r w:rsidRPr="00221BE4">
        <w:rPr>
          <w:sz w:val="28"/>
          <w:szCs w:val="28"/>
        </w:rPr>
        <w:t xml:space="preserve"> г. «</w:t>
      </w:r>
      <w:r w:rsidRPr="00A352F5">
        <w:rPr>
          <w:bCs/>
          <w:sz w:val="28"/>
          <w:szCs w:val="28"/>
        </w:rPr>
        <w:t>О</w:t>
      </w:r>
      <w:r>
        <w:rPr>
          <w:bCs/>
          <w:sz w:val="28"/>
          <w:szCs w:val="28"/>
        </w:rPr>
        <w:t>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разрешений на проведение земляных работ»</w:t>
      </w:r>
      <w:r w:rsidRPr="00A352F5">
        <w:rPr>
          <w:bCs/>
          <w:sz w:val="28"/>
          <w:szCs w:val="28"/>
        </w:rPr>
        <w:t>;</w:t>
      </w:r>
    </w:p>
    <w:p w:rsidR="00F04AAB" w:rsidRPr="0052665F" w:rsidRDefault="00F04AAB" w:rsidP="00B050F9">
      <w:pPr>
        <w:ind w:left="142"/>
        <w:jc w:val="both"/>
        <w:rPr>
          <w:sz w:val="28"/>
          <w:szCs w:val="28"/>
        </w:rPr>
      </w:pPr>
      <w:r>
        <w:rPr>
          <w:bCs/>
          <w:sz w:val="28"/>
          <w:szCs w:val="28"/>
        </w:rPr>
        <w:t xml:space="preserve">        </w:t>
      </w:r>
      <w:r w:rsidRPr="00A352F5">
        <w:rPr>
          <w:bCs/>
          <w:sz w:val="28"/>
          <w:szCs w:val="28"/>
        </w:rPr>
        <w:t xml:space="preserve">- № </w:t>
      </w:r>
      <w:r>
        <w:rPr>
          <w:bCs/>
          <w:sz w:val="28"/>
          <w:szCs w:val="28"/>
        </w:rPr>
        <w:t>56</w:t>
      </w:r>
      <w:r w:rsidRPr="00A352F5">
        <w:rPr>
          <w:bCs/>
          <w:sz w:val="28"/>
          <w:szCs w:val="28"/>
        </w:rPr>
        <w:t xml:space="preserve"> от </w:t>
      </w:r>
      <w:r>
        <w:rPr>
          <w:bCs/>
          <w:sz w:val="28"/>
          <w:szCs w:val="28"/>
        </w:rPr>
        <w:t>30</w:t>
      </w:r>
      <w:r w:rsidRPr="00A352F5">
        <w:rPr>
          <w:bCs/>
          <w:sz w:val="28"/>
          <w:szCs w:val="28"/>
        </w:rPr>
        <w:t>.0</w:t>
      </w:r>
      <w:r>
        <w:rPr>
          <w:bCs/>
          <w:sz w:val="28"/>
          <w:szCs w:val="28"/>
        </w:rPr>
        <w:t>1</w:t>
      </w:r>
      <w:r w:rsidRPr="00A352F5">
        <w:rPr>
          <w:bCs/>
          <w:sz w:val="28"/>
          <w:szCs w:val="28"/>
        </w:rPr>
        <w:t>.20</w:t>
      </w:r>
      <w:r>
        <w:rPr>
          <w:bCs/>
          <w:sz w:val="28"/>
          <w:szCs w:val="28"/>
        </w:rPr>
        <w:t>18</w:t>
      </w:r>
      <w:r w:rsidRPr="00A352F5">
        <w:rPr>
          <w:bCs/>
          <w:sz w:val="28"/>
          <w:szCs w:val="28"/>
        </w:rPr>
        <w:t xml:space="preserve"> г. «</w:t>
      </w:r>
      <w:r w:rsidRPr="00A352F5">
        <w:rPr>
          <w:sz w:val="28"/>
          <w:szCs w:val="28"/>
        </w:rPr>
        <w:t>О</w:t>
      </w:r>
      <w:r>
        <w:rPr>
          <w:sz w:val="28"/>
          <w:szCs w:val="28"/>
        </w:rPr>
        <w:t xml:space="preserve"> внесении изменений в Приложение № 1 к Постановлению Администрации муниципального района Сергиевский № 330 от 31.03.2016 года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разрешений на проведение земляных работ».</w:t>
      </w:r>
    </w:p>
    <w:p w:rsidR="00F04AAB" w:rsidRPr="00221BE4" w:rsidRDefault="00F04AAB" w:rsidP="00B050F9">
      <w:pPr>
        <w:ind w:left="142" w:firstLine="567"/>
        <w:jc w:val="both"/>
        <w:rPr>
          <w:sz w:val="28"/>
          <w:szCs w:val="28"/>
        </w:rPr>
      </w:pPr>
      <w:r w:rsidRPr="00221BE4">
        <w:rPr>
          <w:sz w:val="28"/>
          <w:szCs w:val="28"/>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F04AAB" w:rsidRPr="00221BE4" w:rsidRDefault="00F04AAB" w:rsidP="00B050F9">
      <w:pPr>
        <w:widowControl w:val="0"/>
        <w:numPr>
          <w:ilvl w:val="0"/>
          <w:numId w:val="1"/>
        </w:numPr>
        <w:ind w:left="142" w:firstLine="567"/>
        <w:jc w:val="both"/>
        <w:rPr>
          <w:sz w:val="28"/>
          <w:szCs w:val="28"/>
        </w:rPr>
      </w:pPr>
      <w:r w:rsidRPr="00221BE4">
        <w:rPr>
          <w:sz w:val="28"/>
          <w:szCs w:val="28"/>
        </w:rPr>
        <w:t>Опубликовать настоящее Постановление в газете «Сергиевский вестник».</w:t>
      </w:r>
    </w:p>
    <w:p w:rsidR="00F04AAB" w:rsidRPr="00221BE4" w:rsidRDefault="00F04AAB" w:rsidP="00B050F9">
      <w:pPr>
        <w:widowControl w:val="0"/>
        <w:numPr>
          <w:ilvl w:val="0"/>
          <w:numId w:val="1"/>
        </w:numPr>
        <w:ind w:left="142" w:firstLine="567"/>
        <w:jc w:val="both"/>
        <w:rPr>
          <w:sz w:val="28"/>
          <w:szCs w:val="28"/>
        </w:rPr>
      </w:pPr>
      <w:r w:rsidRPr="00221BE4">
        <w:rPr>
          <w:sz w:val="28"/>
          <w:szCs w:val="28"/>
        </w:rPr>
        <w:t>Настоящее Постановление вступает в силу со дня его официального опубликования.</w:t>
      </w:r>
    </w:p>
    <w:p w:rsidR="00F04AAB" w:rsidRPr="00221BE4" w:rsidRDefault="00F04AAB" w:rsidP="00B050F9">
      <w:pPr>
        <w:widowControl w:val="0"/>
        <w:numPr>
          <w:ilvl w:val="0"/>
          <w:numId w:val="1"/>
        </w:numPr>
        <w:ind w:left="142" w:firstLine="567"/>
        <w:jc w:val="both"/>
        <w:rPr>
          <w:sz w:val="28"/>
          <w:szCs w:val="28"/>
        </w:rPr>
      </w:pPr>
      <w:r w:rsidRPr="00221BE4">
        <w:rPr>
          <w:sz w:val="28"/>
          <w:szCs w:val="28"/>
        </w:rPr>
        <w:t xml:space="preserve">Контроль за выполнением настоящего Постановления возложить на </w:t>
      </w:r>
      <w:r w:rsidR="006B11DF">
        <w:rPr>
          <w:sz w:val="28"/>
          <w:szCs w:val="28"/>
        </w:rPr>
        <w:t>И.О.</w:t>
      </w:r>
      <w:r w:rsidRPr="00221BE4">
        <w:rPr>
          <w:sz w:val="28"/>
          <w:szCs w:val="28"/>
        </w:rPr>
        <w:t xml:space="preserve">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w:t>
      </w:r>
      <w:r w:rsidR="006B11DF">
        <w:rPr>
          <w:sz w:val="28"/>
          <w:szCs w:val="28"/>
        </w:rPr>
        <w:t>Богатыреву И</w:t>
      </w:r>
      <w:r w:rsidRPr="00221BE4">
        <w:rPr>
          <w:sz w:val="28"/>
          <w:szCs w:val="28"/>
        </w:rPr>
        <w:t>.А.</w:t>
      </w:r>
    </w:p>
    <w:p w:rsidR="00F04AAB" w:rsidRPr="00221BE4" w:rsidRDefault="00F04AAB" w:rsidP="00F04AAB">
      <w:pPr>
        <w:spacing w:line="276" w:lineRule="auto"/>
        <w:ind w:left="709"/>
        <w:rPr>
          <w:sz w:val="28"/>
          <w:szCs w:val="28"/>
        </w:rPr>
      </w:pPr>
      <w:r w:rsidRPr="00221BE4">
        <w:rPr>
          <w:sz w:val="28"/>
          <w:szCs w:val="28"/>
        </w:rPr>
        <w:t xml:space="preserve"> </w:t>
      </w:r>
    </w:p>
    <w:p w:rsidR="00F04AAB" w:rsidRPr="00221BE4" w:rsidRDefault="00F04AAB" w:rsidP="00F04AAB">
      <w:pPr>
        <w:rPr>
          <w:sz w:val="28"/>
          <w:szCs w:val="28"/>
        </w:rPr>
      </w:pPr>
      <w:r w:rsidRPr="00221BE4">
        <w:rPr>
          <w:sz w:val="28"/>
          <w:szCs w:val="28"/>
        </w:rPr>
        <w:t>Глава муниципального района Сергиевский</w:t>
      </w:r>
    </w:p>
    <w:p w:rsidR="00F04AAB" w:rsidRPr="00221BE4" w:rsidRDefault="00F04AAB" w:rsidP="00F04AAB">
      <w:pPr>
        <w:rPr>
          <w:sz w:val="28"/>
          <w:szCs w:val="28"/>
        </w:rPr>
      </w:pPr>
      <w:r w:rsidRPr="00221BE4">
        <w:rPr>
          <w:sz w:val="28"/>
          <w:szCs w:val="28"/>
        </w:rPr>
        <w:t>Самарской области                                                                        А.А.Веселов</w:t>
      </w:r>
    </w:p>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F04AAB" w:rsidRPr="00221BE4" w:rsidRDefault="00F04AAB" w:rsidP="00F04AAB"/>
    <w:p w:rsidR="00B050F9" w:rsidRDefault="00B050F9" w:rsidP="00F04AAB"/>
    <w:p w:rsidR="00B050F9" w:rsidRDefault="00B050F9" w:rsidP="00F04AAB"/>
    <w:p w:rsidR="00B050F9" w:rsidRDefault="00B050F9" w:rsidP="00F04AAB"/>
    <w:p w:rsidR="00B050F9" w:rsidRDefault="00B050F9" w:rsidP="00F04AAB"/>
    <w:p w:rsidR="00F04AAB" w:rsidRPr="00221BE4" w:rsidRDefault="00B050F9" w:rsidP="00F04AAB">
      <w:r>
        <w:t>О.А.</w:t>
      </w:r>
      <w:r w:rsidR="00F04AAB" w:rsidRPr="00221BE4">
        <w:t>Николаева</w:t>
      </w:r>
    </w:p>
    <w:p w:rsidR="00F04AAB" w:rsidRDefault="00F04AAB" w:rsidP="007F2BC3">
      <w:pPr>
        <w:ind w:left="5245"/>
      </w:pPr>
    </w:p>
    <w:p w:rsidR="00F04AAB" w:rsidRDefault="00F04AAB" w:rsidP="007F2BC3">
      <w:pPr>
        <w:ind w:left="5245"/>
      </w:pPr>
    </w:p>
    <w:p w:rsidR="00937238" w:rsidRDefault="00937238" w:rsidP="007F2BC3">
      <w:pPr>
        <w:ind w:left="5245"/>
      </w:pPr>
      <w:r>
        <w:t xml:space="preserve">Приложение №1 </w:t>
      </w:r>
    </w:p>
    <w:p w:rsidR="00937238" w:rsidRDefault="00F04AAB" w:rsidP="007F2BC3">
      <w:pPr>
        <w:ind w:left="5245"/>
      </w:pPr>
      <w:r>
        <w:t>к П</w:t>
      </w:r>
      <w:r w:rsidR="00937238">
        <w:t xml:space="preserve">остановлению </w:t>
      </w:r>
      <w:r>
        <w:t>А</w:t>
      </w:r>
      <w:r w:rsidR="00937238">
        <w:t xml:space="preserve">дминистрации </w:t>
      </w:r>
    </w:p>
    <w:p w:rsidR="00937238" w:rsidRDefault="00937238" w:rsidP="007F2BC3">
      <w:pPr>
        <w:ind w:left="5245"/>
      </w:pPr>
      <w:r>
        <w:t>муниципального района Сергиевский</w:t>
      </w:r>
    </w:p>
    <w:p w:rsidR="00937238" w:rsidRPr="00EC4299" w:rsidRDefault="00937238" w:rsidP="007F2BC3">
      <w:pPr>
        <w:ind w:left="5245"/>
      </w:pPr>
      <w:r>
        <w:t>№</w:t>
      </w:r>
      <w:r w:rsidR="00D77AF5">
        <w:t xml:space="preserve"> 516 </w:t>
      </w:r>
      <w:r>
        <w:t>от «</w:t>
      </w:r>
      <w:r w:rsidR="00D77AF5">
        <w:t>03</w:t>
      </w:r>
      <w:r>
        <w:t>»</w:t>
      </w:r>
      <w:r w:rsidR="00D77AF5">
        <w:t xml:space="preserve"> 06 </w:t>
      </w:r>
      <w:r w:rsidRPr="00515A70">
        <w:t>20</w:t>
      </w:r>
      <w:r w:rsidR="00F04AAB">
        <w:t>21</w:t>
      </w:r>
      <w:r w:rsidR="00062B78">
        <w:t xml:space="preserve"> </w:t>
      </w:r>
      <w:r>
        <w:t>г.</w:t>
      </w:r>
    </w:p>
    <w:p w:rsidR="001249C8" w:rsidRPr="00EC4299" w:rsidRDefault="001249C8" w:rsidP="007F2BC3">
      <w:pPr>
        <w:ind w:left="5245"/>
        <w:rPr>
          <w:b/>
          <w:sz w:val="36"/>
          <w:szCs w:val="36"/>
        </w:rPr>
      </w:pPr>
    </w:p>
    <w:p w:rsidR="001249C8" w:rsidRPr="003418C1" w:rsidRDefault="001249C8" w:rsidP="00B01442">
      <w:pPr>
        <w:jc w:val="center"/>
        <w:rPr>
          <w:b/>
          <w:sz w:val="36"/>
          <w:szCs w:val="36"/>
        </w:rPr>
      </w:pPr>
      <w:r w:rsidRPr="003418C1">
        <w:rPr>
          <w:b/>
          <w:sz w:val="36"/>
          <w:szCs w:val="36"/>
        </w:rPr>
        <w:t>Административный регламент</w:t>
      </w:r>
    </w:p>
    <w:p w:rsidR="001249C8" w:rsidRPr="003418C1" w:rsidRDefault="001249C8" w:rsidP="00B01442">
      <w:pPr>
        <w:jc w:val="center"/>
        <w:rPr>
          <w:b/>
          <w:sz w:val="28"/>
          <w:szCs w:val="28"/>
        </w:rPr>
      </w:pPr>
      <w:r w:rsidRPr="003418C1">
        <w:rPr>
          <w:b/>
          <w:sz w:val="28"/>
          <w:szCs w:val="28"/>
        </w:rPr>
        <w:t xml:space="preserve">предоставления </w:t>
      </w:r>
      <w:r w:rsidR="008C794C" w:rsidRPr="003418C1">
        <w:rPr>
          <w:b/>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3032E8">
        <w:rPr>
          <w:b/>
          <w:sz w:val="28"/>
          <w:szCs w:val="28"/>
        </w:rPr>
        <w:t xml:space="preserve"> </w:t>
      </w:r>
      <w:r w:rsidRPr="003418C1">
        <w:rPr>
          <w:b/>
          <w:sz w:val="28"/>
          <w:szCs w:val="28"/>
        </w:rPr>
        <w:t>муниципальной услуги «Выдача разрешений на проведение земляных работ»</w:t>
      </w:r>
    </w:p>
    <w:p w:rsidR="008E336F" w:rsidRPr="00F31CA0" w:rsidRDefault="008E336F" w:rsidP="008E336F">
      <w:pPr>
        <w:jc w:val="center"/>
      </w:pPr>
      <w:r w:rsidRPr="00F31CA0">
        <w:t xml:space="preserve">(в </w:t>
      </w:r>
      <w:r w:rsidR="00F04AAB">
        <w:t xml:space="preserve">новой </w:t>
      </w:r>
      <w:r w:rsidRPr="00F31CA0">
        <w:t>редакции</w:t>
      </w:r>
      <w:r w:rsidR="00F04AAB">
        <w:t>)</w:t>
      </w:r>
      <w:r w:rsidRPr="00F31CA0">
        <w:t xml:space="preserve"> </w:t>
      </w:r>
    </w:p>
    <w:p w:rsidR="00937238" w:rsidRPr="003418C1" w:rsidRDefault="00937238" w:rsidP="00B01442">
      <w:pPr>
        <w:jc w:val="center"/>
        <w:rPr>
          <w:b/>
          <w:sz w:val="28"/>
          <w:szCs w:val="28"/>
        </w:rPr>
      </w:pPr>
    </w:p>
    <w:p w:rsidR="001249C8" w:rsidRPr="00EC4299" w:rsidRDefault="003418C1" w:rsidP="00B01442">
      <w:pPr>
        <w:jc w:val="center"/>
        <w:rPr>
          <w:b/>
          <w:sz w:val="28"/>
          <w:szCs w:val="28"/>
        </w:rPr>
      </w:pPr>
      <w:r w:rsidRPr="00044F16">
        <w:rPr>
          <w:b/>
          <w:sz w:val="28"/>
          <w:szCs w:val="28"/>
        </w:rPr>
        <w:t>1</w:t>
      </w:r>
      <w:r w:rsidR="001249C8" w:rsidRPr="00EC4299">
        <w:rPr>
          <w:b/>
          <w:sz w:val="28"/>
          <w:szCs w:val="28"/>
        </w:rPr>
        <w:t>.</w:t>
      </w:r>
      <w:r w:rsidR="001249C8" w:rsidRPr="00EC4299">
        <w:rPr>
          <w:b/>
          <w:sz w:val="28"/>
          <w:szCs w:val="28"/>
        </w:rPr>
        <w:tab/>
        <w:t>Общие положения</w:t>
      </w:r>
    </w:p>
    <w:p w:rsidR="001249C8" w:rsidRPr="00EC4299" w:rsidRDefault="001249C8" w:rsidP="00B01442">
      <w:pPr>
        <w:ind w:firstLine="709"/>
        <w:jc w:val="both"/>
        <w:rPr>
          <w:b/>
          <w:sz w:val="28"/>
          <w:szCs w:val="28"/>
        </w:rPr>
      </w:pPr>
      <w:r w:rsidRPr="003418C1">
        <w:rPr>
          <w:b/>
          <w:sz w:val="28"/>
          <w:szCs w:val="28"/>
        </w:rPr>
        <w:t>1.1. Административный регламент предоставления</w:t>
      </w:r>
      <w:r w:rsidR="008C794C" w:rsidRPr="003418C1">
        <w:rPr>
          <w:b/>
          <w:sz w:val="28"/>
          <w:szCs w:val="28"/>
        </w:rPr>
        <w:t xml:space="preserve"> Муниципальным казенным учреждением «Управление заказчика-застройщика, архитектуры и градостроительства» муниципального района Сергиевский</w:t>
      </w:r>
      <w:r w:rsidRPr="003418C1">
        <w:rPr>
          <w:b/>
          <w:sz w:val="28"/>
          <w:szCs w:val="28"/>
        </w:rPr>
        <w:t xml:space="preserve"> муниципальной услуги «Выдача разрешений на проведение земляных работ»</w:t>
      </w:r>
      <w:r w:rsidRPr="00EC4299">
        <w:rPr>
          <w:sz w:val="28"/>
          <w:szCs w:val="28"/>
        </w:rPr>
        <w:t xml:space="preserve"> (далее также – муниципальная услуга), определяет порядок, сроки и последовательность действий (административных процедур) </w:t>
      </w:r>
      <w:r w:rsidR="00044F16" w:rsidRPr="00515A70">
        <w:rPr>
          <w:sz w:val="28"/>
          <w:szCs w:val="28"/>
        </w:rPr>
        <w:t>Муниципального казенного учреждения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 xml:space="preserve">в отношении заявителей, указанных в пункте 1.2.2 настоящего Административного регламента, а также порядок взаимодействия с федеральными органами исполнительной власти, муниципальными организациями при предоставлении </w:t>
      </w:r>
      <w:r w:rsidR="00044F16" w:rsidRPr="00515A70">
        <w:rPr>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 xml:space="preserve">муниципальной услуги. </w:t>
      </w:r>
    </w:p>
    <w:p w:rsidR="001249C8" w:rsidRPr="003418C1" w:rsidRDefault="001249C8" w:rsidP="00B01442">
      <w:pPr>
        <w:ind w:firstLine="709"/>
        <w:jc w:val="both"/>
        <w:rPr>
          <w:b/>
          <w:sz w:val="28"/>
          <w:szCs w:val="28"/>
        </w:rPr>
      </w:pPr>
      <w:r w:rsidRPr="003418C1">
        <w:rPr>
          <w:b/>
          <w:sz w:val="28"/>
          <w:szCs w:val="28"/>
        </w:rPr>
        <w:t>1.2. Общие сведения о муниципальной услуге.</w:t>
      </w:r>
    </w:p>
    <w:p w:rsidR="001249C8" w:rsidRPr="00EC4299" w:rsidRDefault="001249C8" w:rsidP="00B01442">
      <w:pPr>
        <w:ind w:firstLine="709"/>
        <w:jc w:val="both"/>
        <w:rPr>
          <w:sz w:val="28"/>
          <w:szCs w:val="28"/>
        </w:rPr>
      </w:pPr>
      <w:r w:rsidRPr="00EC4299">
        <w:rPr>
          <w:sz w:val="28"/>
          <w:szCs w:val="28"/>
        </w:rPr>
        <w:t xml:space="preserve">1.2.1. Под земляными работами понимаются работы, связанные с </w:t>
      </w:r>
      <w:r w:rsidR="00B47763">
        <w:rPr>
          <w:sz w:val="28"/>
          <w:szCs w:val="28"/>
        </w:rPr>
        <w:t xml:space="preserve">разрытием </w:t>
      </w:r>
      <w:r w:rsidR="00B47763" w:rsidRPr="00343AEE">
        <w:rPr>
          <w:sz w:val="28"/>
          <w:szCs w:val="28"/>
        </w:rPr>
        <w:t>(</w:t>
      </w:r>
      <w:r w:rsidR="000B1F8A" w:rsidRPr="00343AEE">
        <w:rPr>
          <w:sz w:val="28"/>
          <w:szCs w:val="28"/>
        </w:rPr>
        <w:t>вскрытием</w:t>
      </w:r>
      <w:r w:rsidR="00B47763">
        <w:rPr>
          <w:sz w:val="28"/>
          <w:szCs w:val="28"/>
        </w:rPr>
        <w:t>)</w:t>
      </w:r>
      <w:r w:rsidRPr="00EC4299">
        <w:rPr>
          <w:sz w:val="28"/>
          <w:szCs w:val="28"/>
        </w:rPr>
        <w:t xml:space="preserve"> грунта или дорожных покрытий (прокладка, реконструкция или ремонт подземных коммуникаций, забивка свай и шпунта, планировка грунта, буровые работы</w:t>
      </w:r>
      <w:r w:rsidR="003032E8">
        <w:rPr>
          <w:sz w:val="28"/>
          <w:szCs w:val="28"/>
        </w:rPr>
        <w:t xml:space="preserve"> </w:t>
      </w:r>
      <w:r w:rsidR="000B1F8A" w:rsidRPr="00343AEE">
        <w:rPr>
          <w:sz w:val="28"/>
          <w:szCs w:val="28"/>
        </w:rPr>
        <w:t>и др.</w:t>
      </w:r>
      <w:r w:rsidRPr="00343AEE">
        <w:rPr>
          <w:sz w:val="28"/>
          <w:szCs w:val="28"/>
        </w:rPr>
        <w:t>).</w:t>
      </w:r>
    </w:p>
    <w:p w:rsidR="001249C8" w:rsidRPr="00EC4299" w:rsidRDefault="001249C8" w:rsidP="00B01442">
      <w:pPr>
        <w:ind w:firstLine="709"/>
        <w:jc w:val="both"/>
        <w:rPr>
          <w:sz w:val="28"/>
          <w:szCs w:val="28"/>
        </w:rPr>
      </w:pPr>
      <w:r w:rsidRPr="00EC4299">
        <w:rPr>
          <w:sz w:val="28"/>
          <w:szCs w:val="28"/>
        </w:rPr>
        <w:t>Настоящий Административный регламент применяется при земляных работах, осуществляемых на землях из категории земель населенных пунктов</w:t>
      </w:r>
      <w:r w:rsidR="003032E8">
        <w:rPr>
          <w:sz w:val="28"/>
          <w:szCs w:val="28"/>
        </w:rPr>
        <w:t xml:space="preserve"> </w:t>
      </w:r>
      <w:r w:rsidR="00E87B57" w:rsidRPr="00343AEE">
        <w:rPr>
          <w:sz w:val="28"/>
          <w:szCs w:val="28"/>
        </w:rPr>
        <w:t>и землях иных категорий</w:t>
      </w:r>
      <w:r w:rsidRPr="00343AEE">
        <w:rPr>
          <w:sz w:val="28"/>
          <w:szCs w:val="28"/>
        </w:rPr>
        <w:t xml:space="preserve">, за исключением </w:t>
      </w:r>
      <w:r w:rsidR="0062662F" w:rsidRPr="00343AEE">
        <w:rPr>
          <w:sz w:val="28"/>
          <w:szCs w:val="28"/>
        </w:rPr>
        <w:t>пахотных работ</w:t>
      </w:r>
      <w:r w:rsidR="0062662F">
        <w:rPr>
          <w:sz w:val="28"/>
          <w:szCs w:val="28"/>
        </w:rPr>
        <w:t xml:space="preserve"> и </w:t>
      </w:r>
      <w:r w:rsidRPr="00EC4299">
        <w:rPr>
          <w:sz w:val="28"/>
          <w:szCs w:val="28"/>
        </w:rPr>
        <w:t xml:space="preserve">земляных работ, связанных с: </w:t>
      </w:r>
    </w:p>
    <w:p w:rsidR="001249C8" w:rsidRPr="00EC4299" w:rsidRDefault="001249C8" w:rsidP="00B01442">
      <w:pPr>
        <w:ind w:firstLine="709"/>
        <w:jc w:val="both"/>
        <w:rPr>
          <w:sz w:val="28"/>
          <w:szCs w:val="28"/>
        </w:rPr>
      </w:pPr>
      <w:r w:rsidRPr="00EC4299">
        <w:rPr>
          <w:sz w:val="28"/>
          <w:szCs w:val="28"/>
        </w:rPr>
        <w:t>1) осуществлением строительства, реконструкции объектов капитального строительства в соответствии с проектной документацией и результатами инженерных изысканий, разрешениями на строительство объектов капитального строительства;</w:t>
      </w:r>
    </w:p>
    <w:p w:rsidR="001249C8" w:rsidRPr="00EC4299" w:rsidRDefault="001249C8" w:rsidP="00B01442">
      <w:pPr>
        <w:ind w:firstLine="709"/>
        <w:jc w:val="both"/>
        <w:rPr>
          <w:sz w:val="28"/>
          <w:szCs w:val="28"/>
        </w:rPr>
      </w:pPr>
      <w:r w:rsidRPr="00EC4299">
        <w:rPr>
          <w:sz w:val="28"/>
          <w:szCs w:val="28"/>
        </w:rPr>
        <w:t xml:space="preserve">2) неотложным проведением аварийных работ, ликвидацией последствий аварий и чрезвычайных ситуаций. Порядок проведения земляных работ, связанных с неотложным проведением аварийных работ, </w:t>
      </w:r>
      <w:r w:rsidRPr="00EC4299">
        <w:rPr>
          <w:sz w:val="28"/>
          <w:szCs w:val="28"/>
        </w:rPr>
        <w:lastRenderedPageBreak/>
        <w:t xml:space="preserve">ликвидацией последствий аварий и чрезвычайных ситуаций, направления в </w:t>
      </w:r>
      <w:r w:rsidR="00044F16" w:rsidRPr="00515A70">
        <w:rPr>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Pr="00EC4299">
        <w:rPr>
          <w:sz w:val="28"/>
          <w:szCs w:val="28"/>
        </w:rPr>
        <w:t>уведомлений о проведении указанных работ регулируется муниципальным нормативным правовым актом.</w:t>
      </w:r>
    </w:p>
    <w:p w:rsidR="001249C8" w:rsidRPr="00EC4299" w:rsidRDefault="001249C8" w:rsidP="00B01442">
      <w:pPr>
        <w:ind w:firstLine="709"/>
        <w:jc w:val="both"/>
        <w:rPr>
          <w:sz w:val="28"/>
          <w:szCs w:val="28"/>
        </w:rPr>
      </w:pPr>
      <w:r w:rsidRPr="00EC4299">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249C8" w:rsidRPr="00EC4299" w:rsidRDefault="001249C8" w:rsidP="00B01442">
      <w:pPr>
        <w:ind w:firstLine="709"/>
        <w:jc w:val="both"/>
        <w:rPr>
          <w:sz w:val="28"/>
          <w:szCs w:val="28"/>
        </w:rPr>
      </w:pPr>
      <w:r w:rsidRPr="00EC4299">
        <w:rPr>
          <w:sz w:val="28"/>
          <w:szCs w:val="28"/>
        </w:rPr>
        <w:t>1.2.2.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1.2.1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 собственником лицом.</w:t>
      </w:r>
    </w:p>
    <w:p w:rsidR="001249C8" w:rsidRPr="00EC4299" w:rsidRDefault="001249C8" w:rsidP="00B01442">
      <w:pPr>
        <w:ind w:firstLine="709"/>
        <w:jc w:val="both"/>
        <w:rPr>
          <w:sz w:val="28"/>
          <w:szCs w:val="28"/>
        </w:rPr>
      </w:pPr>
      <w:r w:rsidRPr="00EC4299">
        <w:rPr>
          <w:sz w:val="28"/>
          <w:szCs w:val="28"/>
        </w:rPr>
        <w:t xml:space="preserve">Заявителями и лицами, выступающими от имени заявителей – юридических и физических лиц, при взаимодействии с </w:t>
      </w:r>
      <w:r w:rsidR="00044F16" w:rsidRPr="00515A70">
        <w:rPr>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391B5B">
        <w:rPr>
          <w:sz w:val="28"/>
          <w:szCs w:val="28"/>
        </w:rPr>
        <w:t xml:space="preserve"> </w:t>
      </w:r>
      <w:r w:rsidRPr="00EC4299">
        <w:rPr>
          <w:sz w:val="28"/>
          <w:szCs w:val="28"/>
        </w:rPr>
        <w:t>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249C8" w:rsidRPr="00EC4299" w:rsidRDefault="00C43CCF" w:rsidP="00B01442">
      <w:pPr>
        <w:ind w:firstLine="708"/>
        <w:jc w:val="both"/>
        <w:rPr>
          <w:sz w:val="28"/>
          <w:szCs w:val="28"/>
        </w:rPr>
      </w:pPr>
      <w:r w:rsidRPr="006D2C3B">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w:t>
      </w:r>
      <w:r w:rsidR="001249C8" w:rsidRPr="00EC4299">
        <w:rPr>
          <w:sz w:val="28"/>
          <w:szCs w:val="28"/>
        </w:rPr>
        <w:t>.</w:t>
      </w:r>
    </w:p>
    <w:p w:rsidR="001249C8" w:rsidRPr="003418C1" w:rsidRDefault="001249C8" w:rsidP="00B01442">
      <w:pPr>
        <w:ind w:firstLine="709"/>
        <w:jc w:val="both"/>
        <w:rPr>
          <w:b/>
          <w:sz w:val="28"/>
          <w:szCs w:val="28"/>
        </w:rPr>
      </w:pPr>
      <w:r w:rsidRPr="003418C1">
        <w:rPr>
          <w:b/>
          <w:sz w:val="28"/>
          <w:szCs w:val="28"/>
        </w:rPr>
        <w:t>1.3. Порядок информирования о правилах предоставления муниципальной услуги.</w:t>
      </w:r>
    </w:p>
    <w:p w:rsidR="001249C8" w:rsidRPr="00EC4299" w:rsidRDefault="001249C8" w:rsidP="00B01442">
      <w:pPr>
        <w:ind w:firstLine="709"/>
        <w:jc w:val="both"/>
        <w:rPr>
          <w:sz w:val="28"/>
          <w:szCs w:val="28"/>
        </w:rPr>
      </w:pPr>
      <w:r w:rsidRPr="00EC4299">
        <w:rPr>
          <w:rFonts w:ascii="Times New Roman CYR" w:hAnsi="Times New Roman CYR" w:cs="Times New Roman CYR"/>
          <w:sz w:val="28"/>
          <w:szCs w:val="28"/>
        </w:rPr>
        <w:t xml:space="preserve">Информирование о правилах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 осуществляют администрация,</w:t>
      </w:r>
      <w:r w:rsidR="003032E8">
        <w:rPr>
          <w:rFonts w:ascii="Times New Roman CYR" w:hAnsi="Times New Roman CYR" w:cs="Times New Roman CYR"/>
          <w:sz w:val="28"/>
          <w:szCs w:val="28"/>
        </w:rPr>
        <w:t xml:space="preserve"> </w:t>
      </w:r>
      <w:r w:rsidR="001A31A9" w:rsidRPr="00515A70">
        <w:rPr>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w:t>
      </w:r>
      <w:r w:rsidR="003032E8">
        <w:rPr>
          <w:sz w:val="28"/>
          <w:szCs w:val="28"/>
        </w:rPr>
        <w:t xml:space="preserve"> </w:t>
      </w:r>
      <w:r w:rsidR="00343AEE">
        <w:rPr>
          <w:sz w:val="28"/>
          <w:szCs w:val="28"/>
        </w:rPr>
        <w:t>муниципальное бюджетное учреждение «М</w:t>
      </w:r>
      <w:r w:rsidRPr="00EC4299">
        <w:rPr>
          <w:sz w:val="28"/>
          <w:szCs w:val="28"/>
        </w:rPr>
        <w:t>ногофункциональны</w:t>
      </w:r>
      <w:r w:rsidR="00343AEE">
        <w:rPr>
          <w:sz w:val="28"/>
          <w:szCs w:val="28"/>
        </w:rPr>
        <w:t>й</w:t>
      </w:r>
      <w:r w:rsidRPr="00EC4299">
        <w:rPr>
          <w:sz w:val="28"/>
          <w:szCs w:val="28"/>
        </w:rPr>
        <w:t xml:space="preserve"> центр предоставления государственных и муниципальных услуг</w:t>
      </w:r>
      <w:r w:rsidR="00343AEE">
        <w:rPr>
          <w:sz w:val="28"/>
          <w:szCs w:val="28"/>
        </w:rPr>
        <w:t>» муниципального района Сергиевский</w:t>
      </w:r>
      <w:r w:rsidRPr="00EC4299">
        <w:rPr>
          <w:sz w:val="28"/>
          <w:szCs w:val="28"/>
        </w:rPr>
        <w:t xml:space="preserve"> (</w:t>
      </w:r>
      <w:r w:rsidR="00343AEE">
        <w:rPr>
          <w:sz w:val="28"/>
          <w:szCs w:val="28"/>
        </w:rPr>
        <w:t xml:space="preserve">далее – </w:t>
      </w:r>
      <w:r w:rsidRPr="00EC4299">
        <w:rPr>
          <w:sz w:val="28"/>
          <w:szCs w:val="28"/>
        </w:rPr>
        <w:t>МФЦ)</w:t>
      </w:r>
      <w:r w:rsidRPr="00EC4299">
        <w:rPr>
          <w:rFonts w:ascii="Times New Roman CYR" w:hAnsi="Times New Roman CYR" w:cs="Times New Roman CYR"/>
          <w:sz w:val="28"/>
          <w:szCs w:val="28"/>
        </w:rPr>
        <w:t>.</w:t>
      </w:r>
    </w:p>
    <w:p w:rsidR="00BE7429" w:rsidRPr="00BE7429" w:rsidRDefault="001249C8" w:rsidP="00B01442">
      <w:pPr>
        <w:ind w:firstLine="709"/>
        <w:jc w:val="both"/>
        <w:rPr>
          <w:sz w:val="28"/>
          <w:szCs w:val="28"/>
        </w:rPr>
      </w:pPr>
      <w:r w:rsidRPr="00EC4299">
        <w:rPr>
          <w:sz w:val="28"/>
          <w:szCs w:val="28"/>
        </w:rPr>
        <w:t xml:space="preserve">1.3.1. </w:t>
      </w:r>
      <w:r w:rsidR="00BE7429" w:rsidRPr="00BE7429">
        <w:rPr>
          <w:sz w:val="28"/>
          <w:szCs w:val="28"/>
        </w:rPr>
        <w:t xml:space="preserve">Местонахождение  Администрации:  446540, Самарская область, Сергиевский район, с. Сергиевск, ул. Ленина, 22. </w:t>
      </w:r>
    </w:p>
    <w:p w:rsidR="00BE7429" w:rsidRPr="00BE7429" w:rsidRDefault="00BE7429" w:rsidP="00B01442">
      <w:pPr>
        <w:ind w:firstLine="709"/>
        <w:jc w:val="both"/>
        <w:rPr>
          <w:sz w:val="28"/>
          <w:szCs w:val="28"/>
        </w:rPr>
      </w:pPr>
      <w:r w:rsidRPr="00BE7429">
        <w:rPr>
          <w:sz w:val="28"/>
          <w:szCs w:val="28"/>
        </w:rPr>
        <w:t>График работы администрации (время местное):</w:t>
      </w:r>
    </w:p>
    <w:p w:rsidR="00BE7429" w:rsidRPr="00BE7429" w:rsidRDefault="00BE7429" w:rsidP="00B01442">
      <w:pPr>
        <w:ind w:firstLine="709"/>
        <w:jc w:val="both"/>
        <w:rPr>
          <w:sz w:val="28"/>
          <w:szCs w:val="28"/>
        </w:rPr>
      </w:pPr>
      <w:r w:rsidRPr="00BE7429">
        <w:rPr>
          <w:sz w:val="28"/>
          <w:szCs w:val="28"/>
        </w:rPr>
        <w:lastRenderedPageBreak/>
        <w:t>понедельник-пятница – с 8.00 до 17.00</w:t>
      </w:r>
    </w:p>
    <w:p w:rsidR="00BE7429" w:rsidRPr="00BE7429" w:rsidRDefault="00BE7429" w:rsidP="00B01442">
      <w:pPr>
        <w:ind w:firstLine="709"/>
        <w:jc w:val="both"/>
        <w:rPr>
          <w:b/>
          <w:sz w:val="28"/>
          <w:szCs w:val="28"/>
          <w:u w:val="single"/>
        </w:rPr>
      </w:pPr>
      <w:r w:rsidRPr="00BE7429">
        <w:rPr>
          <w:sz w:val="28"/>
          <w:szCs w:val="28"/>
        </w:rPr>
        <w:t xml:space="preserve">предпраздничные дни - с 8.00 до 16.00 </w:t>
      </w:r>
    </w:p>
    <w:p w:rsidR="00BE7429" w:rsidRPr="00BE7429" w:rsidRDefault="00BE7429" w:rsidP="00B01442">
      <w:pPr>
        <w:ind w:firstLine="709"/>
        <w:jc w:val="both"/>
        <w:rPr>
          <w:sz w:val="28"/>
          <w:szCs w:val="28"/>
        </w:rPr>
      </w:pPr>
      <w:r w:rsidRPr="00BE7429">
        <w:rPr>
          <w:sz w:val="28"/>
          <w:szCs w:val="28"/>
        </w:rPr>
        <w:t>суббота, воскресенье – выходные дни</w:t>
      </w:r>
    </w:p>
    <w:p w:rsidR="00BE7429" w:rsidRPr="00BE7429" w:rsidRDefault="00BE7429" w:rsidP="00B01442">
      <w:pPr>
        <w:ind w:firstLine="709"/>
        <w:jc w:val="both"/>
        <w:rPr>
          <w:sz w:val="28"/>
          <w:szCs w:val="28"/>
        </w:rPr>
      </w:pPr>
      <w:r w:rsidRPr="00BE7429">
        <w:rPr>
          <w:sz w:val="28"/>
          <w:szCs w:val="28"/>
        </w:rPr>
        <w:t>перерыв – с 12.00 до 13.00</w:t>
      </w:r>
    </w:p>
    <w:p w:rsidR="00BE7429" w:rsidRPr="00BE7429" w:rsidRDefault="00BE7429" w:rsidP="00B01442">
      <w:pPr>
        <w:ind w:firstLine="709"/>
        <w:jc w:val="both"/>
        <w:rPr>
          <w:sz w:val="28"/>
          <w:szCs w:val="28"/>
        </w:rPr>
      </w:pPr>
      <w:r w:rsidRPr="00BE7429">
        <w:rPr>
          <w:sz w:val="28"/>
          <w:szCs w:val="28"/>
        </w:rPr>
        <w:t xml:space="preserve">Справочные телефоны Администрации:8(84655) 2-18-05 (приемная Главы </w:t>
      </w:r>
      <w:r w:rsidR="000A07F6">
        <w:rPr>
          <w:sz w:val="28"/>
          <w:szCs w:val="28"/>
        </w:rPr>
        <w:t>района</w:t>
      </w:r>
      <w:r w:rsidRPr="00BE7429">
        <w:rPr>
          <w:sz w:val="28"/>
          <w:szCs w:val="28"/>
        </w:rPr>
        <w:t>)</w:t>
      </w:r>
    </w:p>
    <w:p w:rsidR="00BE7429" w:rsidRPr="00BE7429" w:rsidRDefault="00BE7429" w:rsidP="00B01442">
      <w:pPr>
        <w:ind w:firstLine="709"/>
        <w:jc w:val="both"/>
        <w:rPr>
          <w:sz w:val="28"/>
          <w:szCs w:val="28"/>
        </w:rPr>
      </w:pPr>
      <w:r w:rsidRPr="00BE7429">
        <w:rPr>
          <w:sz w:val="28"/>
          <w:szCs w:val="28"/>
        </w:rPr>
        <w:t>факс: 8(84655) 2-11-72</w:t>
      </w:r>
    </w:p>
    <w:p w:rsidR="00BE7429" w:rsidRPr="00BE7429" w:rsidRDefault="00BE7429" w:rsidP="00B01442">
      <w:pPr>
        <w:ind w:firstLine="709"/>
        <w:jc w:val="both"/>
        <w:rPr>
          <w:sz w:val="28"/>
          <w:szCs w:val="28"/>
        </w:rPr>
      </w:pPr>
      <w:r w:rsidRPr="00BE7429">
        <w:rPr>
          <w:sz w:val="28"/>
          <w:szCs w:val="28"/>
        </w:rPr>
        <w:t xml:space="preserve">Адрес электронной почты Администрации: </w:t>
      </w:r>
      <w:hyperlink r:id="rId8" w:history="1">
        <w:r w:rsidRPr="00BE7429">
          <w:rPr>
            <w:rStyle w:val="a6"/>
            <w:sz w:val="28"/>
            <w:szCs w:val="28"/>
            <w:lang w:val="en-US"/>
          </w:rPr>
          <w:t>adm</w:t>
        </w:r>
        <w:r w:rsidRPr="00BE7429">
          <w:rPr>
            <w:rStyle w:val="a6"/>
            <w:sz w:val="28"/>
            <w:szCs w:val="28"/>
          </w:rPr>
          <w:t>2@</w:t>
        </w:r>
        <w:r w:rsidRPr="00BE7429">
          <w:rPr>
            <w:rStyle w:val="a6"/>
            <w:sz w:val="28"/>
            <w:szCs w:val="28"/>
            <w:lang w:val="en-US"/>
          </w:rPr>
          <w:t>samtel</w:t>
        </w:r>
        <w:r w:rsidRPr="00BE7429">
          <w:rPr>
            <w:rStyle w:val="a6"/>
            <w:sz w:val="28"/>
            <w:szCs w:val="28"/>
          </w:rPr>
          <w:t>.</w:t>
        </w:r>
        <w:r w:rsidRPr="00BE7429">
          <w:rPr>
            <w:rStyle w:val="a6"/>
            <w:sz w:val="28"/>
            <w:szCs w:val="28"/>
            <w:lang w:val="en-US"/>
          </w:rPr>
          <w:t>ru</w:t>
        </w:r>
      </w:hyperlink>
    </w:p>
    <w:p w:rsidR="00BE7429" w:rsidRDefault="00BE7429" w:rsidP="00B01442">
      <w:pPr>
        <w:ind w:firstLine="709"/>
        <w:jc w:val="both"/>
        <w:rPr>
          <w:sz w:val="28"/>
          <w:szCs w:val="28"/>
        </w:rPr>
      </w:pPr>
      <w:r w:rsidRPr="00BE7429">
        <w:rPr>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9" w:history="1">
        <w:r w:rsidRPr="00BE7429">
          <w:rPr>
            <w:rStyle w:val="a6"/>
            <w:sz w:val="28"/>
            <w:szCs w:val="28"/>
            <w:lang w:val="en-US"/>
          </w:rPr>
          <w:t>www</w:t>
        </w:r>
        <w:r w:rsidRPr="00BE7429">
          <w:rPr>
            <w:rStyle w:val="a6"/>
            <w:sz w:val="28"/>
            <w:szCs w:val="28"/>
          </w:rPr>
          <w:t>.</w:t>
        </w:r>
        <w:r w:rsidRPr="00BE7429">
          <w:rPr>
            <w:rStyle w:val="a6"/>
            <w:sz w:val="28"/>
            <w:szCs w:val="28"/>
            <w:lang w:val="en-US"/>
          </w:rPr>
          <w:t>sergievsk</w:t>
        </w:r>
        <w:r w:rsidRPr="00BE7429">
          <w:rPr>
            <w:rStyle w:val="a6"/>
            <w:sz w:val="28"/>
            <w:szCs w:val="28"/>
          </w:rPr>
          <w:t>.</w:t>
        </w:r>
        <w:r w:rsidRPr="00BE7429">
          <w:rPr>
            <w:rStyle w:val="a6"/>
            <w:sz w:val="28"/>
            <w:szCs w:val="28"/>
            <w:lang w:val="en-US"/>
          </w:rPr>
          <w:t>ru</w:t>
        </w:r>
      </w:hyperlink>
      <w:r>
        <w:rPr>
          <w:sz w:val="28"/>
          <w:szCs w:val="28"/>
        </w:rPr>
        <w:t>.</w:t>
      </w:r>
    </w:p>
    <w:p w:rsidR="00BE7429" w:rsidRDefault="007F2BC3" w:rsidP="00515A70">
      <w:pPr>
        <w:ind w:firstLine="709"/>
        <w:jc w:val="both"/>
        <w:rPr>
          <w:sz w:val="28"/>
          <w:szCs w:val="28"/>
        </w:rPr>
      </w:pPr>
      <w:r>
        <w:rPr>
          <w:sz w:val="28"/>
          <w:szCs w:val="28"/>
        </w:rPr>
        <w:t xml:space="preserve">Местонахождения </w:t>
      </w:r>
      <w:r w:rsidR="00BE7429">
        <w:rPr>
          <w:sz w:val="28"/>
          <w:szCs w:val="28"/>
        </w:rPr>
        <w:t>Муниципального казенного учреждения «Управле</w:t>
      </w:r>
      <w:r w:rsidR="00BE7429" w:rsidRPr="00BE7429">
        <w:rPr>
          <w:sz w:val="28"/>
          <w:szCs w:val="28"/>
        </w:rPr>
        <w:t>ни</w:t>
      </w:r>
      <w:r w:rsidR="00BE7429">
        <w:rPr>
          <w:sz w:val="28"/>
          <w:szCs w:val="28"/>
        </w:rPr>
        <w:t>е</w:t>
      </w:r>
      <w:r w:rsidR="00BE7429" w:rsidRPr="00BE7429">
        <w:rPr>
          <w:sz w:val="28"/>
          <w:szCs w:val="28"/>
        </w:rPr>
        <w:t xml:space="preserve"> заказчика-застройщика, архитектуры  и градостроительства</w:t>
      </w:r>
      <w:r w:rsidR="00BE7429">
        <w:rPr>
          <w:sz w:val="28"/>
          <w:szCs w:val="28"/>
        </w:rPr>
        <w:t>» муниципального района Сергиевский</w:t>
      </w:r>
      <w:r>
        <w:rPr>
          <w:sz w:val="28"/>
          <w:szCs w:val="28"/>
        </w:rPr>
        <w:t xml:space="preserve"> (далее по тексту – Учреждение)</w:t>
      </w:r>
      <w:r w:rsidR="00BE7429" w:rsidRPr="00BE7429">
        <w:rPr>
          <w:sz w:val="28"/>
          <w:szCs w:val="28"/>
        </w:rPr>
        <w:t xml:space="preserve">: 446540, Самарская область, Сергиевский район, с. Сергиевск, ул. </w:t>
      </w:r>
      <w:r>
        <w:rPr>
          <w:sz w:val="28"/>
          <w:szCs w:val="28"/>
        </w:rPr>
        <w:t>Ленина,1</w:t>
      </w:r>
      <w:r w:rsidR="00BE7429" w:rsidRPr="00BE7429">
        <w:rPr>
          <w:sz w:val="28"/>
          <w:szCs w:val="28"/>
        </w:rPr>
        <w:t>5</w:t>
      </w:r>
      <w:r>
        <w:rPr>
          <w:sz w:val="28"/>
          <w:szCs w:val="28"/>
        </w:rPr>
        <w:t>А</w:t>
      </w:r>
      <w:r w:rsidR="00BE7429" w:rsidRPr="00BE7429">
        <w:rPr>
          <w:sz w:val="28"/>
          <w:szCs w:val="28"/>
        </w:rPr>
        <w:t>.</w:t>
      </w:r>
    </w:p>
    <w:p w:rsidR="007F2BC3" w:rsidRDefault="007F2BC3" w:rsidP="00515A70">
      <w:pPr>
        <w:ind w:firstLine="709"/>
        <w:jc w:val="both"/>
        <w:rPr>
          <w:sz w:val="28"/>
          <w:szCs w:val="28"/>
        </w:rPr>
      </w:pPr>
      <w:r>
        <w:rPr>
          <w:sz w:val="28"/>
          <w:szCs w:val="28"/>
        </w:rPr>
        <w:t xml:space="preserve">Почтовый адрес: </w:t>
      </w:r>
      <w:r w:rsidRPr="00BE7429">
        <w:rPr>
          <w:sz w:val="28"/>
          <w:szCs w:val="28"/>
        </w:rPr>
        <w:t xml:space="preserve">446540, Самарская область, Сергиевский район, с. Сергиевск, ул. </w:t>
      </w:r>
      <w:r>
        <w:rPr>
          <w:sz w:val="28"/>
          <w:szCs w:val="28"/>
        </w:rPr>
        <w:t>Ленина,1</w:t>
      </w:r>
      <w:r w:rsidRPr="00BE7429">
        <w:rPr>
          <w:sz w:val="28"/>
          <w:szCs w:val="28"/>
        </w:rPr>
        <w:t>5</w:t>
      </w:r>
      <w:r>
        <w:rPr>
          <w:sz w:val="28"/>
          <w:szCs w:val="28"/>
        </w:rPr>
        <w:t>А</w:t>
      </w:r>
      <w:r w:rsidRPr="00BE7429">
        <w:rPr>
          <w:sz w:val="28"/>
          <w:szCs w:val="28"/>
        </w:rPr>
        <w:t>.</w:t>
      </w:r>
    </w:p>
    <w:p w:rsidR="00BE7429" w:rsidRPr="00BE7429" w:rsidRDefault="00BE7429" w:rsidP="00B01442">
      <w:pPr>
        <w:ind w:firstLine="709"/>
        <w:jc w:val="both"/>
        <w:rPr>
          <w:sz w:val="28"/>
          <w:szCs w:val="28"/>
        </w:rPr>
      </w:pPr>
      <w:r w:rsidRPr="00BE7429">
        <w:rPr>
          <w:sz w:val="28"/>
          <w:szCs w:val="28"/>
        </w:rPr>
        <w:t xml:space="preserve">Справочные телефоны  </w:t>
      </w:r>
      <w:r w:rsidR="007F2BC3" w:rsidRPr="00515A70">
        <w:rPr>
          <w:sz w:val="28"/>
          <w:szCs w:val="28"/>
        </w:rPr>
        <w:t>Учреждения</w:t>
      </w:r>
      <w:r w:rsidRPr="00BE7429">
        <w:rPr>
          <w:sz w:val="28"/>
          <w:szCs w:val="28"/>
        </w:rPr>
        <w:t>, по которым может быть получена информация  о предоставлении муниципальной услуги: 8(84655) 2-16-40, 2-11-43.</w:t>
      </w:r>
    </w:p>
    <w:p w:rsidR="00BE7429" w:rsidRPr="00BE7429" w:rsidRDefault="00BE7429" w:rsidP="00B01442">
      <w:pPr>
        <w:ind w:firstLine="709"/>
        <w:jc w:val="both"/>
        <w:rPr>
          <w:sz w:val="28"/>
          <w:szCs w:val="28"/>
        </w:rPr>
      </w:pPr>
      <w:r w:rsidRPr="00BE7429">
        <w:rPr>
          <w:sz w:val="28"/>
          <w:szCs w:val="28"/>
        </w:rPr>
        <w:t xml:space="preserve">Адрес электронной почты </w:t>
      </w:r>
      <w:r w:rsidR="007F2BC3" w:rsidRPr="00515A70">
        <w:rPr>
          <w:sz w:val="28"/>
          <w:szCs w:val="28"/>
        </w:rPr>
        <w:t>Учреждения</w:t>
      </w:r>
      <w:r w:rsidRPr="00BE7429">
        <w:rPr>
          <w:sz w:val="28"/>
          <w:szCs w:val="28"/>
        </w:rPr>
        <w:t>: uzzadm@yandex.ru</w:t>
      </w:r>
    </w:p>
    <w:p w:rsidR="00BE7429" w:rsidRPr="00BE7429" w:rsidRDefault="001249C8" w:rsidP="00B01442">
      <w:pPr>
        <w:ind w:firstLine="709"/>
        <w:jc w:val="both"/>
        <w:rPr>
          <w:sz w:val="28"/>
          <w:szCs w:val="28"/>
        </w:rPr>
      </w:pPr>
      <w:r w:rsidRPr="00EC4299">
        <w:rPr>
          <w:sz w:val="28"/>
          <w:szCs w:val="28"/>
        </w:rPr>
        <w:t xml:space="preserve">1.3.2. </w:t>
      </w:r>
      <w:r w:rsidR="00BE7429" w:rsidRPr="00BE7429">
        <w:rPr>
          <w:sz w:val="28"/>
          <w:szCs w:val="28"/>
        </w:rPr>
        <w:t xml:space="preserve">Местонахождение МФЦ: 446540, Самарская область, Сергиевский район, с. Сергиевск, ул. Ленина, 15-А. </w:t>
      </w:r>
    </w:p>
    <w:p w:rsidR="00BE7429" w:rsidRPr="00BE7429" w:rsidRDefault="00BE7429" w:rsidP="00B01442">
      <w:pPr>
        <w:ind w:firstLine="709"/>
        <w:jc w:val="both"/>
        <w:rPr>
          <w:sz w:val="28"/>
          <w:szCs w:val="28"/>
        </w:rPr>
      </w:pPr>
      <w:r w:rsidRPr="00BE7429">
        <w:rPr>
          <w:sz w:val="28"/>
          <w:szCs w:val="28"/>
        </w:rPr>
        <w:t>График работы МФЦ:</w:t>
      </w:r>
    </w:p>
    <w:p w:rsidR="00BE7429" w:rsidRPr="00BE7429" w:rsidRDefault="00BE7429" w:rsidP="00B01442">
      <w:pPr>
        <w:ind w:firstLine="709"/>
        <w:jc w:val="both"/>
        <w:rPr>
          <w:sz w:val="28"/>
          <w:szCs w:val="28"/>
        </w:rPr>
      </w:pPr>
      <w:r w:rsidRPr="00BE7429">
        <w:rPr>
          <w:sz w:val="28"/>
          <w:szCs w:val="28"/>
        </w:rPr>
        <w:t>П</w:t>
      </w:r>
      <w:r>
        <w:rPr>
          <w:sz w:val="28"/>
          <w:szCs w:val="28"/>
        </w:rPr>
        <w:t>о</w:t>
      </w:r>
      <w:r w:rsidRPr="00BE7429">
        <w:rPr>
          <w:sz w:val="28"/>
          <w:szCs w:val="28"/>
        </w:rPr>
        <w:t>н</w:t>
      </w:r>
      <w:r>
        <w:rPr>
          <w:sz w:val="28"/>
          <w:szCs w:val="28"/>
        </w:rPr>
        <w:t xml:space="preserve">едельник – </w:t>
      </w:r>
      <w:r w:rsidRPr="00BE7429">
        <w:rPr>
          <w:sz w:val="28"/>
          <w:szCs w:val="28"/>
        </w:rPr>
        <w:t>пят</w:t>
      </w:r>
      <w:r>
        <w:rPr>
          <w:sz w:val="28"/>
          <w:szCs w:val="28"/>
        </w:rPr>
        <w:t xml:space="preserve">ница - с </w:t>
      </w:r>
      <w:r w:rsidRPr="00BE7429">
        <w:rPr>
          <w:sz w:val="28"/>
          <w:szCs w:val="28"/>
        </w:rPr>
        <w:t>9</w:t>
      </w:r>
      <w:r>
        <w:rPr>
          <w:sz w:val="28"/>
          <w:szCs w:val="28"/>
        </w:rPr>
        <w:t>:</w:t>
      </w:r>
      <w:r w:rsidRPr="00BE7429">
        <w:rPr>
          <w:sz w:val="28"/>
          <w:szCs w:val="28"/>
        </w:rPr>
        <w:t>00 до 18</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Четверг</w:t>
      </w:r>
      <w:r>
        <w:rPr>
          <w:sz w:val="28"/>
          <w:szCs w:val="28"/>
        </w:rPr>
        <w:t xml:space="preserve"> -</w:t>
      </w:r>
      <w:r w:rsidRPr="00BE7429">
        <w:rPr>
          <w:sz w:val="28"/>
          <w:szCs w:val="28"/>
        </w:rPr>
        <w:t>10</w:t>
      </w:r>
      <w:r>
        <w:rPr>
          <w:sz w:val="28"/>
          <w:szCs w:val="28"/>
        </w:rPr>
        <w:t>:</w:t>
      </w:r>
      <w:r w:rsidRPr="00BE7429">
        <w:rPr>
          <w:sz w:val="28"/>
          <w:szCs w:val="28"/>
        </w:rPr>
        <w:t>00 до 20</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Суббота</w:t>
      </w:r>
      <w:r>
        <w:rPr>
          <w:sz w:val="28"/>
          <w:szCs w:val="28"/>
        </w:rPr>
        <w:t xml:space="preserve"> – </w:t>
      </w:r>
      <w:r w:rsidRPr="00BE7429">
        <w:rPr>
          <w:sz w:val="28"/>
          <w:szCs w:val="28"/>
        </w:rPr>
        <w:t>9</w:t>
      </w:r>
      <w:r>
        <w:rPr>
          <w:sz w:val="28"/>
          <w:szCs w:val="28"/>
        </w:rPr>
        <w:t>:</w:t>
      </w:r>
      <w:r w:rsidRPr="00BE7429">
        <w:rPr>
          <w:sz w:val="28"/>
          <w:szCs w:val="28"/>
        </w:rPr>
        <w:t>00 до 13</w:t>
      </w:r>
      <w:r>
        <w:rPr>
          <w:sz w:val="28"/>
          <w:szCs w:val="28"/>
        </w:rPr>
        <w:t>:</w:t>
      </w:r>
      <w:r w:rsidRPr="00BE7429">
        <w:rPr>
          <w:sz w:val="28"/>
          <w:szCs w:val="28"/>
        </w:rPr>
        <w:t>00</w:t>
      </w:r>
    </w:p>
    <w:p w:rsidR="00BE7429" w:rsidRPr="00BE7429" w:rsidRDefault="00BE7429" w:rsidP="00B01442">
      <w:pPr>
        <w:ind w:firstLine="709"/>
        <w:jc w:val="both"/>
        <w:rPr>
          <w:sz w:val="28"/>
          <w:szCs w:val="28"/>
        </w:rPr>
      </w:pPr>
      <w:r w:rsidRPr="00BE7429">
        <w:rPr>
          <w:sz w:val="28"/>
          <w:szCs w:val="28"/>
        </w:rPr>
        <w:t>Без перерыва на обед,</w:t>
      </w:r>
    </w:p>
    <w:p w:rsidR="00BE7429" w:rsidRPr="00BE7429" w:rsidRDefault="00BE7429" w:rsidP="00B01442">
      <w:pPr>
        <w:ind w:firstLine="709"/>
        <w:jc w:val="both"/>
        <w:rPr>
          <w:sz w:val="28"/>
          <w:szCs w:val="28"/>
        </w:rPr>
      </w:pPr>
      <w:r w:rsidRPr="00BE7429">
        <w:rPr>
          <w:sz w:val="28"/>
          <w:szCs w:val="28"/>
        </w:rPr>
        <w:t>Воскресенье</w:t>
      </w:r>
      <w:r>
        <w:rPr>
          <w:sz w:val="28"/>
          <w:szCs w:val="28"/>
        </w:rPr>
        <w:t xml:space="preserve"> – выходной день</w:t>
      </w:r>
    </w:p>
    <w:p w:rsidR="00BE7429" w:rsidRPr="00BE7429" w:rsidRDefault="00BE7429" w:rsidP="00B01442">
      <w:pPr>
        <w:ind w:firstLine="709"/>
        <w:jc w:val="both"/>
        <w:rPr>
          <w:sz w:val="28"/>
          <w:szCs w:val="28"/>
        </w:rPr>
      </w:pPr>
      <w:r w:rsidRPr="00BE7429">
        <w:rPr>
          <w:sz w:val="28"/>
          <w:szCs w:val="28"/>
        </w:rPr>
        <w:t>Справочные телефоны МФЦ: 8(84655) 2-22-82, 2-21-23, 2-11-89</w:t>
      </w:r>
      <w:r>
        <w:rPr>
          <w:sz w:val="28"/>
          <w:szCs w:val="28"/>
        </w:rPr>
        <w:t>, 2-16-35</w:t>
      </w:r>
      <w:r w:rsidRPr="00BE7429">
        <w:rPr>
          <w:sz w:val="28"/>
          <w:szCs w:val="28"/>
        </w:rPr>
        <w:t>.</w:t>
      </w:r>
    </w:p>
    <w:p w:rsidR="005C641D" w:rsidRDefault="005C641D" w:rsidP="00B01442">
      <w:pPr>
        <w:ind w:firstLine="709"/>
        <w:jc w:val="both"/>
        <w:rPr>
          <w:sz w:val="28"/>
          <w:szCs w:val="28"/>
        </w:rPr>
      </w:pPr>
      <w:r>
        <w:rPr>
          <w:sz w:val="28"/>
          <w:szCs w:val="28"/>
        </w:rPr>
        <w:t>1.3.3. Информация о местонахождении, графике работы и справочных телефонах администрации,</w:t>
      </w:r>
      <w:r w:rsidR="00062B78">
        <w:rPr>
          <w:sz w:val="28"/>
          <w:szCs w:val="28"/>
        </w:rPr>
        <w:t xml:space="preserve"> </w:t>
      </w:r>
      <w:r w:rsidR="001A31A9" w:rsidRPr="00515A70">
        <w:rPr>
          <w:sz w:val="28"/>
          <w:szCs w:val="28"/>
        </w:rPr>
        <w:t>Учреждения,</w:t>
      </w:r>
      <w:r>
        <w:rPr>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5C641D" w:rsidRDefault="005C641D" w:rsidP="00B01442">
      <w:pPr>
        <w:ind w:firstLine="709"/>
        <w:jc w:val="both"/>
        <w:rPr>
          <w:sz w:val="28"/>
          <w:szCs w:val="28"/>
        </w:rPr>
      </w:pPr>
      <w:r>
        <w:rPr>
          <w:sz w:val="28"/>
          <w:szCs w:val="28"/>
        </w:rPr>
        <w:t>на официальном интернет-сайте администрации</w:t>
      </w:r>
      <w:r w:rsidR="00D15775">
        <w:rPr>
          <w:sz w:val="28"/>
          <w:szCs w:val="28"/>
        </w:rPr>
        <w:t xml:space="preserve">: </w:t>
      </w:r>
      <w:hyperlink r:id="rId10" w:history="1">
        <w:r w:rsidR="00D15775" w:rsidRPr="008229FD">
          <w:rPr>
            <w:rStyle w:val="a6"/>
            <w:sz w:val="28"/>
            <w:szCs w:val="28"/>
            <w:lang w:val="en-US"/>
          </w:rPr>
          <w:t>www</w:t>
        </w:r>
        <w:r w:rsidR="00D15775" w:rsidRPr="008229FD">
          <w:rPr>
            <w:rStyle w:val="a6"/>
            <w:sz w:val="28"/>
            <w:szCs w:val="28"/>
          </w:rPr>
          <w:t>.</w:t>
        </w:r>
        <w:r w:rsidR="00D15775" w:rsidRPr="008229FD">
          <w:rPr>
            <w:rStyle w:val="a6"/>
            <w:sz w:val="28"/>
            <w:szCs w:val="28"/>
            <w:lang w:val="en-US"/>
          </w:rPr>
          <w:t>sergievsk</w:t>
        </w:r>
        <w:r w:rsidR="00D15775" w:rsidRPr="008229FD">
          <w:rPr>
            <w:rStyle w:val="a6"/>
            <w:sz w:val="28"/>
            <w:szCs w:val="28"/>
          </w:rPr>
          <w:t>.</w:t>
        </w:r>
        <w:r w:rsidR="00D15775" w:rsidRPr="008229FD">
          <w:rPr>
            <w:rStyle w:val="a6"/>
            <w:sz w:val="28"/>
            <w:szCs w:val="28"/>
            <w:lang w:val="en-US"/>
          </w:rPr>
          <w:t>ru</w:t>
        </w:r>
      </w:hyperlink>
      <w:r w:rsidR="00D15775" w:rsidRPr="004E23B6">
        <w:rPr>
          <w:sz w:val="28"/>
          <w:szCs w:val="28"/>
        </w:rPr>
        <w:t>;</w:t>
      </w:r>
    </w:p>
    <w:p w:rsidR="005C641D" w:rsidRPr="00EA57B3" w:rsidRDefault="005C641D" w:rsidP="00B01442">
      <w:pPr>
        <w:ind w:firstLine="709"/>
        <w:jc w:val="both"/>
        <w:rPr>
          <w:sz w:val="28"/>
          <w:szCs w:val="28"/>
        </w:rPr>
      </w:pPr>
      <w:r>
        <w:rPr>
          <w:sz w:val="28"/>
          <w:szCs w:val="28"/>
        </w:rPr>
        <w:t>на Едином портале государственных и муниципальных услуг (далее – Единый портал);</w:t>
      </w:r>
    </w:p>
    <w:p w:rsidR="005C641D" w:rsidRPr="00EA57B3" w:rsidRDefault="005C641D" w:rsidP="00B01442">
      <w:pPr>
        <w:ind w:firstLine="709"/>
        <w:jc w:val="both"/>
        <w:rPr>
          <w:sz w:val="28"/>
          <w:szCs w:val="28"/>
        </w:rPr>
      </w:pPr>
      <w:r>
        <w:rPr>
          <w:sz w:val="28"/>
          <w:szCs w:val="28"/>
        </w:rPr>
        <w:t>на Портале государственных и муниципальных услуг Самарской области (далее – Портал</w:t>
      </w:r>
      <w:r w:rsidRPr="00B35CFF">
        <w:rPr>
          <w:color w:val="000000"/>
          <w:sz w:val="28"/>
          <w:szCs w:val="28"/>
        </w:rPr>
        <w:t xml:space="preserve">) </w:t>
      </w:r>
      <w:hyperlink r:id="rId11" w:history="1">
        <w:r w:rsidRPr="00EB335A">
          <w:rPr>
            <w:rStyle w:val="a6"/>
            <w:sz w:val="28"/>
            <w:szCs w:val="28"/>
          </w:rPr>
          <w:t>www.</w:t>
        </w:r>
        <w:r w:rsidRPr="00EB335A">
          <w:rPr>
            <w:rStyle w:val="a6"/>
            <w:sz w:val="28"/>
            <w:szCs w:val="28"/>
            <w:lang w:val="en-US"/>
          </w:rPr>
          <w:t>pg</w:t>
        </w:r>
        <w:r w:rsidRPr="00EB335A">
          <w:rPr>
            <w:rStyle w:val="a6"/>
            <w:sz w:val="28"/>
            <w:szCs w:val="28"/>
          </w:rPr>
          <w:t>u.samregion.ru</w:t>
        </w:r>
      </w:hyperlink>
      <w:r>
        <w:rPr>
          <w:sz w:val="28"/>
          <w:szCs w:val="28"/>
        </w:rPr>
        <w:t>;</w:t>
      </w:r>
    </w:p>
    <w:p w:rsidR="005C641D" w:rsidRDefault="005C641D" w:rsidP="00B01442">
      <w:pPr>
        <w:ind w:firstLine="709"/>
        <w:jc w:val="both"/>
        <w:rPr>
          <w:sz w:val="28"/>
          <w:szCs w:val="28"/>
        </w:rPr>
      </w:pPr>
      <w:r>
        <w:rPr>
          <w:sz w:val="28"/>
          <w:szCs w:val="28"/>
        </w:rPr>
        <w:t>на информационных стендах в помещении приема заявлений в администрации;</w:t>
      </w:r>
    </w:p>
    <w:p w:rsidR="005C641D" w:rsidRPr="00515A70" w:rsidRDefault="005C641D" w:rsidP="00B01442">
      <w:pPr>
        <w:ind w:firstLine="709"/>
        <w:jc w:val="both"/>
        <w:rPr>
          <w:sz w:val="28"/>
          <w:szCs w:val="28"/>
        </w:rPr>
      </w:pPr>
      <w:r>
        <w:rPr>
          <w:sz w:val="28"/>
          <w:szCs w:val="28"/>
        </w:rPr>
        <w:t xml:space="preserve">по указанным в предыдущем пункте </w:t>
      </w:r>
      <w:r w:rsidR="001A31A9">
        <w:rPr>
          <w:sz w:val="28"/>
          <w:szCs w:val="28"/>
        </w:rPr>
        <w:t>номерам телефонов администрации,</w:t>
      </w:r>
      <w:r w:rsidR="00062B78">
        <w:rPr>
          <w:sz w:val="28"/>
          <w:szCs w:val="28"/>
        </w:rPr>
        <w:t xml:space="preserve"> </w:t>
      </w:r>
      <w:r w:rsidR="001A31A9" w:rsidRPr="00515A70">
        <w:rPr>
          <w:sz w:val="28"/>
          <w:szCs w:val="28"/>
        </w:rPr>
        <w:t>Учреждения</w:t>
      </w:r>
      <w:r w:rsidR="00515A70">
        <w:rPr>
          <w:sz w:val="28"/>
          <w:szCs w:val="28"/>
        </w:rPr>
        <w:t>.</w:t>
      </w:r>
    </w:p>
    <w:p w:rsidR="005C641D" w:rsidRPr="005F1C4B" w:rsidRDefault="005C641D" w:rsidP="00B01442">
      <w:pPr>
        <w:ind w:firstLine="709"/>
        <w:jc w:val="both"/>
        <w:rPr>
          <w:sz w:val="28"/>
          <w:szCs w:val="28"/>
        </w:rPr>
      </w:pPr>
      <w:r w:rsidRPr="005F1C4B">
        <w:rPr>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5F1C4B">
        <w:rPr>
          <w:sz w:val="28"/>
          <w:szCs w:val="28"/>
          <w:lang w:val="en-US"/>
        </w:rPr>
        <w:t>www</w:t>
      </w:r>
      <w:r w:rsidRPr="004E2190">
        <w:rPr>
          <w:sz w:val="28"/>
          <w:szCs w:val="28"/>
        </w:rPr>
        <w:t>.</w:t>
      </w:r>
      <w:r w:rsidRPr="005F1C4B">
        <w:rPr>
          <w:sz w:val="28"/>
          <w:szCs w:val="28"/>
        </w:rPr>
        <w:t>мфц63.рф</w:t>
      </w:r>
    </w:p>
    <w:p w:rsidR="001249C8" w:rsidRPr="00EC4299" w:rsidRDefault="001249C8" w:rsidP="00B01442">
      <w:pPr>
        <w:ind w:firstLine="709"/>
        <w:jc w:val="both"/>
        <w:rPr>
          <w:sz w:val="28"/>
          <w:szCs w:val="28"/>
        </w:rPr>
      </w:pPr>
      <w:r w:rsidRPr="00EC4299">
        <w:rPr>
          <w:sz w:val="28"/>
          <w:szCs w:val="28"/>
        </w:rPr>
        <w:t xml:space="preserve">1.3.4. Информирование </w:t>
      </w:r>
      <w:r w:rsidRPr="00EC4299">
        <w:rPr>
          <w:rFonts w:ascii="Times New Roman CYR" w:hAnsi="Times New Roman CYR" w:cs="Times New Roman CYR"/>
          <w:sz w:val="28"/>
          <w:szCs w:val="28"/>
        </w:rPr>
        <w:t xml:space="preserve">о правилах </w:t>
      </w:r>
      <w:r w:rsidRPr="00EC4299">
        <w:rPr>
          <w:sz w:val="28"/>
          <w:szCs w:val="28"/>
        </w:rPr>
        <w:t>предоставления муниципальной услуги могут проводиться в следующих формах:</w:t>
      </w:r>
    </w:p>
    <w:p w:rsidR="001249C8" w:rsidRPr="00EC4299" w:rsidRDefault="001249C8" w:rsidP="00B01442">
      <w:pPr>
        <w:ind w:left="708"/>
        <w:jc w:val="both"/>
        <w:rPr>
          <w:sz w:val="28"/>
          <w:szCs w:val="28"/>
        </w:rPr>
      </w:pPr>
      <w:r w:rsidRPr="00EC4299">
        <w:rPr>
          <w:sz w:val="28"/>
          <w:szCs w:val="28"/>
        </w:rPr>
        <w:t>индивидуальное личное консультирование;</w:t>
      </w:r>
    </w:p>
    <w:p w:rsidR="001249C8" w:rsidRPr="00EC4299" w:rsidRDefault="001249C8" w:rsidP="00B01442">
      <w:pPr>
        <w:ind w:firstLine="709"/>
        <w:jc w:val="both"/>
        <w:rPr>
          <w:sz w:val="28"/>
          <w:szCs w:val="28"/>
        </w:rPr>
      </w:pPr>
      <w:r w:rsidRPr="00EC4299">
        <w:rPr>
          <w:sz w:val="28"/>
          <w:szCs w:val="28"/>
        </w:rPr>
        <w:t>индивидуальное консультирование по почте (по электронной почте);</w:t>
      </w:r>
    </w:p>
    <w:p w:rsidR="001249C8" w:rsidRPr="00EC4299" w:rsidRDefault="001249C8" w:rsidP="00B01442">
      <w:pPr>
        <w:ind w:left="708"/>
        <w:jc w:val="both"/>
        <w:rPr>
          <w:sz w:val="28"/>
          <w:szCs w:val="28"/>
        </w:rPr>
      </w:pPr>
      <w:r w:rsidRPr="00EC4299">
        <w:rPr>
          <w:sz w:val="28"/>
          <w:szCs w:val="28"/>
        </w:rPr>
        <w:t>индивидуальное консультирование по телефону;</w:t>
      </w:r>
    </w:p>
    <w:p w:rsidR="001249C8" w:rsidRPr="00EC4299" w:rsidRDefault="001249C8" w:rsidP="00B01442">
      <w:pPr>
        <w:ind w:left="708"/>
        <w:jc w:val="both"/>
        <w:rPr>
          <w:sz w:val="28"/>
          <w:szCs w:val="28"/>
        </w:rPr>
      </w:pPr>
      <w:r w:rsidRPr="00EC4299">
        <w:rPr>
          <w:sz w:val="28"/>
          <w:szCs w:val="28"/>
        </w:rPr>
        <w:t>публичное письменное информирование;</w:t>
      </w:r>
    </w:p>
    <w:p w:rsidR="001249C8" w:rsidRPr="00EC4299" w:rsidRDefault="001249C8" w:rsidP="00B01442">
      <w:pPr>
        <w:ind w:left="708"/>
        <w:jc w:val="both"/>
        <w:rPr>
          <w:sz w:val="28"/>
          <w:szCs w:val="28"/>
        </w:rPr>
      </w:pPr>
      <w:r w:rsidRPr="00EC4299">
        <w:rPr>
          <w:sz w:val="28"/>
          <w:szCs w:val="28"/>
        </w:rPr>
        <w:t>публичное устное информирование.</w:t>
      </w:r>
    </w:p>
    <w:p w:rsidR="001249C8" w:rsidRPr="008B5858" w:rsidRDefault="001249C8" w:rsidP="00B01442">
      <w:pPr>
        <w:ind w:firstLine="709"/>
        <w:jc w:val="both"/>
        <w:rPr>
          <w:sz w:val="28"/>
          <w:szCs w:val="28"/>
        </w:rPr>
      </w:pPr>
      <w:r w:rsidRPr="008B5858">
        <w:rPr>
          <w:sz w:val="28"/>
          <w:szCs w:val="28"/>
        </w:rPr>
        <w:t>1.3.5. Индивидуальное личное консультирование.</w:t>
      </w:r>
    </w:p>
    <w:p w:rsidR="001249C8" w:rsidRPr="00EC4299" w:rsidRDefault="001249C8" w:rsidP="00B01442">
      <w:pPr>
        <w:ind w:firstLine="708"/>
        <w:jc w:val="both"/>
        <w:rPr>
          <w:sz w:val="28"/>
          <w:szCs w:val="28"/>
        </w:rPr>
      </w:pPr>
      <w:r w:rsidRPr="008B5858">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249C8" w:rsidRPr="00EC4299" w:rsidRDefault="001249C8" w:rsidP="00B01442">
      <w:pPr>
        <w:jc w:val="both"/>
        <w:rPr>
          <w:sz w:val="28"/>
          <w:szCs w:val="28"/>
        </w:rPr>
      </w:pPr>
      <w:r w:rsidRPr="00EC4299">
        <w:rPr>
          <w:sz w:val="28"/>
          <w:szCs w:val="28"/>
        </w:rPr>
        <w:tab/>
        <w:t>Индивидуальное личное консультирование одного лица должностным лицом не может превышать 20 минут.</w:t>
      </w:r>
    </w:p>
    <w:p w:rsidR="001249C8" w:rsidRPr="00EC4299" w:rsidRDefault="001249C8" w:rsidP="00B01442">
      <w:pPr>
        <w:jc w:val="both"/>
        <w:rPr>
          <w:sz w:val="28"/>
          <w:szCs w:val="28"/>
        </w:rPr>
      </w:pPr>
      <w:r w:rsidRPr="00EC4299">
        <w:rPr>
          <w:sz w:val="28"/>
          <w:szCs w:val="28"/>
        </w:rPr>
        <w:tab/>
        <w:t>В случае, если для подготовки ответа требуется время, превышаю</w:t>
      </w:r>
      <w:r w:rsidR="0081715E">
        <w:rPr>
          <w:sz w:val="28"/>
          <w:szCs w:val="28"/>
        </w:rPr>
        <w:t>щее 20 минут, должностное лицо</w:t>
      </w:r>
      <w:r w:rsidRPr="00EC4299">
        <w:rPr>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49C8" w:rsidRPr="00EC4299" w:rsidRDefault="001249C8" w:rsidP="00B01442">
      <w:pPr>
        <w:ind w:firstLine="709"/>
        <w:jc w:val="both"/>
        <w:rPr>
          <w:sz w:val="28"/>
          <w:szCs w:val="28"/>
        </w:rPr>
      </w:pPr>
      <w:r w:rsidRPr="00EC4299">
        <w:rPr>
          <w:sz w:val="28"/>
          <w:szCs w:val="28"/>
        </w:rPr>
        <w:t>1.3.6. Индивидуальное консультирование по почте (по электронной почте).</w:t>
      </w:r>
    </w:p>
    <w:p w:rsidR="001249C8" w:rsidRPr="00EC4299" w:rsidRDefault="001249C8" w:rsidP="00B01442">
      <w:pPr>
        <w:ind w:firstLine="708"/>
        <w:jc w:val="both"/>
        <w:rPr>
          <w:sz w:val="28"/>
          <w:szCs w:val="28"/>
        </w:rPr>
      </w:pPr>
      <w:r w:rsidRPr="00EC4299">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249C8" w:rsidRPr="00EC4299" w:rsidRDefault="001249C8" w:rsidP="00B01442">
      <w:pPr>
        <w:ind w:firstLine="708"/>
        <w:jc w:val="both"/>
        <w:rPr>
          <w:sz w:val="28"/>
          <w:szCs w:val="28"/>
        </w:rPr>
      </w:pPr>
      <w:r w:rsidRPr="00EC4299">
        <w:rPr>
          <w:sz w:val="28"/>
          <w:szCs w:val="28"/>
        </w:rPr>
        <w:t>1.3.7. Индивидуальное консультирование по телефону.</w:t>
      </w:r>
    </w:p>
    <w:p w:rsidR="001249C8" w:rsidRPr="00EC4299" w:rsidRDefault="001249C8" w:rsidP="00B01442">
      <w:pPr>
        <w:ind w:firstLine="708"/>
        <w:jc w:val="both"/>
        <w:rPr>
          <w:sz w:val="28"/>
          <w:szCs w:val="28"/>
        </w:rPr>
      </w:pPr>
      <w:r w:rsidRPr="00EC429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249C8" w:rsidRPr="00EC4299" w:rsidRDefault="001249C8" w:rsidP="00B01442">
      <w:pPr>
        <w:jc w:val="both"/>
        <w:rPr>
          <w:sz w:val="28"/>
          <w:szCs w:val="28"/>
        </w:rPr>
      </w:pPr>
      <w:r w:rsidRPr="00EC4299">
        <w:rPr>
          <w:sz w:val="28"/>
          <w:szCs w:val="28"/>
        </w:rPr>
        <w:tab/>
        <w:t>Время разговора не должно превышать 10 минут.</w:t>
      </w:r>
    </w:p>
    <w:p w:rsidR="001249C8" w:rsidRPr="00EC4299" w:rsidRDefault="001249C8" w:rsidP="00B01442">
      <w:pPr>
        <w:jc w:val="both"/>
        <w:rPr>
          <w:sz w:val="28"/>
          <w:szCs w:val="28"/>
        </w:rPr>
      </w:pPr>
      <w:r w:rsidRPr="00EC4299">
        <w:rPr>
          <w:sz w:val="28"/>
          <w:szCs w:val="28"/>
        </w:rPr>
        <w:tab/>
        <w:t>В то</w:t>
      </w:r>
      <w:r w:rsidR="0081715E">
        <w:rPr>
          <w:sz w:val="28"/>
          <w:szCs w:val="28"/>
        </w:rPr>
        <w:t>м случае, если должностное лицо</w:t>
      </w:r>
      <w:r w:rsidRPr="00EC4299">
        <w:rPr>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которые располагают необходимыми сведениями.</w:t>
      </w:r>
    </w:p>
    <w:p w:rsidR="001249C8" w:rsidRPr="00EC4299" w:rsidRDefault="001249C8" w:rsidP="00B01442">
      <w:pPr>
        <w:ind w:firstLine="709"/>
        <w:jc w:val="both"/>
        <w:rPr>
          <w:sz w:val="28"/>
          <w:szCs w:val="28"/>
        </w:rPr>
      </w:pPr>
      <w:r w:rsidRPr="00EC4299">
        <w:rPr>
          <w:sz w:val="28"/>
          <w:szCs w:val="28"/>
        </w:rPr>
        <w:t>1.3.8. Публичное письменное информирование.</w:t>
      </w:r>
    </w:p>
    <w:p w:rsidR="001249C8" w:rsidRPr="00EC4299" w:rsidRDefault="001249C8" w:rsidP="00B01442">
      <w:pPr>
        <w:ind w:firstLine="708"/>
        <w:jc w:val="both"/>
        <w:rPr>
          <w:sz w:val="28"/>
          <w:szCs w:val="28"/>
        </w:rPr>
      </w:pPr>
      <w:r w:rsidRPr="00EC4299">
        <w:rPr>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w:t>
      </w:r>
      <w:r w:rsidRPr="00EC4299">
        <w:rPr>
          <w:sz w:val="28"/>
          <w:szCs w:val="28"/>
        </w:rPr>
        <w:lastRenderedPageBreak/>
        <w:t>информационных материалов</w:t>
      </w:r>
      <w:r w:rsidR="00391B5B">
        <w:rPr>
          <w:sz w:val="28"/>
          <w:szCs w:val="28"/>
        </w:rPr>
        <w:t xml:space="preserve"> </w:t>
      </w:r>
      <w:r w:rsidRPr="00EC4299">
        <w:rPr>
          <w:sz w:val="28"/>
          <w:szCs w:val="28"/>
        </w:rPr>
        <w:t xml:space="preserve">на официальном сайте администрации и на </w:t>
      </w:r>
      <w:r w:rsidR="005C641D">
        <w:rPr>
          <w:sz w:val="28"/>
          <w:szCs w:val="28"/>
        </w:rPr>
        <w:t xml:space="preserve">Едином портале и </w:t>
      </w:r>
      <w:r w:rsidRPr="00EC4299">
        <w:rPr>
          <w:sz w:val="28"/>
          <w:szCs w:val="28"/>
        </w:rPr>
        <w:t>Портале.</w:t>
      </w:r>
    </w:p>
    <w:p w:rsidR="001249C8" w:rsidRPr="00EC4299" w:rsidRDefault="001249C8" w:rsidP="00B01442">
      <w:pPr>
        <w:ind w:firstLine="709"/>
        <w:jc w:val="both"/>
        <w:rPr>
          <w:sz w:val="28"/>
          <w:szCs w:val="28"/>
        </w:rPr>
      </w:pPr>
      <w:r w:rsidRPr="00EC4299">
        <w:rPr>
          <w:sz w:val="28"/>
          <w:szCs w:val="28"/>
        </w:rPr>
        <w:t>1.3.9. Публичное устное информирование.</w:t>
      </w:r>
    </w:p>
    <w:p w:rsidR="001249C8" w:rsidRPr="00EC4299" w:rsidRDefault="001249C8" w:rsidP="00B01442">
      <w:pPr>
        <w:ind w:firstLine="708"/>
        <w:jc w:val="both"/>
        <w:rPr>
          <w:sz w:val="28"/>
          <w:szCs w:val="28"/>
        </w:rPr>
      </w:pPr>
      <w:r w:rsidRPr="00EC4299">
        <w:rPr>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1249C8" w:rsidRPr="00EC4299" w:rsidRDefault="001249C8" w:rsidP="00B01442">
      <w:pPr>
        <w:ind w:firstLine="709"/>
        <w:jc w:val="both"/>
        <w:rPr>
          <w:sz w:val="28"/>
          <w:szCs w:val="28"/>
        </w:rPr>
      </w:pPr>
      <w:r w:rsidRPr="00EC4299">
        <w:rPr>
          <w:sz w:val="28"/>
          <w:szCs w:val="28"/>
        </w:rPr>
        <w:t>1.3.10. Должностные лица, участвующие в предоставлении муниципальной услуги, при ответе на обращения граждан и организаций обязаны:</w:t>
      </w:r>
    </w:p>
    <w:p w:rsidR="001249C8" w:rsidRPr="00EC4299" w:rsidRDefault="001249C8" w:rsidP="00B01442">
      <w:pPr>
        <w:ind w:firstLine="708"/>
        <w:jc w:val="both"/>
        <w:rPr>
          <w:sz w:val="28"/>
          <w:szCs w:val="28"/>
        </w:rPr>
      </w:pPr>
      <w:r w:rsidRPr="00EC4299">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249C8" w:rsidRPr="00EC4299" w:rsidRDefault="001249C8" w:rsidP="00B01442">
      <w:pPr>
        <w:jc w:val="both"/>
        <w:rPr>
          <w:sz w:val="28"/>
          <w:szCs w:val="28"/>
        </w:rPr>
      </w:pPr>
      <w:r w:rsidRPr="00EC4299">
        <w:rPr>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1249C8" w:rsidRPr="00EC4299" w:rsidRDefault="001249C8" w:rsidP="00B01442">
      <w:pPr>
        <w:ind w:firstLine="708"/>
        <w:jc w:val="both"/>
        <w:rPr>
          <w:sz w:val="28"/>
          <w:szCs w:val="28"/>
        </w:rPr>
      </w:pPr>
      <w:r w:rsidRPr="00EC4299">
        <w:rPr>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249C8" w:rsidRPr="00EC4299" w:rsidRDefault="001249C8" w:rsidP="00B01442">
      <w:pPr>
        <w:ind w:firstLine="709"/>
        <w:jc w:val="both"/>
        <w:rPr>
          <w:sz w:val="28"/>
          <w:szCs w:val="28"/>
        </w:rPr>
      </w:pPr>
      <w:r w:rsidRPr="00EC4299">
        <w:rPr>
          <w:sz w:val="28"/>
          <w:szCs w:val="28"/>
        </w:rPr>
        <w:t>1.3.11. На стендах в местах предоставления муниципальной услуги размещаются следующие информационные материалы:</w:t>
      </w:r>
    </w:p>
    <w:p w:rsidR="001249C8" w:rsidRPr="00EC4299" w:rsidRDefault="001249C8" w:rsidP="00B01442">
      <w:pPr>
        <w:ind w:firstLine="708"/>
        <w:jc w:val="both"/>
        <w:rPr>
          <w:sz w:val="28"/>
          <w:szCs w:val="28"/>
        </w:rPr>
      </w:pPr>
      <w:r w:rsidRPr="00EC4299">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249C8" w:rsidRPr="00EC4299" w:rsidRDefault="001249C8" w:rsidP="00B01442">
      <w:pPr>
        <w:ind w:firstLine="708"/>
        <w:jc w:val="both"/>
        <w:rPr>
          <w:sz w:val="28"/>
          <w:szCs w:val="28"/>
        </w:rPr>
      </w:pPr>
      <w:r w:rsidRPr="00EC4299">
        <w:rPr>
          <w:sz w:val="28"/>
          <w:szCs w:val="28"/>
        </w:rPr>
        <w:t>извлечения из текста настоящего Административного регламента и приложения к нему;</w:t>
      </w:r>
    </w:p>
    <w:p w:rsidR="001249C8" w:rsidRPr="00EC4299" w:rsidRDefault="001249C8" w:rsidP="00B01442">
      <w:pPr>
        <w:ind w:firstLine="708"/>
        <w:jc w:val="both"/>
        <w:rPr>
          <w:sz w:val="28"/>
          <w:szCs w:val="28"/>
        </w:rPr>
      </w:pPr>
      <w:r w:rsidRPr="00EC4299">
        <w:rPr>
          <w:sz w:val="28"/>
          <w:szCs w:val="28"/>
        </w:rPr>
        <w:t>исчерпывающий перечень органов государственной власти, муниципальных организаций, участвующих в предоставлении муниципальной услуги, с указанием предоставляемых ими документов;</w:t>
      </w:r>
    </w:p>
    <w:p w:rsidR="001249C8" w:rsidRPr="00EC4299" w:rsidRDefault="001249C8" w:rsidP="00B01442">
      <w:pPr>
        <w:ind w:firstLine="708"/>
        <w:jc w:val="both"/>
        <w:rPr>
          <w:sz w:val="28"/>
          <w:szCs w:val="28"/>
        </w:rPr>
      </w:pPr>
      <w:r w:rsidRPr="00EC4299">
        <w:rPr>
          <w:sz w:val="28"/>
          <w:szCs w:val="28"/>
        </w:rPr>
        <w:t>последовательность обращения в органы государственной власти, муниципальные организации, участвующие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249C8" w:rsidRPr="00EC4299" w:rsidRDefault="001249C8" w:rsidP="00B01442">
      <w:pPr>
        <w:ind w:firstLine="708"/>
        <w:jc w:val="both"/>
        <w:rPr>
          <w:sz w:val="28"/>
          <w:szCs w:val="28"/>
        </w:rPr>
      </w:pPr>
      <w:r w:rsidRPr="00EC4299">
        <w:rPr>
          <w:sz w:val="28"/>
          <w:szCs w:val="28"/>
        </w:rPr>
        <w:t xml:space="preserve">схема размещения должностных лиц и режим приема ими лиц, заинтересованных в получении консультации, заявителей; номера кабинетов, </w:t>
      </w:r>
      <w:r w:rsidRPr="00EC4299">
        <w:rPr>
          <w:sz w:val="28"/>
          <w:szCs w:val="28"/>
        </w:rPr>
        <w:lastRenderedPageBreak/>
        <w:t>фамилии, имена, отчества (последние – при наличии) и должности соответствующих должностных лиц;</w:t>
      </w:r>
    </w:p>
    <w:p w:rsidR="001249C8" w:rsidRPr="00EC4299" w:rsidRDefault="001249C8" w:rsidP="00B01442">
      <w:pPr>
        <w:ind w:firstLine="708"/>
        <w:jc w:val="both"/>
        <w:rPr>
          <w:sz w:val="28"/>
          <w:szCs w:val="28"/>
        </w:rPr>
      </w:pPr>
      <w:r w:rsidRPr="00EC4299">
        <w:rPr>
          <w:sz w:val="28"/>
          <w:szCs w:val="28"/>
        </w:rPr>
        <w:t>извлечения из нормативных правовых актов по наиболее часто задаваемым вопросам;</w:t>
      </w:r>
    </w:p>
    <w:p w:rsidR="001249C8" w:rsidRPr="00EC4299" w:rsidRDefault="001249C8" w:rsidP="00B01442">
      <w:pPr>
        <w:jc w:val="both"/>
        <w:rPr>
          <w:sz w:val="28"/>
          <w:szCs w:val="28"/>
        </w:rPr>
      </w:pPr>
      <w:r w:rsidRPr="00EC4299">
        <w:rPr>
          <w:sz w:val="28"/>
          <w:szCs w:val="28"/>
        </w:rPr>
        <w:tab/>
        <w:t>перечень документов, представляемых заявителем, и требования, предъявляемые к этим документам;</w:t>
      </w:r>
    </w:p>
    <w:p w:rsidR="001249C8" w:rsidRPr="00EC4299" w:rsidRDefault="001249C8" w:rsidP="00B01442">
      <w:pPr>
        <w:ind w:firstLine="708"/>
        <w:jc w:val="both"/>
        <w:rPr>
          <w:sz w:val="28"/>
          <w:szCs w:val="28"/>
        </w:rPr>
      </w:pPr>
      <w:r w:rsidRPr="00EC4299">
        <w:rPr>
          <w:sz w:val="28"/>
          <w:szCs w:val="28"/>
        </w:rPr>
        <w:t>формы документов для заполнения, образцы заполнения документов;</w:t>
      </w:r>
    </w:p>
    <w:p w:rsidR="001249C8" w:rsidRPr="00EC4299" w:rsidRDefault="001249C8" w:rsidP="00B01442">
      <w:pPr>
        <w:ind w:firstLine="708"/>
        <w:jc w:val="both"/>
        <w:rPr>
          <w:sz w:val="28"/>
          <w:szCs w:val="28"/>
        </w:rPr>
      </w:pPr>
      <w:r w:rsidRPr="00EC4299">
        <w:rPr>
          <w:sz w:val="28"/>
          <w:szCs w:val="28"/>
        </w:rPr>
        <w:t>перечень оснований для отказа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 xml:space="preserve">порядок обжалования решения, действий </w:t>
      </w:r>
      <w:r w:rsidR="00E71FAF">
        <w:rPr>
          <w:sz w:val="28"/>
          <w:szCs w:val="28"/>
        </w:rPr>
        <w:t>или бездействия должностных лиц</w:t>
      </w:r>
      <w:r w:rsidRPr="00EC4299">
        <w:rPr>
          <w:sz w:val="28"/>
          <w:szCs w:val="28"/>
        </w:rPr>
        <w:t>, участвующих в предоставлении муниципальной услуги.</w:t>
      </w:r>
    </w:p>
    <w:p w:rsidR="001249C8" w:rsidRPr="00EC4299" w:rsidRDefault="001249C8" w:rsidP="00B01442">
      <w:pPr>
        <w:ind w:firstLine="708"/>
        <w:jc w:val="both"/>
        <w:rPr>
          <w:sz w:val="28"/>
          <w:szCs w:val="28"/>
        </w:rPr>
      </w:pPr>
      <w:r w:rsidRPr="00EC4299">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249C8" w:rsidRPr="00EC4299" w:rsidRDefault="001249C8" w:rsidP="00B01442">
      <w:pPr>
        <w:ind w:firstLine="709"/>
        <w:jc w:val="both"/>
        <w:rPr>
          <w:sz w:val="28"/>
          <w:szCs w:val="28"/>
        </w:rPr>
      </w:pPr>
      <w:r w:rsidRPr="00EC4299">
        <w:rPr>
          <w:sz w:val="28"/>
          <w:szCs w:val="28"/>
        </w:rPr>
        <w:t>1.3.12. На официальном сайте администрации в сети Интернет размещаются следующие информационные материалы:</w:t>
      </w:r>
    </w:p>
    <w:p w:rsidR="001249C8" w:rsidRPr="00EC4299" w:rsidRDefault="001249C8" w:rsidP="00B01442">
      <w:pPr>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B01442">
      <w:pPr>
        <w:ind w:firstLine="708"/>
        <w:jc w:val="both"/>
        <w:rPr>
          <w:sz w:val="28"/>
          <w:szCs w:val="28"/>
        </w:rPr>
      </w:pPr>
      <w:r w:rsidRPr="00EC4299">
        <w:rPr>
          <w:sz w:val="28"/>
          <w:szCs w:val="28"/>
        </w:rPr>
        <w:t>справочные телефоны, по которым можно получить консультацию о правилах предоставления муниципальной услуги;</w:t>
      </w:r>
    </w:p>
    <w:p w:rsidR="001249C8" w:rsidRPr="00EC4299" w:rsidRDefault="001249C8" w:rsidP="00B01442">
      <w:pPr>
        <w:ind w:firstLine="708"/>
        <w:jc w:val="both"/>
        <w:rPr>
          <w:sz w:val="28"/>
          <w:szCs w:val="28"/>
        </w:rPr>
      </w:pPr>
      <w:r w:rsidRPr="00EC4299">
        <w:rPr>
          <w:sz w:val="28"/>
          <w:szCs w:val="28"/>
        </w:rPr>
        <w:t>адрес электронной почты администрации;</w:t>
      </w:r>
    </w:p>
    <w:p w:rsidR="001249C8" w:rsidRPr="00EC4299" w:rsidRDefault="001249C8" w:rsidP="00B01442">
      <w:pPr>
        <w:ind w:firstLine="708"/>
        <w:jc w:val="both"/>
        <w:rPr>
          <w:sz w:val="28"/>
          <w:szCs w:val="28"/>
        </w:rPr>
      </w:pPr>
      <w:r w:rsidRPr="00EC4299">
        <w:rPr>
          <w:sz w:val="28"/>
          <w:szCs w:val="28"/>
        </w:rPr>
        <w:t xml:space="preserve">полный текст настоящего Административного регламента с приложениями к нему; </w:t>
      </w:r>
    </w:p>
    <w:p w:rsidR="001249C8" w:rsidRPr="00EC4299" w:rsidRDefault="001249C8" w:rsidP="00B01442">
      <w:pPr>
        <w:ind w:firstLine="708"/>
        <w:jc w:val="both"/>
        <w:rPr>
          <w:sz w:val="28"/>
          <w:szCs w:val="28"/>
        </w:rPr>
      </w:pPr>
      <w:r w:rsidRPr="00EC4299">
        <w:rPr>
          <w:sz w:val="28"/>
          <w:szCs w:val="28"/>
        </w:rPr>
        <w:t>информационные материалы, содержащиеся на стендах в местах предоставления муниципальной услуги.</w:t>
      </w:r>
    </w:p>
    <w:p w:rsidR="001249C8" w:rsidRPr="00EC4299" w:rsidRDefault="001249C8" w:rsidP="00B01442">
      <w:pPr>
        <w:ind w:firstLine="709"/>
        <w:jc w:val="both"/>
        <w:rPr>
          <w:sz w:val="28"/>
          <w:szCs w:val="28"/>
        </w:rPr>
      </w:pPr>
      <w:r w:rsidRPr="00EC4299">
        <w:rPr>
          <w:sz w:val="28"/>
          <w:szCs w:val="28"/>
        </w:rPr>
        <w:t xml:space="preserve">1.3.13. На </w:t>
      </w:r>
      <w:r w:rsidR="005C641D">
        <w:rPr>
          <w:sz w:val="28"/>
          <w:szCs w:val="28"/>
        </w:rPr>
        <w:t xml:space="preserve">Едином портале и </w:t>
      </w:r>
      <w:r w:rsidRPr="00EC4299">
        <w:rPr>
          <w:sz w:val="28"/>
          <w:szCs w:val="28"/>
        </w:rPr>
        <w:t>Портале размещается информация:</w:t>
      </w:r>
    </w:p>
    <w:p w:rsidR="001249C8" w:rsidRPr="00EC4299" w:rsidRDefault="001249C8" w:rsidP="00B01442">
      <w:pPr>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B01442">
      <w:pPr>
        <w:ind w:firstLine="708"/>
        <w:jc w:val="both"/>
        <w:rPr>
          <w:sz w:val="28"/>
          <w:szCs w:val="28"/>
        </w:rPr>
      </w:pPr>
      <w:r w:rsidRPr="00EC4299">
        <w:rPr>
          <w:sz w:val="28"/>
          <w:szCs w:val="28"/>
        </w:rPr>
        <w:t>справочные телефоны, по которым можно получить консультацию по порядку предоставления муниципальной услуги;</w:t>
      </w:r>
    </w:p>
    <w:p w:rsidR="001249C8" w:rsidRPr="00EC4299" w:rsidRDefault="001249C8" w:rsidP="00B01442">
      <w:pPr>
        <w:ind w:firstLine="708"/>
        <w:jc w:val="both"/>
        <w:rPr>
          <w:sz w:val="28"/>
          <w:szCs w:val="28"/>
        </w:rPr>
      </w:pPr>
      <w:r w:rsidRPr="00EC4299">
        <w:rPr>
          <w:sz w:val="28"/>
          <w:szCs w:val="28"/>
        </w:rPr>
        <w:t>адрес электронной почты администрации;</w:t>
      </w:r>
    </w:p>
    <w:p w:rsidR="001249C8" w:rsidRPr="00EC4299" w:rsidRDefault="001249C8" w:rsidP="00B01442">
      <w:pPr>
        <w:ind w:firstLine="708"/>
        <w:jc w:val="both"/>
        <w:rPr>
          <w:sz w:val="28"/>
          <w:szCs w:val="28"/>
        </w:rPr>
      </w:pPr>
      <w:r w:rsidRPr="00EC4299">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249C8" w:rsidRPr="00EC4299" w:rsidRDefault="001249C8" w:rsidP="00B01442">
      <w:pPr>
        <w:jc w:val="center"/>
        <w:rPr>
          <w:sz w:val="28"/>
          <w:szCs w:val="28"/>
        </w:rPr>
      </w:pPr>
    </w:p>
    <w:p w:rsidR="001249C8" w:rsidRPr="00EC4299" w:rsidRDefault="003418C1" w:rsidP="00B01442">
      <w:pPr>
        <w:jc w:val="center"/>
        <w:rPr>
          <w:b/>
          <w:sz w:val="28"/>
          <w:szCs w:val="28"/>
        </w:rPr>
      </w:pPr>
      <w:r w:rsidRPr="007F2BC3">
        <w:rPr>
          <w:b/>
          <w:sz w:val="28"/>
          <w:szCs w:val="28"/>
        </w:rPr>
        <w:t>2</w:t>
      </w:r>
      <w:r w:rsidR="001249C8" w:rsidRPr="00EC4299">
        <w:rPr>
          <w:b/>
          <w:sz w:val="28"/>
          <w:szCs w:val="28"/>
        </w:rPr>
        <w:t>.</w:t>
      </w:r>
      <w:r w:rsidR="001249C8" w:rsidRPr="00EC4299">
        <w:rPr>
          <w:b/>
          <w:sz w:val="28"/>
          <w:szCs w:val="28"/>
        </w:rPr>
        <w:tab/>
        <w:t>Стандарт предоставления муниципальной услуги</w:t>
      </w:r>
    </w:p>
    <w:p w:rsidR="001249C8" w:rsidRPr="00EC4299" w:rsidRDefault="001249C8" w:rsidP="00B01442">
      <w:pPr>
        <w:ind w:firstLine="709"/>
        <w:jc w:val="both"/>
        <w:rPr>
          <w:sz w:val="28"/>
          <w:szCs w:val="28"/>
        </w:rPr>
      </w:pPr>
      <w:r w:rsidRPr="003418C1">
        <w:rPr>
          <w:b/>
          <w:sz w:val="28"/>
          <w:szCs w:val="28"/>
        </w:rPr>
        <w:t>2.1. Наименование муниципальной услуги</w:t>
      </w:r>
      <w:r w:rsidRPr="00EC4299">
        <w:rPr>
          <w:sz w:val="28"/>
          <w:szCs w:val="28"/>
        </w:rPr>
        <w:t xml:space="preserve"> – выдача разрешений на проведение земляных работ.</w:t>
      </w:r>
    </w:p>
    <w:p w:rsidR="00257079" w:rsidRPr="00257079" w:rsidRDefault="001249C8" w:rsidP="00257079">
      <w:pPr>
        <w:ind w:firstLine="709"/>
        <w:jc w:val="both"/>
        <w:rPr>
          <w:sz w:val="28"/>
          <w:szCs w:val="28"/>
          <w:lang w:eastAsia="ru-RU"/>
        </w:rPr>
      </w:pPr>
      <w:r w:rsidRPr="003418C1">
        <w:rPr>
          <w:b/>
          <w:sz w:val="28"/>
          <w:szCs w:val="28"/>
        </w:rPr>
        <w:t xml:space="preserve">2.2. </w:t>
      </w:r>
      <w:r w:rsidR="00257079" w:rsidRPr="00257079">
        <w:rPr>
          <w:b/>
          <w:sz w:val="28"/>
          <w:szCs w:val="28"/>
          <w:lang w:eastAsia="ru-RU"/>
        </w:rPr>
        <w:t>Наименование органа (организации), предоставляющего муниципальную услугу</w:t>
      </w:r>
      <w:r w:rsidR="00257079" w:rsidRPr="00257079">
        <w:rPr>
          <w:sz w:val="28"/>
          <w:szCs w:val="28"/>
          <w:lang w:eastAsia="ru-RU"/>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1249C8" w:rsidRPr="00EC4299" w:rsidRDefault="001249C8" w:rsidP="00B01442">
      <w:pPr>
        <w:ind w:firstLine="709"/>
        <w:jc w:val="both"/>
        <w:rPr>
          <w:sz w:val="28"/>
          <w:szCs w:val="28"/>
        </w:rPr>
      </w:pPr>
      <w:bookmarkStart w:id="0" w:name="_GoBack"/>
      <w:bookmarkEnd w:id="0"/>
      <w:r w:rsidRPr="00EC4299">
        <w:rPr>
          <w:sz w:val="28"/>
          <w:szCs w:val="28"/>
        </w:rPr>
        <w:t xml:space="preserve">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w:t>
      </w:r>
      <w:r w:rsidRPr="00EC4299">
        <w:rPr>
          <w:sz w:val="28"/>
          <w:szCs w:val="28"/>
        </w:rPr>
        <w:lastRenderedPageBreak/>
        <w:t xml:space="preserve">предоставления муниципальной услуги, доставки документов в </w:t>
      </w:r>
      <w:r w:rsidR="001A31A9" w:rsidRPr="00515A70">
        <w:rPr>
          <w:sz w:val="28"/>
          <w:szCs w:val="28"/>
        </w:rPr>
        <w:t>Учреждение</w:t>
      </w:r>
      <w:r w:rsidRPr="00EC4299">
        <w:rPr>
          <w:sz w:val="28"/>
          <w:szCs w:val="28"/>
        </w:rPr>
        <w:t>, выдачи документов заявителю.</w:t>
      </w:r>
    </w:p>
    <w:p w:rsidR="001249C8" w:rsidRPr="00EC4299" w:rsidRDefault="001249C8" w:rsidP="00B01442">
      <w:pPr>
        <w:ind w:firstLine="709"/>
        <w:jc w:val="both"/>
        <w:rPr>
          <w:sz w:val="28"/>
          <w:szCs w:val="28"/>
        </w:rPr>
      </w:pPr>
      <w:r w:rsidRPr="00EC4299">
        <w:rPr>
          <w:sz w:val="28"/>
          <w:szCs w:val="28"/>
        </w:rPr>
        <w:t>При предоставлении муниципальной услуги осуществляется взаимодействие с федеральными органами исполнительной власти –Управлением Федеральной налоговой службы по Самарской области(далее – УФНС), Управлением Федеральной службы государственной регистрации, кадастра и картографии по Самарской области (далее – Управление Росреестра), управлением Государственной инспекции безопасности дорожного движения Главного управления внутренних дел по Самарской области (далее – управление ГИБДД); организациями, обслуживающими дорожное покрытие, тротуары, газоны, а также отвечающими за сохр</w:t>
      </w:r>
      <w:r w:rsidR="004C4115">
        <w:rPr>
          <w:sz w:val="28"/>
          <w:szCs w:val="28"/>
        </w:rPr>
        <w:t>анность инженерных коммуникаций.</w:t>
      </w:r>
    </w:p>
    <w:p w:rsidR="001249C8" w:rsidRPr="00EC4299" w:rsidRDefault="001249C8" w:rsidP="00B01442">
      <w:pPr>
        <w:ind w:firstLine="709"/>
        <w:jc w:val="both"/>
        <w:rPr>
          <w:sz w:val="28"/>
          <w:szCs w:val="28"/>
        </w:rPr>
      </w:pPr>
      <w:r w:rsidRPr="003418C1">
        <w:rPr>
          <w:b/>
          <w:sz w:val="28"/>
          <w:szCs w:val="28"/>
        </w:rPr>
        <w:t>2.3. Результатом предоставления муниципальной услуги являются</w:t>
      </w:r>
      <w:r w:rsidRPr="00EC4299">
        <w:rPr>
          <w:sz w:val="28"/>
          <w:szCs w:val="28"/>
        </w:rPr>
        <w:t>:</w:t>
      </w:r>
    </w:p>
    <w:p w:rsidR="001249C8" w:rsidRPr="00EC4299" w:rsidRDefault="001249C8" w:rsidP="00B01442">
      <w:pPr>
        <w:ind w:firstLine="709"/>
        <w:jc w:val="both"/>
        <w:rPr>
          <w:sz w:val="28"/>
          <w:szCs w:val="28"/>
        </w:rPr>
      </w:pPr>
      <w:r w:rsidRPr="00EC4299">
        <w:rPr>
          <w:sz w:val="28"/>
          <w:szCs w:val="28"/>
        </w:rPr>
        <w:t xml:space="preserve">выдача разрешения на проведение земляных работ; </w:t>
      </w:r>
    </w:p>
    <w:p w:rsidR="001249C8" w:rsidRPr="00EC4299" w:rsidRDefault="001249C8" w:rsidP="00B01442">
      <w:pPr>
        <w:ind w:firstLine="709"/>
        <w:jc w:val="both"/>
        <w:rPr>
          <w:sz w:val="28"/>
          <w:szCs w:val="28"/>
        </w:rPr>
      </w:pPr>
      <w:r w:rsidRPr="00EC4299">
        <w:rPr>
          <w:sz w:val="28"/>
          <w:szCs w:val="28"/>
        </w:rPr>
        <w:t>отказ в выдаче разрешения на проведение земляных работ.</w:t>
      </w:r>
    </w:p>
    <w:p w:rsidR="001249C8" w:rsidRPr="00EC4299" w:rsidRDefault="001249C8" w:rsidP="00B01442">
      <w:pPr>
        <w:jc w:val="both"/>
        <w:rPr>
          <w:sz w:val="28"/>
          <w:szCs w:val="28"/>
        </w:rPr>
      </w:pPr>
      <w:r w:rsidRPr="00EC4299">
        <w:rPr>
          <w:sz w:val="28"/>
          <w:szCs w:val="28"/>
        </w:rPr>
        <w:tab/>
      </w:r>
      <w:r w:rsidRPr="003418C1">
        <w:rPr>
          <w:b/>
          <w:sz w:val="28"/>
          <w:szCs w:val="28"/>
        </w:rPr>
        <w:t>2.4.</w:t>
      </w:r>
      <w:r w:rsidRPr="003418C1">
        <w:rPr>
          <w:b/>
          <w:sz w:val="28"/>
          <w:szCs w:val="28"/>
        </w:rPr>
        <w:tab/>
        <w:t>Срок предоставления муниципальной услуги</w:t>
      </w:r>
      <w:r w:rsidRPr="00EC4299">
        <w:rPr>
          <w:sz w:val="28"/>
          <w:szCs w:val="28"/>
        </w:rPr>
        <w:t xml:space="preserve"> составляет не более </w:t>
      </w:r>
      <w:r w:rsidR="007F2BC3" w:rsidRPr="00515A70">
        <w:rPr>
          <w:sz w:val="28"/>
          <w:szCs w:val="28"/>
        </w:rPr>
        <w:t>1</w:t>
      </w:r>
      <w:r w:rsidRPr="00515A70">
        <w:rPr>
          <w:sz w:val="28"/>
          <w:szCs w:val="28"/>
        </w:rPr>
        <w:t>0 (д</w:t>
      </w:r>
      <w:r w:rsidR="007F2BC3" w:rsidRPr="00515A70">
        <w:rPr>
          <w:sz w:val="28"/>
          <w:szCs w:val="28"/>
        </w:rPr>
        <w:t>еся</w:t>
      </w:r>
      <w:r w:rsidRPr="00515A70">
        <w:rPr>
          <w:sz w:val="28"/>
          <w:szCs w:val="28"/>
        </w:rPr>
        <w:t>ти) дней</w:t>
      </w:r>
      <w:r w:rsidRPr="00EC4299">
        <w:rPr>
          <w:sz w:val="28"/>
          <w:szCs w:val="28"/>
        </w:rPr>
        <w:t xml:space="preserve"> со дня регистрации заявления о предоставлении муниципальной услуги и прилагаемых к нему документов в </w:t>
      </w:r>
      <w:r w:rsidR="00044F16" w:rsidRPr="00515A70">
        <w:rPr>
          <w:sz w:val="28"/>
          <w:szCs w:val="28"/>
        </w:rPr>
        <w:t>Учреждение</w:t>
      </w:r>
      <w:r w:rsidRPr="00EC4299">
        <w:rPr>
          <w:sz w:val="28"/>
          <w:szCs w:val="28"/>
        </w:rPr>
        <w:t xml:space="preserve">. </w:t>
      </w:r>
    </w:p>
    <w:p w:rsidR="001249C8" w:rsidRPr="00EC4299" w:rsidRDefault="001249C8" w:rsidP="00B01442">
      <w:pPr>
        <w:ind w:firstLine="709"/>
        <w:jc w:val="both"/>
        <w:rPr>
          <w:sz w:val="28"/>
          <w:szCs w:val="28"/>
        </w:rPr>
      </w:pPr>
      <w:r w:rsidRPr="00EC4299">
        <w:rPr>
          <w:sz w:val="28"/>
          <w:szCs w:val="28"/>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w:t>
      </w:r>
      <w:r w:rsidR="00062B78">
        <w:rPr>
          <w:sz w:val="28"/>
          <w:szCs w:val="28"/>
        </w:rPr>
        <w:t xml:space="preserve"> </w:t>
      </w:r>
      <w:r w:rsidR="00044F16" w:rsidRPr="00515A70">
        <w:rPr>
          <w:sz w:val="28"/>
          <w:szCs w:val="28"/>
        </w:rPr>
        <w:t>Учреждением</w:t>
      </w:r>
      <w:r w:rsidRPr="00EC4299">
        <w:rPr>
          <w:sz w:val="28"/>
          <w:szCs w:val="28"/>
        </w:rPr>
        <w:t>.</w:t>
      </w:r>
    </w:p>
    <w:p w:rsidR="001249C8" w:rsidRPr="003418C1" w:rsidRDefault="001249C8" w:rsidP="00B01442">
      <w:pPr>
        <w:pStyle w:val="ConsPlusNormal"/>
        <w:ind w:firstLine="709"/>
        <w:jc w:val="both"/>
        <w:rPr>
          <w:rFonts w:ascii="Times New Roman" w:hAnsi="Times New Roman" w:cs="Times New Roman"/>
          <w:b/>
          <w:sz w:val="28"/>
          <w:szCs w:val="28"/>
        </w:rPr>
      </w:pPr>
      <w:r w:rsidRPr="003418C1">
        <w:rPr>
          <w:rFonts w:ascii="Times New Roman" w:hAnsi="Times New Roman" w:cs="Times New Roman"/>
          <w:b/>
          <w:sz w:val="28"/>
          <w:szCs w:val="28"/>
        </w:rPr>
        <w:t>2.5.</w:t>
      </w:r>
      <w:r w:rsidRPr="003418C1">
        <w:rPr>
          <w:rFonts w:ascii="Times New Roman" w:hAnsi="Times New Roman" w:cs="Times New Roman"/>
          <w:b/>
          <w:sz w:val="28"/>
          <w:szCs w:val="28"/>
        </w:rPr>
        <w:tab/>
        <w:t>Правовые основания для предоставления муниципальной</w:t>
      </w:r>
      <w:r w:rsidR="00062B78">
        <w:rPr>
          <w:rFonts w:ascii="Times New Roman" w:hAnsi="Times New Roman" w:cs="Times New Roman"/>
          <w:b/>
          <w:sz w:val="28"/>
          <w:szCs w:val="28"/>
        </w:rPr>
        <w:t xml:space="preserve"> </w:t>
      </w:r>
      <w:r w:rsidRPr="003418C1">
        <w:rPr>
          <w:rFonts w:ascii="Times New Roman" w:hAnsi="Times New Roman" w:cs="Times New Roman"/>
          <w:b/>
          <w:sz w:val="28"/>
          <w:szCs w:val="28"/>
        </w:rPr>
        <w:t>услуги:</w:t>
      </w:r>
    </w:p>
    <w:p w:rsidR="001249C8" w:rsidRPr="00EC4299" w:rsidRDefault="001249C8" w:rsidP="00B01442">
      <w:pPr>
        <w:ind w:firstLine="709"/>
        <w:jc w:val="both"/>
        <w:rPr>
          <w:sz w:val="28"/>
          <w:szCs w:val="28"/>
        </w:rPr>
      </w:pPr>
      <w:r w:rsidRPr="00EC4299">
        <w:rPr>
          <w:sz w:val="28"/>
          <w:szCs w:val="28"/>
        </w:rPr>
        <w:t>Федеральный закон от 06.10.2003 № 131-ФЗ «Об общих принципах организации местного самоуправления в Российской Федерации»;</w:t>
      </w:r>
    </w:p>
    <w:p w:rsidR="00EE7FB1" w:rsidRDefault="00EE7FB1" w:rsidP="00515A70">
      <w:pPr>
        <w:ind w:firstLine="709"/>
        <w:jc w:val="both"/>
        <w:rPr>
          <w:sz w:val="28"/>
          <w:szCs w:val="28"/>
        </w:rPr>
      </w:pPr>
      <w:r>
        <w:rPr>
          <w:sz w:val="28"/>
          <w:szCs w:val="28"/>
        </w:rPr>
        <w:t>Приказ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p>
    <w:p w:rsidR="0060348C" w:rsidRPr="0060348C" w:rsidRDefault="0060348C" w:rsidP="00515A70">
      <w:pPr>
        <w:ind w:firstLine="709"/>
        <w:jc w:val="both"/>
        <w:rPr>
          <w:sz w:val="28"/>
          <w:szCs w:val="28"/>
        </w:rPr>
      </w:pPr>
      <w:r w:rsidRPr="0060348C">
        <w:rPr>
          <w:sz w:val="28"/>
          <w:szCs w:val="28"/>
        </w:rPr>
        <w:t>Решения Собрания Представителей сельских (городского) поселений  муниципального района Сергиевский « Об утверждении Правил благоустройства территорий поселений муниципального района Сергиевский Самарской области»;</w:t>
      </w:r>
    </w:p>
    <w:p w:rsidR="004C4115" w:rsidRPr="00EC4299" w:rsidRDefault="004C4115" w:rsidP="00B01442">
      <w:pPr>
        <w:ind w:firstLine="709"/>
        <w:jc w:val="both"/>
        <w:rPr>
          <w:sz w:val="28"/>
          <w:szCs w:val="28"/>
        </w:rPr>
      </w:pPr>
      <w:r>
        <w:rPr>
          <w:sz w:val="28"/>
          <w:szCs w:val="28"/>
        </w:rPr>
        <w:t>Устав муниципального района Сергиевский;</w:t>
      </w:r>
    </w:p>
    <w:p w:rsidR="001249C8" w:rsidRPr="00EC4299" w:rsidRDefault="001249C8" w:rsidP="00B01442">
      <w:pPr>
        <w:pStyle w:val="a7"/>
        <w:ind w:firstLine="709"/>
        <w:jc w:val="both"/>
        <w:rPr>
          <w:rFonts w:ascii="Times New Roman" w:hAnsi="Times New Roman" w:cs="Times New Roman"/>
          <w:sz w:val="28"/>
          <w:szCs w:val="28"/>
        </w:rPr>
      </w:pPr>
      <w:r w:rsidRPr="00EC4299">
        <w:rPr>
          <w:rFonts w:ascii="Times New Roman" w:hAnsi="Times New Roman" w:cs="Times New Roman"/>
          <w:sz w:val="28"/>
          <w:szCs w:val="28"/>
        </w:rPr>
        <w:t>настоящий Административный регламент.</w:t>
      </w:r>
    </w:p>
    <w:p w:rsidR="001249C8" w:rsidRPr="00EC4299" w:rsidRDefault="001249C8" w:rsidP="00B01442">
      <w:pPr>
        <w:ind w:firstLine="709"/>
        <w:jc w:val="both"/>
        <w:rPr>
          <w:sz w:val="28"/>
          <w:szCs w:val="28"/>
        </w:rPr>
      </w:pPr>
      <w:r w:rsidRPr="00EC4299">
        <w:rPr>
          <w:sz w:val="28"/>
          <w:szCs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EC4299">
        <w:rPr>
          <w:color w:val="000000"/>
          <w:sz w:val="28"/>
          <w:szCs w:val="28"/>
        </w:rPr>
        <w:t>информации (</w:t>
      </w:r>
      <w:hyperlink r:id="rId12" w:history="1">
        <w:r w:rsidRPr="00EC4299">
          <w:rPr>
            <w:rStyle w:val="a6"/>
            <w:color w:val="000000"/>
            <w:sz w:val="28"/>
            <w:szCs w:val="28"/>
          </w:rPr>
          <w:t>www.pravo.gov.ru</w:t>
        </w:r>
      </w:hyperlink>
      <w:r w:rsidRPr="00EC4299">
        <w:rPr>
          <w:color w:val="000000"/>
          <w:sz w:val="28"/>
          <w:szCs w:val="28"/>
        </w:rPr>
        <w:t>). На</w:t>
      </w:r>
      <w:r w:rsidRPr="00EC4299">
        <w:rPr>
          <w:sz w:val="28"/>
          <w:szCs w:val="28"/>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249C8" w:rsidRPr="003418C1" w:rsidRDefault="001249C8" w:rsidP="00B01442">
      <w:pPr>
        <w:ind w:firstLine="709"/>
        <w:jc w:val="both"/>
        <w:rPr>
          <w:b/>
          <w:sz w:val="28"/>
          <w:szCs w:val="28"/>
        </w:rPr>
      </w:pPr>
      <w:r w:rsidRPr="003418C1">
        <w:rPr>
          <w:b/>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249C8" w:rsidRDefault="001249C8" w:rsidP="00B01442">
      <w:pPr>
        <w:tabs>
          <w:tab w:val="left" w:pos="426"/>
        </w:tabs>
        <w:ind w:firstLine="709"/>
        <w:jc w:val="both"/>
        <w:rPr>
          <w:sz w:val="28"/>
          <w:szCs w:val="28"/>
        </w:rPr>
      </w:pPr>
      <w:r w:rsidRPr="00EC4299">
        <w:rPr>
          <w:sz w:val="28"/>
          <w:szCs w:val="28"/>
        </w:rPr>
        <w:lastRenderedPageBreak/>
        <w:t>2.6.1. Для предоставления муниципальной услуги заявитель пр</w:t>
      </w:r>
      <w:r w:rsidR="005C641D">
        <w:rPr>
          <w:sz w:val="28"/>
          <w:szCs w:val="28"/>
        </w:rPr>
        <w:t xml:space="preserve">едоставляет в </w:t>
      </w:r>
      <w:r w:rsidR="00044F16" w:rsidRPr="00515A70">
        <w:rPr>
          <w:sz w:val="28"/>
          <w:szCs w:val="28"/>
        </w:rPr>
        <w:t>Учреждение</w:t>
      </w:r>
      <w:r w:rsidR="005C641D">
        <w:rPr>
          <w:sz w:val="28"/>
          <w:szCs w:val="28"/>
        </w:rPr>
        <w:t xml:space="preserve">, </w:t>
      </w:r>
      <w:r w:rsidRPr="00EC4299">
        <w:rPr>
          <w:sz w:val="28"/>
          <w:szCs w:val="28"/>
        </w:rPr>
        <w:t xml:space="preserve">МФЦ </w:t>
      </w:r>
      <w:r w:rsidR="005C641D">
        <w:rPr>
          <w:sz w:val="28"/>
          <w:szCs w:val="28"/>
        </w:rPr>
        <w:t xml:space="preserve">или посредством Единого портала мои Портала </w:t>
      </w:r>
      <w:r w:rsidRPr="00EC4299">
        <w:rPr>
          <w:sz w:val="28"/>
          <w:szCs w:val="28"/>
        </w:rPr>
        <w:t xml:space="preserve">заявление по форме согласно Приложению № 1 к настоящему Административному регламенту. Вместе с заявлением заявитель в целях предоставления муниципальной услуги самостоятельно представляет в </w:t>
      </w:r>
      <w:r w:rsidR="001A31A9" w:rsidRPr="00515A70">
        <w:rPr>
          <w:sz w:val="28"/>
          <w:szCs w:val="28"/>
        </w:rPr>
        <w:t>Учреждение</w:t>
      </w:r>
      <w:r w:rsidR="00062B78">
        <w:rPr>
          <w:sz w:val="28"/>
          <w:szCs w:val="28"/>
        </w:rPr>
        <w:t xml:space="preserve"> </w:t>
      </w:r>
      <w:r w:rsidRPr="00EC4299">
        <w:rPr>
          <w:sz w:val="28"/>
          <w:szCs w:val="28"/>
        </w:rPr>
        <w:t>следующие документы:</w:t>
      </w:r>
    </w:p>
    <w:p w:rsidR="005C641D" w:rsidRPr="005C641D" w:rsidRDefault="005C641D" w:rsidP="00B01442">
      <w:pPr>
        <w:tabs>
          <w:tab w:val="left" w:pos="426"/>
        </w:tabs>
        <w:ind w:firstLine="709"/>
        <w:jc w:val="both"/>
        <w:rPr>
          <w:sz w:val="28"/>
          <w:szCs w:val="28"/>
        </w:rPr>
      </w:pPr>
      <w:r w:rsidRPr="005C641D">
        <w:rPr>
          <w:rFonts w:eastAsiaTheme="minorHAnsi"/>
          <w:sz w:val="28"/>
          <w:szCs w:val="28"/>
        </w:rPr>
        <w:t>документ, удостоверяющий личность заявителя – физического лица либо личность и полномочия представителя физического или юридического лица;</w:t>
      </w:r>
    </w:p>
    <w:p w:rsidR="001249C8" w:rsidRPr="00EC4299" w:rsidRDefault="001249C8" w:rsidP="00B01442">
      <w:pPr>
        <w:ind w:firstLine="709"/>
        <w:jc w:val="both"/>
        <w:rPr>
          <w:sz w:val="28"/>
          <w:szCs w:val="28"/>
        </w:rPr>
      </w:pPr>
      <w:r w:rsidRPr="00EC4299">
        <w:rPr>
          <w:sz w:val="28"/>
          <w:szCs w:val="28"/>
        </w:rPr>
        <w:t xml:space="preserve">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B01442">
      <w:pPr>
        <w:ind w:firstLine="709"/>
        <w:jc w:val="both"/>
        <w:rPr>
          <w:sz w:val="28"/>
          <w:szCs w:val="28"/>
        </w:rPr>
      </w:pPr>
      <w:r w:rsidRPr="00EC4299">
        <w:rPr>
          <w:sz w:val="28"/>
          <w:szCs w:val="28"/>
        </w:rPr>
        <w:t>схема земельного участка</w:t>
      </w:r>
      <w:r w:rsidR="005C641D">
        <w:rPr>
          <w:sz w:val="28"/>
          <w:szCs w:val="28"/>
        </w:rPr>
        <w:t>,</w:t>
      </w:r>
      <w:r w:rsidRPr="00EC4299">
        <w:rPr>
          <w:sz w:val="28"/>
          <w:szCs w:val="28"/>
        </w:rPr>
        <w:t xml:space="preserve"> на котором предполагается осуществление земляных работ (ситуационный план);</w:t>
      </w:r>
    </w:p>
    <w:p w:rsidR="001249C8" w:rsidRPr="00EC4299" w:rsidRDefault="001249C8" w:rsidP="00B01442">
      <w:pPr>
        <w:ind w:firstLine="709"/>
        <w:jc w:val="both"/>
        <w:rPr>
          <w:sz w:val="28"/>
          <w:szCs w:val="28"/>
        </w:rPr>
      </w:pPr>
      <w:r w:rsidRPr="00EC4299">
        <w:rPr>
          <w:sz w:val="28"/>
          <w:szCs w:val="28"/>
        </w:rPr>
        <w:t>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1249C8" w:rsidRPr="00EC4299" w:rsidRDefault="001249C8" w:rsidP="00B01442">
      <w:pPr>
        <w:ind w:firstLine="709"/>
        <w:jc w:val="both"/>
        <w:rPr>
          <w:sz w:val="28"/>
          <w:szCs w:val="28"/>
        </w:rPr>
      </w:pPr>
      <w:r w:rsidRPr="00EC4299">
        <w:rPr>
          <w:sz w:val="28"/>
          <w:szCs w:val="28"/>
        </w:rPr>
        <w:t xml:space="preserve">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1249C8" w:rsidRPr="00EC4299" w:rsidRDefault="001249C8" w:rsidP="00B01442">
      <w:pPr>
        <w:ind w:firstLine="709"/>
        <w:jc w:val="both"/>
        <w:rPr>
          <w:sz w:val="28"/>
          <w:szCs w:val="28"/>
        </w:rPr>
      </w:pPr>
      <w:r w:rsidRPr="00EC4299">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1249C8" w:rsidRPr="00EC4299" w:rsidRDefault="001249C8" w:rsidP="00B01442">
      <w:pPr>
        <w:tabs>
          <w:tab w:val="left" w:pos="426"/>
        </w:tabs>
        <w:ind w:firstLine="709"/>
        <w:jc w:val="both"/>
        <w:rPr>
          <w:sz w:val="28"/>
          <w:szCs w:val="28"/>
        </w:rPr>
      </w:pPr>
      <w:r w:rsidRPr="00EC4299">
        <w:rPr>
          <w:sz w:val="28"/>
          <w:szCs w:val="28"/>
        </w:rPr>
        <w:t xml:space="preserve">2.6.2.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w:t>
      </w:r>
      <w:r w:rsidR="001A31A9" w:rsidRPr="00515A70">
        <w:rPr>
          <w:sz w:val="28"/>
          <w:szCs w:val="28"/>
        </w:rPr>
        <w:t>Учреждением</w:t>
      </w:r>
      <w:r w:rsidR="00062B78">
        <w:rPr>
          <w:sz w:val="28"/>
          <w:szCs w:val="28"/>
        </w:rPr>
        <w:t xml:space="preserve"> </w:t>
      </w:r>
      <w:r w:rsidRPr="00EC4299">
        <w:rPr>
          <w:sz w:val="28"/>
          <w:szCs w:val="28"/>
        </w:rPr>
        <w:t>в этих органах, в распоряжении которых они находятся, если заявитель не представил такие документы и информацию самостоятельно, являются:</w:t>
      </w:r>
    </w:p>
    <w:p w:rsidR="001249C8" w:rsidRPr="00EC4299" w:rsidRDefault="005C641D" w:rsidP="00B01442">
      <w:pPr>
        <w:ind w:firstLine="709"/>
        <w:jc w:val="both"/>
        <w:rPr>
          <w:sz w:val="28"/>
          <w:szCs w:val="28"/>
        </w:rPr>
      </w:pPr>
      <w:r>
        <w:rPr>
          <w:sz w:val="28"/>
          <w:szCs w:val="28"/>
        </w:rPr>
        <w:t>выписка из ЕГРЮЛ</w:t>
      </w:r>
      <w:r w:rsidR="001249C8" w:rsidRPr="00EC4299">
        <w:rPr>
          <w:sz w:val="28"/>
          <w:szCs w:val="28"/>
        </w:rPr>
        <w:t xml:space="preserve">;  </w:t>
      </w:r>
    </w:p>
    <w:p w:rsidR="001249C8" w:rsidRPr="00EC4299" w:rsidRDefault="005C641D" w:rsidP="00B01442">
      <w:pPr>
        <w:ind w:firstLine="709"/>
        <w:jc w:val="both"/>
        <w:rPr>
          <w:sz w:val="28"/>
          <w:szCs w:val="28"/>
        </w:rPr>
      </w:pPr>
      <w:r>
        <w:rPr>
          <w:sz w:val="28"/>
          <w:szCs w:val="28"/>
        </w:rPr>
        <w:t>выписка из ЕГРП на земельный участок</w:t>
      </w:r>
      <w:r w:rsidR="001249C8" w:rsidRPr="00EC4299">
        <w:rPr>
          <w:sz w:val="28"/>
          <w:szCs w:val="28"/>
        </w:rPr>
        <w:t>;</w:t>
      </w:r>
    </w:p>
    <w:p w:rsidR="001249C8" w:rsidRDefault="001249C8" w:rsidP="00B01442">
      <w:pPr>
        <w:ind w:firstLine="709"/>
        <w:jc w:val="both"/>
        <w:rPr>
          <w:sz w:val="28"/>
          <w:szCs w:val="28"/>
        </w:rPr>
      </w:pPr>
      <w:r w:rsidRPr="00EC4299">
        <w:rPr>
          <w:sz w:val="28"/>
          <w:szCs w:val="28"/>
        </w:rPr>
        <w:lastRenderedPageBreak/>
        <w:t>документ, подтверждающий согласование управлением ГИБДД (структурным подразделением (его должностным лицом) управления ГИБДД) представленной в соответствии с пункт</w:t>
      </w:r>
      <w:r w:rsidR="005C641D">
        <w:rPr>
          <w:sz w:val="28"/>
          <w:szCs w:val="28"/>
        </w:rPr>
        <w:t>ом</w:t>
      </w:r>
      <w:r w:rsidRPr="00EC4299">
        <w:rPr>
          <w:sz w:val="28"/>
          <w:szCs w:val="28"/>
        </w:rPr>
        <w:t xml:space="preserve"> 2.6.1 настоящего Административного регламента схемы </w:t>
      </w:r>
      <w:r w:rsidR="005C641D">
        <w:rPr>
          <w:sz w:val="28"/>
          <w:szCs w:val="28"/>
        </w:rPr>
        <w:t>движения транспорта и пешеходов.</w:t>
      </w:r>
    </w:p>
    <w:p w:rsidR="00395698" w:rsidRPr="00395698" w:rsidRDefault="00395698" w:rsidP="00515A70">
      <w:pPr>
        <w:widowControl w:val="0"/>
        <w:autoSpaceDE w:val="0"/>
        <w:autoSpaceDN w:val="0"/>
        <w:adjustRightInd w:val="0"/>
        <w:ind w:firstLine="709"/>
        <w:jc w:val="both"/>
        <w:rPr>
          <w:rFonts w:eastAsiaTheme="minorHAnsi"/>
          <w:spacing w:val="2"/>
          <w:sz w:val="28"/>
          <w:szCs w:val="28"/>
          <w:shd w:val="clear" w:color="auto" w:fill="FFFFFF"/>
        </w:rPr>
      </w:pPr>
      <w:r w:rsidRPr="00515A70">
        <w:rPr>
          <w:rFonts w:eastAsiaTheme="minorHAnsi"/>
          <w:spacing w:val="2"/>
          <w:sz w:val="28"/>
          <w:szCs w:val="28"/>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41D" w:rsidRPr="00EC4299" w:rsidRDefault="005C641D" w:rsidP="00B01442">
      <w:pPr>
        <w:ind w:firstLine="709"/>
        <w:jc w:val="both"/>
        <w:rPr>
          <w:sz w:val="28"/>
          <w:szCs w:val="28"/>
        </w:rPr>
      </w:pPr>
      <w:r>
        <w:rPr>
          <w:sz w:val="28"/>
          <w:szCs w:val="28"/>
        </w:rPr>
        <w:t xml:space="preserve">2.6.3. </w:t>
      </w:r>
      <w:r w:rsidR="00A43019" w:rsidRPr="00EC4299">
        <w:rPr>
          <w:sz w:val="28"/>
          <w:szCs w:val="28"/>
        </w:rPr>
        <w:t>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w:t>
      </w:r>
      <w:r w:rsidR="00062B78">
        <w:rPr>
          <w:sz w:val="28"/>
          <w:szCs w:val="28"/>
        </w:rPr>
        <w:t xml:space="preserve"> </w:t>
      </w:r>
      <w:r w:rsidR="001A31A9" w:rsidRPr="00515A70">
        <w:rPr>
          <w:sz w:val="28"/>
          <w:szCs w:val="28"/>
        </w:rPr>
        <w:t>Учреждения</w:t>
      </w:r>
      <w:r w:rsidR="00A43019">
        <w:rPr>
          <w:sz w:val="28"/>
          <w:szCs w:val="28"/>
        </w:rPr>
        <w:t>, является:</w:t>
      </w:r>
    </w:p>
    <w:p w:rsidR="001249C8" w:rsidRPr="00EC4299" w:rsidRDefault="001249C8" w:rsidP="00B01442">
      <w:pPr>
        <w:ind w:firstLine="709"/>
        <w:jc w:val="both"/>
        <w:rPr>
          <w:sz w:val="28"/>
          <w:szCs w:val="28"/>
        </w:rPr>
      </w:pPr>
      <w:r w:rsidRPr="00EC4299">
        <w:rPr>
          <w:sz w:val="28"/>
          <w:szCs w:val="28"/>
        </w:rPr>
        <w:t>документ, подтверждающий согласование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p>
    <w:p w:rsidR="001249C8" w:rsidRPr="00EC4299" w:rsidRDefault="001249C8" w:rsidP="00B01442">
      <w:pPr>
        <w:tabs>
          <w:tab w:val="left" w:pos="426"/>
        </w:tabs>
        <w:ind w:firstLine="709"/>
        <w:jc w:val="both"/>
        <w:rPr>
          <w:sz w:val="28"/>
          <w:szCs w:val="28"/>
        </w:rPr>
      </w:pPr>
      <w:r w:rsidRPr="00EC4299">
        <w:rPr>
          <w:sz w:val="28"/>
          <w:szCs w:val="28"/>
        </w:rPr>
        <w:t>2.6.</w:t>
      </w:r>
      <w:r w:rsidR="00A43019">
        <w:rPr>
          <w:sz w:val="28"/>
          <w:szCs w:val="28"/>
        </w:rPr>
        <w:t>4</w:t>
      </w:r>
      <w:r w:rsidRPr="00EC4299">
        <w:rPr>
          <w:sz w:val="28"/>
          <w:szCs w:val="28"/>
        </w:rPr>
        <w:t>.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w:t>
      </w:r>
      <w:r w:rsidR="00062B78">
        <w:rPr>
          <w:sz w:val="28"/>
          <w:szCs w:val="28"/>
        </w:rPr>
        <w:t xml:space="preserve"> </w:t>
      </w:r>
      <w:r w:rsidR="00044F16" w:rsidRPr="00515A70">
        <w:rPr>
          <w:sz w:val="28"/>
          <w:szCs w:val="28"/>
        </w:rPr>
        <w:t>Учреждении</w:t>
      </w:r>
      <w:r w:rsidRPr="00EC4299">
        <w:rPr>
          <w:sz w:val="28"/>
          <w:szCs w:val="28"/>
        </w:rPr>
        <w:t xml:space="preserve">, а также на официальном сайте администрации в сети Интернет и на </w:t>
      </w:r>
      <w:r w:rsidR="00A43019">
        <w:rPr>
          <w:sz w:val="28"/>
          <w:szCs w:val="28"/>
        </w:rPr>
        <w:t xml:space="preserve">Едином портале и </w:t>
      </w:r>
      <w:r w:rsidRPr="00EC4299">
        <w:rPr>
          <w:sz w:val="28"/>
          <w:szCs w:val="28"/>
        </w:rPr>
        <w:t>Портале.</w:t>
      </w:r>
    </w:p>
    <w:p w:rsidR="001249C8" w:rsidRPr="00EC4299" w:rsidRDefault="00A43019" w:rsidP="00B01442">
      <w:pPr>
        <w:ind w:firstLine="709"/>
        <w:jc w:val="both"/>
        <w:rPr>
          <w:sz w:val="28"/>
          <w:szCs w:val="28"/>
        </w:rPr>
      </w:pPr>
      <w:r>
        <w:rPr>
          <w:sz w:val="28"/>
          <w:szCs w:val="28"/>
        </w:rPr>
        <w:t>Заявление и д</w:t>
      </w:r>
      <w:r w:rsidR="001249C8" w:rsidRPr="00EC4299">
        <w:rPr>
          <w:sz w:val="28"/>
          <w:szCs w:val="28"/>
        </w:rPr>
        <w:t>окументы, указанные в пункте 2.6.1 настоящего Административного регламента, могут быть поданы в</w:t>
      </w:r>
      <w:r w:rsidR="00062B78">
        <w:rPr>
          <w:sz w:val="28"/>
          <w:szCs w:val="28"/>
        </w:rPr>
        <w:t xml:space="preserve"> </w:t>
      </w:r>
      <w:r w:rsidR="00044F16" w:rsidRPr="00515A70">
        <w:rPr>
          <w:sz w:val="28"/>
          <w:szCs w:val="28"/>
        </w:rPr>
        <w:t>Учреждение</w:t>
      </w:r>
      <w:r w:rsidR="001249C8" w:rsidRPr="00EC4299">
        <w:rPr>
          <w:sz w:val="28"/>
          <w:szCs w:val="28"/>
        </w:rPr>
        <w:t xml:space="preserve"> или МФЦ:</w:t>
      </w:r>
    </w:p>
    <w:p w:rsidR="001249C8" w:rsidRPr="00EC4299" w:rsidRDefault="001249C8" w:rsidP="00B01442">
      <w:pPr>
        <w:ind w:firstLine="709"/>
        <w:jc w:val="both"/>
        <w:rPr>
          <w:sz w:val="28"/>
          <w:szCs w:val="28"/>
        </w:rPr>
      </w:pPr>
      <w:r w:rsidRPr="00EC4299">
        <w:rPr>
          <w:sz w:val="28"/>
          <w:szCs w:val="28"/>
        </w:rPr>
        <w:t>лично получателем муниципальной услуги либо его представителем;</w:t>
      </w:r>
    </w:p>
    <w:p w:rsidR="001249C8" w:rsidRPr="00EC4299" w:rsidRDefault="001249C8" w:rsidP="00B01442">
      <w:pPr>
        <w:ind w:firstLine="709"/>
        <w:jc w:val="both"/>
        <w:rPr>
          <w:sz w:val="28"/>
          <w:szCs w:val="28"/>
        </w:rPr>
      </w:pPr>
      <w:r w:rsidRPr="00EC4299">
        <w:rPr>
          <w:sz w:val="28"/>
          <w:szCs w:val="28"/>
        </w:rPr>
        <w:t>в письменном виде по почте;</w:t>
      </w:r>
    </w:p>
    <w:p w:rsidR="001249C8" w:rsidRPr="00EC4299" w:rsidRDefault="00A43019" w:rsidP="00B01442">
      <w:pPr>
        <w:ind w:firstLine="709"/>
        <w:jc w:val="both"/>
        <w:rPr>
          <w:sz w:val="28"/>
          <w:szCs w:val="28"/>
        </w:rPr>
      </w:pPr>
      <w:r>
        <w:rPr>
          <w:sz w:val="28"/>
          <w:szCs w:val="28"/>
        </w:rPr>
        <w:t>посредством Единого портала или Портала</w:t>
      </w:r>
      <w:r w:rsidR="001249C8" w:rsidRPr="00EC4299">
        <w:rPr>
          <w:sz w:val="28"/>
          <w:szCs w:val="28"/>
        </w:rPr>
        <w:t>.</w:t>
      </w:r>
    </w:p>
    <w:p w:rsidR="001249C8" w:rsidRDefault="00044F16" w:rsidP="00B01442">
      <w:pPr>
        <w:ind w:firstLine="709"/>
        <w:jc w:val="both"/>
        <w:rPr>
          <w:sz w:val="28"/>
          <w:szCs w:val="28"/>
        </w:rPr>
      </w:pPr>
      <w:r w:rsidRPr="00515A70">
        <w:rPr>
          <w:sz w:val="28"/>
          <w:szCs w:val="28"/>
        </w:rPr>
        <w:t>Учреждение</w:t>
      </w:r>
      <w:r w:rsidR="001249C8" w:rsidRPr="00EC4299">
        <w:rPr>
          <w:sz w:val="28"/>
          <w:szCs w:val="28"/>
        </w:rPr>
        <w:t>(МФЦ)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6DD" w:rsidRPr="00E966DD" w:rsidRDefault="00E966DD" w:rsidP="00515A70">
      <w:pPr>
        <w:jc w:val="both"/>
        <w:rPr>
          <w:rFonts w:eastAsia="Calibri"/>
          <w:sz w:val="28"/>
          <w:szCs w:val="28"/>
        </w:rPr>
      </w:pPr>
      <w:r>
        <w:rPr>
          <w:sz w:val="28"/>
          <w:szCs w:val="28"/>
        </w:rPr>
        <w:t xml:space="preserve">         2.6.5. </w:t>
      </w:r>
      <w:r w:rsidRPr="00E966DD">
        <w:rPr>
          <w:rFonts w:eastAsia="Calibri"/>
          <w:sz w:val="28"/>
          <w:szCs w:val="28"/>
        </w:rPr>
        <w:t xml:space="preserve">При предоставлении муниципальной услуги </w:t>
      </w:r>
      <w:r w:rsidRPr="00515A70">
        <w:rPr>
          <w:rFonts w:eastAsia="Calibri"/>
          <w:sz w:val="28"/>
          <w:szCs w:val="28"/>
        </w:rPr>
        <w:t>МКУ</w:t>
      </w:r>
      <w:r w:rsidRPr="00515A70">
        <w:rPr>
          <w:sz w:val="28"/>
          <w:szCs w:val="28"/>
          <w:lang w:eastAsia="ru-RU"/>
        </w:rPr>
        <w:t xml:space="preserve"> «Управление заказчика-застройщика, архитектуры и градостроительства» муниципального района Сергиевский</w:t>
      </w:r>
      <w:r w:rsidRPr="00E966DD">
        <w:rPr>
          <w:rFonts w:eastAsia="Calibri"/>
          <w:sz w:val="28"/>
          <w:szCs w:val="28"/>
        </w:rPr>
        <w:t>, МФЦ не вправе требовать от заявителя:</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E966DD">
        <w:rPr>
          <w:rFonts w:eastAsia="Calibri" w:cs="Calibri"/>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6DD" w:rsidRPr="00E966DD" w:rsidRDefault="00E966DD" w:rsidP="00515A70">
      <w:pPr>
        <w:autoSpaceDE w:val="0"/>
        <w:autoSpaceDN w:val="0"/>
        <w:ind w:firstLine="540"/>
        <w:jc w:val="both"/>
        <w:rPr>
          <w:rFonts w:eastAsia="Calibri" w:cs="Calibri"/>
          <w:sz w:val="28"/>
          <w:szCs w:val="28"/>
        </w:rPr>
      </w:pPr>
      <w:r w:rsidRPr="00E966DD">
        <w:rPr>
          <w:rFonts w:eastAsia="Calibri" w:cs="Calibri"/>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6DD" w:rsidRDefault="00E966DD" w:rsidP="00515A70">
      <w:pPr>
        <w:ind w:firstLine="709"/>
        <w:jc w:val="both"/>
        <w:rPr>
          <w:rFonts w:eastAsia="Calibri" w:cs="Calibri"/>
          <w:sz w:val="28"/>
          <w:szCs w:val="28"/>
        </w:rPr>
      </w:pPr>
      <w:r w:rsidRPr="00E966DD">
        <w:rPr>
          <w:rFonts w:eastAsia="Calibri" w:cs="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w:t>
      </w:r>
      <w:r w:rsidRPr="00E966DD">
        <w:rPr>
          <w:rFonts w:eastAsia="Calibri" w:cs="Calibri"/>
          <w:sz w:val="28"/>
          <w:szCs w:val="28"/>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F04AAB" w:rsidRPr="00F04AAB" w:rsidRDefault="00F04AAB" w:rsidP="00515A70">
      <w:pPr>
        <w:ind w:firstLine="709"/>
        <w:jc w:val="both"/>
        <w:rPr>
          <w:sz w:val="28"/>
          <w:szCs w:val="28"/>
        </w:rPr>
      </w:pPr>
      <w:r w:rsidRPr="00F04AAB">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49C8" w:rsidRPr="003418C1" w:rsidRDefault="001249C8" w:rsidP="00B01442">
      <w:pPr>
        <w:jc w:val="both"/>
        <w:rPr>
          <w:b/>
          <w:sz w:val="28"/>
          <w:szCs w:val="28"/>
        </w:rPr>
      </w:pPr>
      <w:r w:rsidRPr="00EC4299">
        <w:rPr>
          <w:sz w:val="28"/>
          <w:szCs w:val="28"/>
        </w:rPr>
        <w:tab/>
      </w:r>
      <w:r w:rsidRPr="003418C1">
        <w:rPr>
          <w:b/>
          <w:sz w:val="28"/>
          <w:szCs w:val="28"/>
        </w:rPr>
        <w:t>2.7. Основания для отказа в приеме документов, необходимых для пред</w:t>
      </w:r>
      <w:r w:rsidR="00A43019" w:rsidRPr="003418C1">
        <w:rPr>
          <w:b/>
          <w:sz w:val="28"/>
          <w:szCs w:val="28"/>
        </w:rPr>
        <w:t>оставления муниципальной услуги:</w:t>
      </w:r>
    </w:p>
    <w:p w:rsidR="001249C8" w:rsidRPr="00EC4299" w:rsidRDefault="001249C8" w:rsidP="00B01442">
      <w:pPr>
        <w:ind w:right="-1" w:firstLine="708"/>
        <w:jc w:val="both"/>
        <w:rPr>
          <w:sz w:val="28"/>
          <w:szCs w:val="28"/>
        </w:rPr>
      </w:pPr>
      <w:r w:rsidRPr="00EC4299">
        <w:rPr>
          <w:sz w:val="28"/>
          <w:szCs w:val="28"/>
        </w:rPr>
        <w:t>подача заявления не по установленной форме либо с нарушением абзаца первого пункта 2.6.3 настоящего Административного регламента;</w:t>
      </w:r>
    </w:p>
    <w:p w:rsidR="001249C8" w:rsidRPr="00EC4299" w:rsidRDefault="00A43019" w:rsidP="00B01442">
      <w:pPr>
        <w:ind w:right="-1"/>
        <w:jc w:val="both"/>
        <w:rPr>
          <w:sz w:val="28"/>
          <w:szCs w:val="28"/>
        </w:rPr>
      </w:pPr>
      <w:r>
        <w:rPr>
          <w:sz w:val="28"/>
          <w:szCs w:val="28"/>
        </w:rPr>
        <w:tab/>
        <w:t>непред</w:t>
      </w:r>
      <w:r w:rsidR="001249C8" w:rsidRPr="00EC4299">
        <w:rPr>
          <w:sz w:val="28"/>
          <w:szCs w:val="28"/>
        </w:rPr>
        <w:t xml:space="preserve">ставление одного или более документов, предусмотренных пунктом 2.6.1 настоящего Административного регламента. </w:t>
      </w:r>
    </w:p>
    <w:p w:rsidR="001249C8" w:rsidRPr="003418C1" w:rsidRDefault="001249C8" w:rsidP="00B01442">
      <w:pPr>
        <w:ind w:firstLine="709"/>
        <w:jc w:val="both"/>
        <w:rPr>
          <w:b/>
          <w:sz w:val="28"/>
          <w:szCs w:val="28"/>
        </w:rPr>
      </w:pPr>
      <w:r w:rsidRPr="003418C1">
        <w:rPr>
          <w:b/>
          <w:sz w:val="28"/>
          <w:szCs w:val="28"/>
        </w:rPr>
        <w:t>2.8.</w:t>
      </w:r>
      <w:r w:rsidRPr="003418C1">
        <w:rPr>
          <w:b/>
          <w:sz w:val="28"/>
          <w:szCs w:val="28"/>
        </w:rPr>
        <w:tab/>
        <w:t>Основания для отказа в предоставлении муниципальной услуги.</w:t>
      </w:r>
    </w:p>
    <w:p w:rsidR="001249C8" w:rsidRDefault="001249C8" w:rsidP="00B01442">
      <w:pPr>
        <w:ind w:firstLine="709"/>
        <w:jc w:val="both"/>
        <w:rPr>
          <w:sz w:val="28"/>
          <w:szCs w:val="28"/>
        </w:rPr>
      </w:pPr>
      <w:r w:rsidRPr="00EC4299">
        <w:rPr>
          <w:sz w:val="28"/>
          <w:szCs w:val="28"/>
        </w:rPr>
        <w:t>Основаниями для отказа в предоставлении муниципальной услуги являются:</w:t>
      </w:r>
    </w:p>
    <w:p w:rsidR="00395698" w:rsidRPr="00395698" w:rsidRDefault="00395698" w:rsidP="00515A70">
      <w:pPr>
        <w:widowControl w:val="0"/>
        <w:autoSpaceDE w:val="0"/>
        <w:autoSpaceDN w:val="0"/>
        <w:adjustRightInd w:val="0"/>
        <w:jc w:val="both"/>
        <w:rPr>
          <w:rFonts w:eastAsiaTheme="minorHAnsi"/>
          <w:sz w:val="28"/>
          <w:szCs w:val="28"/>
        </w:rPr>
      </w:pPr>
      <w:r w:rsidRPr="00395698">
        <w:rPr>
          <w:rFonts w:eastAsiaTheme="minorHAnsi"/>
          <w:sz w:val="28"/>
          <w:szCs w:val="28"/>
        </w:rPr>
        <w:t>1) подача заявления от имени заявителя не уполномоченным лицом;</w:t>
      </w:r>
    </w:p>
    <w:p w:rsidR="00395698" w:rsidRPr="00395698" w:rsidRDefault="00395698" w:rsidP="00515A70">
      <w:pPr>
        <w:widowControl w:val="0"/>
        <w:autoSpaceDE w:val="0"/>
        <w:autoSpaceDN w:val="0"/>
        <w:adjustRightInd w:val="0"/>
        <w:jc w:val="both"/>
        <w:rPr>
          <w:rFonts w:eastAsiaTheme="minorHAnsi"/>
          <w:sz w:val="28"/>
          <w:szCs w:val="28"/>
        </w:rPr>
      </w:pPr>
      <w:r w:rsidRPr="00395698">
        <w:rPr>
          <w:rFonts w:eastAsiaTheme="minorHAnsi"/>
          <w:sz w:val="28"/>
          <w:szCs w:val="28"/>
        </w:rPr>
        <w:t xml:space="preserve">2)непредставление </w:t>
      </w:r>
      <w:r w:rsidRPr="00515A70">
        <w:rPr>
          <w:rFonts w:eastAsiaTheme="minorHAnsi"/>
          <w:spacing w:val="2"/>
          <w:sz w:val="28"/>
          <w:szCs w:val="28"/>
        </w:rPr>
        <w:t>или представление неполного комплекта документов</w:t>
      </w:r>
      <w:r w:rsidR="00062B78">
        <w:rPr>
          <w:rFonts w:eastAsiaTheme="minorHAnsi"/>
          <w:spacing w:val="2"/>
          <w:sz w:val="28"/>
          <w:szCs w:val="28"/>
        </w:rPr>
        <w:t xml:space="preserve"> </w:t>
      </w:r>
      <w:r w:rsidRPr="00395698">
        <w:rPr>
          <w:rFonts w:eastAsiaTheme="minorHAnsi"/>
          <w:sz w:val="28"/>
          <w:szCs w:val="28"/>
        </w:rPr>
        <w:t>заявителем, предусмотренных в пункте 2.</w:t>
      </w:r>
      <w:r>
        <w:rPr>
          <w:rFonts w:eastAsiaTheme="minorHAnsi"/>
          <w:sz w:val="28"/>
          <w:szCs w:val="28"/>
        </w:rPr>
        <w:t>6</w:t>
      </w:r>
      <w:r w:rsidRPr="00395698">
        <w:rPr>
          <w:rFonts w:eastAsiaTheme="minorHAnsi"/>
          <w:sz w:val="28"/>
          <w:szCs w:val="28"/>
        </w:rPr>
        <w:t xml:space="preserve"> настоящего административного регламента</w:t>
      </w:r>
      <w:r w:rsidRPr="00515A70">
        <w:rPr>
          <w:rFonts w:eastAsiaTheme="minorHAnsi"/>
          <w:spacing w:val="2"/>
          <w:sz w:val="28"/>
          <w:szCs w:val="28"/>
        </w:rPr>
        <w:t>, обязанность по представлению которых возложена на Заявителя</w:t>
      </w:r>
      <w:r w:rsidRPr="00395698">
        <w:rPr>
          <w:rFonts w:eastAsiaTheme="minorHAnsi"/>
          <w:sz w:val="28"/>
          <w:szCs w:val="28"/>
        </w:rPr>
        <w:t>;</w:t>
      </w:r>
    </w:p>
    <w:p w:rsidR="00395698" w:rsidRPr="00395698" w:rsidRDefault="00395698" w:rsidP="00515A70">
      <w:pPr>
        <w:widowControl w:val="0"/>
        <w:autoSpaceDE w:val="0"/>
        <w:autoSpaceDN w:val="0"/>
        <w:adjustRightInd w:val="0"/>
        <w:jc w:val="both"/>
        <w:rPr>
          <w:rFonts w:eastAsiaTheme="minorHAnsi"/>
          <w:sz w:val="28"/>
          <w:szCs w:val="28"/>
        </w:rPr>
      </w:pPr>
      <w:r w:rsidRPr="00515A70">
        <w:rPr>
          <w:rFonts w:eastAsiaTheme="minorHAnsi"/>
          <w:spacing w:val="2"/>
          <w:sz w:val="28"/>
          <w:szCs w:val="28"/>
        </w:rPr>
        <w:t>3)</w:t>
      </w:r>
      <w:r w:rsidRPr="00395698">
        <w:rPr>
          <w:rFonts w:eastAsiaTheme="minorHAnsi"/>
          <w:sz w:val="28"/>
          <w:szCs w:val="28"/>
        </w:rPr>
        <w:t>предоставление заявителем недостоверных сведений</w:t>
      </w:r>
      <w:r w:rsidR="00062B78">
        <w:rPr>
          <w:rFonts w:eastAsiaTheme="minorHAnsi"/>
          <w:sz w:val="28"/>
          <w:szCs w:val="28"/>
        </w:rPr>
        <w:t xml:space="preserve"> </w:t>
      </w:r>
      <w:r w:rsidRPr="00395698">
        <w:rPr>
          <w:rFonts w:eastAsiaTheme="minorHAnsi"/>
          <w:sz w:val="28"/>
          <w:szCs w:val="28"/>
        </w:rPr>
        <w:t xml:space="preserve">- </w:t>
      </w:r>
      <w:r w:rsidRPr="00515A70">
        <w:rPr>
          <w:rFonts w:eastAsiaTheme="minorHAnsi"/>
          <w:spacing w:val="2"/>
          <w:sz w:val="28"/>
          <w:szCs w:val="28"/>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515A70">
        <w:rPr>
          <w:rFonts w:eastAsia="Calibri"/>
          <w:sz w:val="28"/>
          <w:szCs w:val="28"/>
        </w:rPr>
        <w:t>;</w:t>
      </w:r>
    </w:p>
    <w:p w:rsidR="001249C8" w:rsidRPr="00EC4299" w:rsidRDefault="00395698" w:rsidP="00395698">
      <w:pPr>
        <w:jc w:val="both"/>
        <w:rPr>
          <w:sz w:val="28"/>
          <w:szCs w:val="28"/>
        </w:rPr>
      </w:pPr>
      <w:r>
        <w:rPr>
          <w:sz w:val="28"/>
          <w:szCs w:val="28"/>
        </w:rPr>
        <w:t xml:space="preserve">4) </w:t>
      </w:r>
      <w:r w:rsidR="00A43019">
        <w:rPr>
          <w:sz w:val="28"/>
          <w:szCs w:val="28"/>
        </w:rPr>
        <w:t>заявление о предоставлении</w:t>
      </w:r>
      <w:r w:rsidR="001249C8" w:rsidRPr="00EC4299">
        <w:rPr>
          <w:sz w:val="28"/>
          <w:szCs w:val="28"/>
        </w:rPr>
        <w:t xml:space="preserve"> муниципальной услуги </w:t>
      </w:r>
      <w:r w:rsidR="00A43019">
        <w:rPr>
          <w:sz w:val="28"/>
          <w:szCs w:val="28"/>
        </w:rPr>
        <w:t xml:space="preserve">не соответствует </w:t>
      </w:r>
      <w:r w:rsidR="001249C8" w:rsidRPr="00EC4299">
        <w:rPr>
          <w:sz w:val="28"/>
          <w:szCs w:val="28"/>
        </w:rPr>
        <w:t>требованиям пункта 1.2.1 настоящего Административного регламента;</w:t>
      </w:r>
    </w:p>
    <w:p w:rsidR="001249C8" w:rsidRPr="00EC4299" w:rsidRDefault="00395698" w:rsidP="00395698">
      <w:pPr>
        <w:jc w:val="both"/>
        <w:rPr>
          <w:sz w:val="28"/>
          <w:szCs w:val="28"/>
        </w:rPr>
      </w:pPr>
      <w:r>
        <w:rPr>
          <w:sz w:val="28"/>
          <w:szCs w:val="28"/>
        </w:rPr>
        <w:t xml:space="preserve">5) </w:t>
      </w:r>
      <w:r w:rsidR="001249C8" w:rsidRPr="00EC4299">
        <w:rPr>
          <w:sz w:val="28"/>
          <w:szCs w:val="28"/>
        </w:rPr>
        <w:t xml:space="preserve">несоответствие </w:t>
      </w:r>
      <w:r w:rsidR="00A43019">
        <w:rPr>
          <w:sz w:val="28"/>
          <w:szCs w:val="28"/>
        </w:rPr>
        <w:t xml:space="preserve">заявителя категориям заявителей, установленным </w:t>
      </w:r>
      <w:r w:rsidR="001249C8" w:rsidRPr="00EC4299">
        <w:rPr>
          <w:sz w:val="28"/>
          <w:szCs w:val="28"/>
        </w:rPr>
        <w:t>пункт</w:t>
      </w:r>
      <w:r w:rsidR="00A43019">
        <w:rPr>
          <w:sz w:val="28"/>
          <w:szCs w:val="28"/>
        </w:rPr>
        <w:t>ом</w:t>
      </w:r>
      <w:r w:rsidR="001249C8" w:rsidRPr="00EC4299">
        <w:rPr>
          <w:sz w:val="28"/>
          <w:szCs w:val="28"/>
        </w:rPr>
        <w:t xml:space="preserve"> 1.2.2 настоящего Административного регламента;</w:t>
      </w:r>
    </w:p>
    <w:p w:rsidR="001249C8" w:rsidRPr="00EC4299" w:rsidRDefault="00395698" w:rsidP="00395698">
      <w:pPr>
        <w:jc w:val="both"/>
        <w:rPr>
          <w:sz w:val="28"/>
          <w:szCs w:val="28"/>
        </w:rPr>
      </w:pPr>
      <w:r>
        <w:rPr>
          <w:sz w:val="28"/>
          <w:szCs w:val="28"/>
        </w:rPr>
        <w:t xml:space="preserve">6) </w:t>
      </w:r>
      <w:r w:rsidR="00A43019">
        <w:rPr>
          <w:sz w:val="28"/>
          <w:szCs w:val="28"/>
        </w:rPr>
        <w:t>отказ в согласовании</w:t>
      </w:r>
      <w:r w:rsidR="00A43019" w:rsidRPr="00EC4299">
        <w:rPr>
          <w:sz w:val="28"/>
          <w:szCs w:val="28"/>
        </w:rPr>
        <w:t xml:space="preserve"> схемы </w:t>
      </w:r>
      <w:r w:rsidR="00A43019">
        <w:rPr>
          <w:sz w:val="28"/>
          <w:szCs w:val="28"/>
        </w:rPr>
        <w:t>движения транспорта и пешеходов</w:t>
      </w:r>
      <w:r w:rsidR="00573E62">
        <w:rPr>
          <w:sz w:val="28"/>
          <w:szCs w:val="28"/>
        </w:rPr>
        <w:t xml:space="preserve"> по основаниям, установленным законодательством</w:t>
      </w:r>
      <w:r w:rsidR="001249C8" w:rsidRPr="00EC4299">
        <w:rPr>
          <w:sz w:val="28"/>
          <w:szCs w:val="28"/>
        </w:rPr>
        <w:t>;</w:t>
      </w:r>
    </w:p>
    <w:p w:rsidR="001249C8" w:rsidRPr="00EC4299" w:rsidRDefault="00395698" w:rsidP="00395698">
      <w:pPr>
        <w:jc w:val="both"/>
        <w:rPr>
          <w:sz w:val="28"/>
          <w:szCs w:val="28"/>
        </w:rPr>
      </w:pPr>
      <w:r>
        <w:rPr>
          <w:sz w:val="28"/>
          <w:szCs w:val="28"/>
        </w:rPr>
        <w:t xml:space="preserve">7) </w:t>
      </w:r>
      <w:r w:rsidR="00A43019">
        <w:rPr>
          <w:sz w:val="28"/>
          <w:szCs w:val="28"/>
        </w:rPr>
        <w:t xml:space="preserve">отказ в согласовании </w:t>
      </w:r>
      <w:r w:rsidR="00A43019" w:rsidRPr="00EC4299">
        <w:rPr>
          <w:sz w:val="28"/>
          <w:szCs w:val="28"/>
        </w:rPr>
        <w:t>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r w:rsidR="00573E62">
        <w:rPr>
          <w:sz w:val="28"/>
          <w:szCs w:val="28"/>
        </w:rPr>
        <w:t xml:space="preserve"> в случае, если представленный проект противоречит правилам благоустройства, утверждённым в муниципальном </w:t>
      </w:r>
      <w:r w:rsidR="0029320B">
        <w:rPr>
          <w:sz w:val="28"/>
          <w:szCs w:val="28"/>
        </w:rPr>
        <w:t>районе Сергиевский</w:t>
      </w:r>
      <w:r w:rsidR="001249C8" w:rsidRPr="00EC4299">
        <w:rPr>
          <w:sz w:val="28"/>
          <w:szCs w:val="28"/>
        </w:rPr>
        <w:t>.</w:t>
      </w:r>
    </w:p>
    <w:p w:rsidR="001249C8" w:rsidRPr="00EC4299" w:rsidRDefault="001249C8" w:rsidP="00B01442">
      <w:pPr>
        <w:widowControl w:val="0"/>
        <w:autoSpaceDE w:val="0"/>
        <w:autoSpaceDN w:val="0"/>
        <w:adjustRightInd w:val="0"/>
        <w:ind w:firstLine="709"/>
        <w:jc w:val="both"/>
        <w:rPr>
          <w:rFonts w:ascii="Times New Roman CYR" w:hAnsi="Times New Roman CYR" w:cs="Times New Roman CYR"/>
          <w:sz w:val="28"/>
          <w:szCs w:val="28"/>
        </w:rPr>
      </w:pPr>
      <w:r w:rsidRPr="003418C1">
        <w:rPr>
          <w:b/>
          <w:sz w:val="28"/>
          <w:szCs w:val="28"/>
        </w:rPr>
        <w:t xml:space="preserve">2.9. </w:t>
      </w:r>
      <w:r w:rsidRPr="003418C1">
        <w:rPr>
          <w:rFonts w:ascii="Times New Roman CYR" w:hAnsi="Times New Roman CYR" w:cs="Times New Roman CYR"/>
          <w:b/>
          <w:sz w:val="28"/>
          <w:szCs w:val="28"/>
        </w:rPr>
        <w:t xml:space="preserve">Услуги, являющиеся необходимыми и обязательными для </w:t>
      </w:r>
      <w:r w:rsidRPr="003418C1">
        <w:rPr>
          <w:rFonts w:ascii="Times New Roman CYR" w:hAnsi="Times New Roman CYR" w:cs="Times New Roman CYR"/>
          <w:b/>
          <w:sz w:val="28"/>
          <w:szCs w:val="28"/>
        </w:rPr>
        <w:lastRenderedPageBreak/>
        <w:t>предоставления муниципальной услуги</w:t>
      </w:r>
      <w:r w:rsidRPr="00EC4299">
        <w:rPr>
          <w:rFonts w:ascii="Times New Roman CYR" w:hAnsi="Times New Roman CYR" w:cs="Times New Roman CYR"/>
          <w:sz w:val="28"/>
          <w:szCs w:val="28"/>
        </w:rPr>
        <w:t>,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249C8" w:rsidRPr="00EC4299" w:rsidRDefault="001249C8" w:rsidP="00B01442">
      <w:pPr>
        <w:ind w:firstLine="709"/>
        <w:jc w:val="both"/>
        <w:rPr>
          <w:sz w:val="28"/>
          <w:szCs w:val="28"/>
        </w:rPr>
      </w:pPr>
      <w:r w:rsidRPr="003418C1">
        <w:rPr>
          <w:b/>
          <w:sz w:val="28"/>
          <w:szCs w:val="28"/>
        </w:rPr>
        <w:t>2.10.</w:t>
      </w:r>
      <w:r w:rsidRPr="003418C1">
        <w:rPr>
          <w:b/>
          <w:sz w:val="28"/>
          <w:szCs w:val="28"/>
        </w:rPr>
        <w:tab/>
        <w:t>Муниципальная услуга предоставляется бесплатно</w:t>
      </w:r>
      <w:r w:rsidRPr="00EC4299">
        <w:rPr>
          <w:sz w:val="28"/>
          <w:szCs w:val="28"/>
        </w:rPr>
        <w:t xml:space="preserve">. </w:t>
      </w:r>
      <w:r w:rsidR="00044F16" w:rsidRPr="00515A70">
        <w:rPr>
          <w:sz w:val="28"/>
          <w:szCs w:val="28"/>
        </w:rPr>
        <w:t>Учреждение</w:t>
      </w:r>
      <w:r w:rsidRPr="00EC4299">
        <w:rPr>
          <w:sz w:val="28"/>
          <w:szCs w:val="28"/>
        </w:rPr>
        <w:t xml:space="preserve"> не вправе требовать от заявителя платы за подготовку, оформление, выдачу разрешения на проведение земляных работ и (или) совершение иных связанных с выдачей указанного разрешения действий.</w:t>
      </w:r>
    </w:p>
    <w:p w:rsidR="001249C8" w:rsidRPr="00EC4299" w:rsidRDefault="001249C8" w:rsidP="00B01442">
      <w:pPr>
        <w:autoSpaceDE w:val="0"/>
        <w:autoSpaceDN w:val="0"/>
        <w:adjustRightInd w:val="0"/>
        <w:ind w:firstLine="709"/>
        <w:jc w:val="both"/>
        <w:outlineLvl w:val="2"/>
        <w:rPr>
          <w:sz w:val="28"/>
          <w:szCs w:val="28"/>
        </w:rPr>
      </w:pPr>
      <w:r w:rsidRPr="003418C1">
        <w:rPr>
          <w:rFonts w:ascii="Times New Roman CYR" w:hAnsi="Times New Roman CYR" w:cs="Times New Roman CYR"/>
          <w:b/>
          <w:sz w:val="28"/>
          <w:szCs w:val="28"/>
        </w:rPr>
        <w:t>2.11. Максимальный срок ожидания в очереди при подаче заявления о предоставлении муниципальной услуги</w:t>
      </w:r>
      <w:r w:rsidRPr="00EC4299">
        <w:rPr>
          <w:rFonts w:ascii="Times New Roman CYR" w:hAnsi="Times New Roman CYR" w:cs="Times New Roman CYR"/>
          <w:sz w:val="28"/>
          <w:szCs w:val="28"/>
        </w:rPr>
        <w:t xml:space="preserve"> и при получении результата предоставления муниципальной услуги не превышает </w:t>
      </w:r>
      <w:r w:rsidRPr="00EC4299">
        <w:rPr>
          <w:sz w:val="28"/>
          <w:szCs w:val="28"/>
        </w:rPr>
        <w:t>15 минут</w:t>
      </w:r>
      <w:r w:rsidRPr="00EC4299">
        <w:rPr>
          <w:rFonts w:ascii="Times New Roman CYR" w:hAnsi="Times New Roman CYR" w:cs="Times New Roman CY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2.12.</w:t>
      </w:r>
      <w:r w:rsidRPr="003418C1">
        <w:rPr>
          <w:b/>
          <w:sz w:val="28"/>
          <w:szCs w:val="28"/>
        </w:rPr>
        <w:tab/>
        <w:t>Срок регистрации заявления о предоставлении муниципальной услуги</w:t>
      </w:r>
      <w:r w:rsidRPr="00EC4299">
        <w:rPr>
          <w:sz w:val="28"/>
          <w:szCs w:val="28"/>
        </w:rPr>
        <w:t xml:space="preserve"> и прилагаемых  к нему документов не превышает 30 минут. </w:t>
      </w:r>
    </w:p>
    <w:p w:rsidR="00652BEF" w:rsidRPr="00160652" w:rsidRDefault="001249C8" w:rsidP="00B01442">
      <w:pPr>
        <w:autoSpaceDE w:val="0"/>
        <w:autoSpaceDN w:val="0"/>
        <w:adjustRightInd w:val="0"/>
        <w:ind w:right="-1" w:firstLine="709"/>
        <w:jc w:val="both"/>
        <w:outlineLvl w:val="2"/>
        <w:rPr>
          <w:sz w:val="28"/>
          <w:szCs w:val="28"/>
        </w:rPr>
      </w:pPr>
      <w:r w:rsidRPr="003418C1">
        <w:rPr>
          <w:b/>
          <w:sz w:val="28"/>
          <w:szCs w:val="28"/>
        </w:rPr>
        <w:t xml:space="preserve">2.13. </w:t>
      </w:r>
      <w:r w:rsidR="00652BEF" w:rsidRPr="003418C1">
        <w:rPr>
          <w:b/>
          <w:sz w:val="28"/>
          <w:szCs w:val="28"/>
        </w:rPr>
        <w:t>Требования к помещениям, в которых предоставляется муниципальная услуга</w:t>
      </w:r>
      <w:r w:rsidR="00652BEF" w:rsidRPr="00160652">
        <w:rPr>
          <w:sz w:val="28"/>
          <w:szCs w:val="28"/>
        </w:rPr>
        <w:t xml:space="preserve">, к местам ожидания и местам </w:t>
      </w:r>
      <w:r w:rsidR="00652BEF" w:rsidRPr="00160652">
        <w:rPr>
          <w:rFonts w:ascii="Times New Roman CYR" w:hAnsi="Times New Roman CYR" w:cs="Times New Roman CYR"/>
          <w:sz w:val="28"/>
          <w:szCs w:val="28"/>
        </w:rPr>
        <w:t>для заполнения заявлений, местам</w:t>
      </w:r>
      <w:r w:rsidR="00652BEF" w:rsidRPr="00160652">
        <w:rPr>
          <w:sz w:val="28"/>
          <w:szCs w:val="28"/>
        </w:rPr>
        <w:t xml:space="preserve"> приема заявителей, </w:t>
      </w:r>
      <w:r w:rsidR="00652BEF" w:rsidRPr="00160652">
        <w:rPr>
          <w:rFonts w:ascii="Times New Roman CYR" w:hAnsi="Times New Roman CYR" w:cs="Times New Roman CYR"/>
          <w:sz w:val="28"/>
          <w:szCs w:val="28"/>
        </w:rPr>
        <w:t xml:space="preserve">информационным стендам с образцами заполнения заявлений и перечнем документов, необходимых для предоставления </w:t>
      </w:r>
      <w:r w:rsidR="00652BEF" w:rsidRPr="00160652">
        <w:rPr>
          <w:sz w:val="28"/>
          <w:szCs w:val="28"/>
        </w:rPr>
        <w:t>муниципальной</w:t>
      </w:r>
      <w:r w:rsidR="00652BEF" w:rsidRPr="00160652">
        <w:rPr>
          <w:rFonts w:ascii="Times New Roman CYR" w:hAnsi="Times New Roman CYR" w:cs="Times New Roman CYR"/>
          <w:sz w:val="28"/>
          <w:szCs w:val="28"/>
        </w:rPr>
        <w:t xml:space="preserve"> услуги,</w:t>
      </w:r>
      <w:r w:rsidR="00652BEF" w:rsidRPr="00160652">
        <w:rPr>
          <w:sz w:val="28"/>
          <w:szCs w:val="28"/>
        </w:rPr>
        <w:t xml:space="preserve"> размещению и оформлению визуальной и текстовой информации о порядке предоставления услуги</w:t>
      </w:r>
      <w:r w:rsidR="00652BEF" w:rsidRPr="00160652">
        <w:rPr>
          <w:rFonts w:ascii="Times New Roman CYR" w:hAnsi="Times New Roman CYR" w:cs="Times New Roman CYR"/>
          <w:sz w:val="28"/>
          <w:szCs w:val="28"/>
        </w:rPr>
        <w:t>.</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предоставления муниципальной услуги должны отвечать следующим требованиям:</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здание, в котором расположен</w:t>
      </w:r>
      <w:r w:rsidR="00044F16">
        <w:rPr>
          <w:sz w:val="28"/>
          <w:szCs w:val="28"/>
        </w:rPr>
        <w:t xml:space="preserve">о </w:t>
      </w:r>
      <w:r w:rsidR="00044F16" w:rsidRPr="00515A70">
        <w:rPr>
          <w:sz w:val="28"/>
          <w:szCs w:val="28"/>
        </w:rPr>
        <w:t>Учреждение</w:t>
      </w:r>
      <w:r w:rsidR="0029320B">
        <w:rPr>
          <w:sz w:val="28"/>
          <w:szCs w:val="28"/>
        </w:rPr>
        <w:t xml:space="preserve">, </w:t>
      </w:r>
      <w:r w:rsidRPr="00160652">
        <w:rPr>
          <w:sz w:val="28"/>
          <w:szCs w:val="28"/>
        </w:rPr>
        <w:t>МФЦ, должно быть оборудовано отдельным входом для свободного доступа заинтересованных лиц;</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для ожидания и приема заявителей (устанавливаются в удобном для граждан месте), а также на официальном сайте администрации, </w:t>
      </w:r>
      <w:r>
        <w:rPr>
          <w:sz w:val="28"/>
          <w:szCs w:val="28"/>
        </w:rPr>
        <w:t>Едином портале и Портале;</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должностные лица</w:t>
      </w:r>
      <w:r w:rsidR="00062B78">
        <w:rPr>
          <w:sz w:val="28"/>
          <w:szCs w:val="28"/>
        </w:rPr>
        <w:t xml:space="preserve"> </w:t>
      </w:r>
      <w:r w:rsidR="00044F16" w:rsidRPr="00515A70">
        <w:rPr>
          <w:sz w:val="28"/>
          <w:szCs w:val="28"/>
        </w:rPr>
        <w:t>Учреждения</w:t>
      </w:r>
      <w:r w:rsidRPr="00160652">
        <w:rPr>
          <w:sz w:val="28"/>
          <w:szCs w:val="28"/>
        </w:rPr>
        <w:t>,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 xml:space="preserve">рабочие места должностных лиц,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w:t>
      </w:r>
      <w:r w:rsidRPr="00160652">
        <w:rPr>
          <w:sz w:val="28"/>
          <w:szCs w:val="28"/>
        </w:rPr>
        <w:lastRenderedPageBreak/>
        <w:t>информацию по вопросам предоставления муниципальной услуги и организовать предоставление муниципальной услуги в полном объеме;</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ожидания должны быть комфортны для пребывания заинтересованных лиц и работы должностных</w:t>
      </w:r>
      <w:r w:rsidR="0029320B">
        <w:rPr>
          <w:sz w:val="28"/>
          <w:szCs w:val="28"/>
        </w:rPr>
        <w:t>,</w:t>
      </w:r>
      <w:r w:rsidRPr="00160652">
        <w:rPr>
          <w:sz w:val="28"/>
          <w:szCs w:val="28"/>
        </w:rPr>
        <w:t xml:space="preserve"> в том числе необходимо наличие доступных мест общего пользования (туалет, гардероб);</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количество мест ожидания не может быть менее пяти;</w:t>
      </w:r>
    </w:p>
    <w:p w:rsidR="00652BEF" w:rsidRPr="00160652" w:rsidRDefault="00652BEF" w:rsidP="00B01442">
      <w:pPr>
        <w:autoSpaceDE w:val="0"/>
        <w:autoSpaceDN w:val="0"/>
        <w:adjustRightInd w:val="0"/>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7F2BC3" w:rsidRDefault="00652BEF" w:rsidP="007F2BC3">
      <w:pPr>
        <w:autoSpaceDE w:val="0"/>
        <w:autoSpaceDN w:val="0"/>
        <w:adjustRightInd w:val="0"/>
        <w:ind w:firstLine="708"/>
        <w:jc w:val="both"/>
        <w:outlineLvl w:val="2"/>
        <w:rPr>
          <w:sz w:val="28"/>
          <w:szCs w:val="28"/>
        </w:rPr>
      </w:pPr>
      <w:r w:rsidRPr="00160652">
        <w:rPr>
          <w:sz w:val="28"/>
          <w:szCs w:val="28"/>
        </w:rPr>
        <w:t>в помещениях для должностных лиц,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7F2BC3" w:rsidRPr="007F2BC3" w:rsidRDefault="00652BEF" w:rsidP="007F2BC3">
      <w:pPr>
        <w:autoSpaceDE w:val="0"/>
        <w:autoSpaceDN w:val="0"/>
        <w:adjustRightInd w:val="0"/>
        <w:ind w:firstLine="708"/>
        <w:jc w:val="both"/>
        <w:outlineLvl w:val="2"/>
        <w:rPr>
          <w:sz w:val="28"/>
          <w:szCs w:val="28"/>
        </w:rPr>
      </w:pPr>
      <w:r w:rsidRPr="007534C4">
        <w:rPr>
          <w:sz w:val="28"/>
          <w:szCs w:val="28"/>
          <w:lang w:eastAsia="ru-RU"/>
        </w:rPr>
        <w:t xml:space="preserve">На территории, прилегающей к зданию </w:t>
      </w:r>
      <w:r>
        <w:rPr>
          <w:sz w:val="28"/>
          <w:szCs w:val="28"/>
          <w:lang w:eastAsia="ru-RU"/>
        </w:rPr>
        <w:t>администрации</w:t>
      </w:r>
      <w:r w:rsidRPr="00515A70">
        <w:rPr>
          <w:sz w:val="28"/>
          <w:szCs w:val="28"/>
          <w:lang w:eastAsia="ru-RU"/>
        </w:rPr>
        <w:t>,</w:t>
      </w:r>
      <w:r w:rsidR="004618D0" w:rsidRPr="00515A70">
        <w:rPr>
          <w:sz w:val="28"/>
          <w:szCs w:val="28"/>
        </w:rPr>
        <w:t xml:space="preserve"> Учреждения,</w:t>
      </w:r>
      <w:r>
        <w:rPr>
          <w:sz w:val="28"/>
          <w:szCs w:val="28"/>
          <w:lang w:eastAsia="ru-RU"/>
        </w:rPr>
        <w:t xml:space="preserve"> МФЦ </w:t>
      </w:r>
      <w:r w:rsidRPr="007534C4">
        <w:rPr>
          <w:sz w:val="28"/>
          <w:szCs w:val="28"/>
          <w:lang w:eastAsia="ru-RU"/>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354FE">
        <w:rPr>
          <w:sz w:val="28"/>
          <w:szCs w:val="28"/>
          <w:lang w:eastAsia="ru-RU"/>
        </w:rPr>
        <w:t>за получением муниципальной услуги</w:t>
      </w:r>
      <w:r w:rsidRPr="007534C4">
        <w:rPr>
          <w:sz w:val="28"/>
          <w:szCs w:val="28"/>
          <w:lang w:eastAsia="ru-RU"/>
        </w:rPr>
        <w:t xml:space="preserve"> за определенный период. На стоянке должно быть не менее 5 машиномест. Доступ заявителей к парковочным местам является бесплатным.</w:t>
      </w:r>
      <w:r w:rsidR="00062B78">
        <w:rPr>
          <w:sz w:val="28"/>
          <w:szCs w:val="28"/>
          <w:lang w:eastAsia="ru-RU"/>
        </w:rPr>
        <w:t xml:space="preserve"> </w:t>
      </w:r>
      <w:r w:rsidR="007F2BC3" w:rsidRPr="00515A70">
        <w:rPr>
          <w:sz w:val="28"/>
          <w:szCs w:val="28"/>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52BEF" w:rsidRPr="007534C4" w:rsidRDefault="00652BEF" w:rsidP="00B01442">
      <w:pPr>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652BEF" w:rsidRPr="007534C4" w:rsidRDefault="00652BEF" w:rsidP="00B01442">
      <w:pPr>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F2BC3" w:rsidRPr="007F2BC3" w:rsidRDefault="007F2BC3" w:rsidP="00515A70">
      <w:pPr>
        <w:ind w:firstLine="709"/>
        <w:jc w:val="both"/>
        <w:rPr>
          <w:sz w:val="28"/>
          <w:szCs w:val="28"/>
          <w:lang w:eastAsia="ar-SA"/>
        </w:rPr>
      </w:pPr>
      <w:r w:rsidRPr="007F2BC3">
        <w:rPr>
          <w:sz w:val="28"/>
          <w:szCs w:val="28"/>
          <w:lang w:eastAsia="ar-SA"/>
        </w:rPr>
        <w:t xml:space="preserve">При технической невозможности обеспечения доступности помещения (здания), в котором предоставляется </w:t>
      </w:r>
      <w:r w:rsidRPr="007F2BC3">
        <w:rPr>
          <w:sz w:val="28"/>
          <w:szCs w:val="28"/>
          <w:lang w:eastAsia="ru-RU"/>
        </w:rPr>
        <w:t>муниципальная услуга</w:t>
      </w:r>
      <w:r w:rsidRPr="007F2BC3">
        <w:rPr>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w:t>
      </w:r>
      <w:r w:rsidRPr="007F2BC3">
        <w:rPr>
          <w:sz w:val="28"/>
          <w:szCs w:val="28"/>
          <w:lang w:eastAsia="ar-SA"/>
        </w:rPr>
        <w:lastRenderedPageBreak/>
        <w:t>возлагается обязанность по предоставлению муниципальной услуги по месту жительства инвалида или в дистанционном режиме.</w:t>
      </w:r>
    </w:p>
    <w:p w:rsidR="00652BEF" w:rsidRPr="007534C4" w:rsidRDefault="00652BEF" w:rsidP="00B01442">
      <w:pPr>
        <w:autoSpaceDE w:val="0"/>
        <w:autoSpaceDN w:val="0"/>
        <w:adjustRightInd w:val="0"/>
        <w:ind w:firstLine="720"/>
        <w:jc w:val="both"/>
        <w:rPr>
          <w:sz w:val="28"/>
          <w:szCs w:val="28"/>
          <w:lang w:eastAsia="ru-RU"/>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2BEF" w:rsidRPr="003418C1" w:rsidRDefault="00652BEF" w:rsidP="00B01442">
      <w:pPr>
        <w:autoSpaceDE w:val="0"/>
        <w:autoSpaceDN w:val="0"/>
        <w:adjustRightInd w:val="0"/>
        <w:ind w:firstLine="720"/>
        <w:jc w:val="both"/>
        <w:rPr>
          <w:b/>
          <w:color w:val="000000"/>
          <w:sz w:val="28"/>
          <w:szCs w:val="28"/>
        </w:rPr>
      </w:pPr>
      <w:r w:rsidRPr="003418C1">
        <w:rPr>
          <w:b/>
          <w:sz w:val="28"/>
          <w:szCs w:val="28"/>
        </w:rPr>
        <w:t>2.14.</w:t>
      </w:r>
      <w:r w:rsidRPr="003418C1">
        <w:rPr>
          <w:b/>
          <w:sz w:val="28"/>
          <w:szCs w:val="28"/>
        </w:rPr>
        <w:tab/>
        <w:t>Показателями доступности и качества муниципальной услуги являются:</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4618D0" w:rsidRPr="00515A70">
        <w:rPr>
          <w:sz w:val="28"/>
          <w:szCs w:val="28"/>
        </w:rPr>
        <w:t>Учреждения</w:t>
      </w:r>
      <w:r w:rsidRPr="00515A70">
        <w:rPr>
          <w:rFonts w:eastAsia="Calibri"/>
          <w:color w:val="000000"/>
          <w:sz w:val="28"/>
          <w:szCs w:val="28"/>
        </w:rPr>
        <w:t>,</w:t>
      </w:r>
      <w:r w:rsidRPr="007534C4">
        <w:rPr>
          <w:rFonts w:eastAsia="Calibri"/>
          <w:color w:val="000000"/>
          <w:sz w:val="28"/>
          <w:szCs w:val="28"/>
        </w:rPr>
        <w:t xml:space="preserve"> в общем количестве обращений по вопросам предоставления муниципальной услуги;</w:t>
      </w:r>
    </w:p>
    <w:p w:rsidR="00652BEF" w:rsidRPr="007534C4" w:rsidRDefault="00652BEF" w:rsidP="00B01442">
      <w:pPr>
        <w:autoSpaceDE w:val="0"/>
        <w:autoSpaceDN w:val="0"/>
        <w:adjustRightInd w:val="0"/>
        <w:ind w:firstLine="709"/>
        <w:jc w:val="both"/>
        <w:rPr>
          <w:rFonts w:eastAsia="Calibri"/>
          <w:color w:val="000000"/>
          <w:sz w:val="28"/>
          <w:szCs w:val="28"/>
        </w:rPr>
      </w:pPr>
      <w:r w:rsidRPr="007534C4">
        <w:rPr>
          <w:rFonts w:eastAsia="Calibri"/>
          <w:color w:val="000000"/>
          <w:sz w:val="28"/>
          <w:szCs w:val="28"/>
        </w:rPr>
        <w:t xml:space="preserve">доля нарушений исполнения </w:t>
      </w:r>
      <w:r w:rsidR="00904DC1">
        <w:rPr>
          <w:rFonts w:eastAsia="Calibri"/>
          <w:color w:val="000000"/>
          <w:sz w:val="28"/>
          <w:szCs w:val="28"/>
        </w:rPr>
        <w:t>Административного р</w:t>
      </w:r>
      <w:r w:rsidRPr="007534C4">
        <w:rPr>
          <w:rFonts w:eastAsia="Calibri"/>
          <w:color w:val="000000"/>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904DC1">
        <w:rPr>
          <w:rFonts w:eastAsia="Calibri"/>
          <w:color w:val="000000"/>
          <w:sz w:val="28"/>
          <w:szCs w:val="28"/>
        </w:rPr>
        <w:t>Административного р</w:t>
      </w:r>
      <w:r w:rsidRPr="007534C4">
        <w:rPr>
          <w:rFonts w:eastAsia="Calibri"/>
          <w:color w:val="000000"/>
          <w:sz w:val="28"/>
          <w:szCs w:val="28"/>
        </w:rPr>
        <w:t>егламента, в общем количестве исполненных заявлений о предоставлении муниципальных услуг;</w:t>
      </w:r>
    </w:p>
    <w:p w:rsidR="00652BEF" w:rsidRPr="007534C4" w:rsidRDefault="00652BEF" w:rsidP="00B01442">
      <w:pPr>
        <w:autoSpaceDE w:val="0"/>
        <w:autoSpaceDN w:val="0"/>
        <w:adjustRightInd w:val="0"/>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652BEF" w:rsidRPr="005F4E27" w:rsidRDefault="00652BEF" w:rsidP="00B01442">
      <w:pPr>
        <w:pStyle w:val="a7"/>
        <w:ind w:firstLine="709"/>
        <w:jc w:val="both"/>
        <w:rPr>
          <w:rFonts w:ascii="Times New Roman" w:hAnsi="Times New Roman" w:cs="Times New Roman"/>
          <w:sz w:val="28"/>
          <w:szCs w:val="28"/>
        </w:rPr>
      </w:pPr>
      <w:r w:rsidRPr="003418C1">
        <w:rPr>
          <w:rFonts w:ascii="Times New Roman" w:hAnsi="Times New Roman" w:cs="Times New Roman"/>
          <w:b/>
          <w:sz w:val="28"/>
          <w:szCs w:val="28"/>
        </w:rPr>
        <w:t>2.15. Иные требования, в том числе учитывающие особенности предоставления муниципальной услуги</w:t>
      </w:r>
      <w:r w:rsidRPr="005F4E27">
        <w:rPr>
          <w:rFonts w:ascii="Times New Roman" w:hAnsi="Times New Roman" w:cs="Times New Roman"/>
          <w:sz w:val="28"/>
          <w:szCs w:val="28"/>
        </w:rPr>
        <w:t xml:space="preserve">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lang w:eastAsia="ru-RU"/>
        </w:rPr>
        <w:t>2.1</w:t>
      </w:r>
      <w:r>
        <w:rPr>
          <w:sz w:val="28"/>
          <w:szCs w:val="28"/>
          <w:lang w:eastAsia="ru-RU"/>
        </w:rPr>
        <w:t>5</w:t>
      </w:r>
      <w:r w:rsidRPr="005F4E27">
        <w:rPr>
          <w:sz w:val="28"/>
          <w:szCs w:val="28"/>
          <w:lang w:eastAsia="ru-RU"/>
        </w:rPr>
        <w:t xml:space="preserve">.1. </w:t>
      </w:r>
      <w:r w:rsidRPr="005F4E27">
        <w:rPr>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Pr>
          <w:sz w:val="28"/>
          <w:szCs w:val="28"/>
        </w:rPr>
        <w:t>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Представление заявления в электронной форме или в виде электронного документа осуществляется с учетом информационно-</w:t>
      </w:r>
      <w:r w:rsidRPr="005F4E27">
        <w:rPr>
          <w:sz w:val="28"/>
          <w:szCs w:val="28"/>
        </w:rPr>
        <w:lastRenderedPageBreak/>
        <w:t xml:space="preserve">технологических условий (возможностей) и требует наличия у обеих сторон (заявителя и органа, предоставляющего муниципальную услугу) доступа к </w:t>
      </w:r>
      <w:r>
        <w:rPr>
          <w:sz w:val="28"/>
          <w:szCs w:val="28"/>
        </w:rPr>
        <w:t>Порталу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2.1</w:t>
      </w:r>
      <w:r w:rsidR="003418C1" w:rsidRPr="003418C1">
        <w:rPr>
          <w:sz w:val="28"/>
          <w:szCs w:val="28"/>
        </w:rPr>
        <w:t>5</w:t>
      </w:r>
      <w:r w:rsidRPr="005F4E27">
        <w:rPr>
          <w:sz w:val="28"/>
          <w:szCs w:val="28"/>
        </w:rPr>
        <w:t xml:space="preserve">.3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4618D0" w:rsidRPr="00515A70">
        <w:rPr>
          <w:sz w:val="28"/>
          <w:szCs w:val="28"/>
        </w:rPr>
        <w:t xml:space="preserve">Учреждением </w:t>
      </w:r>
      <w:r w:rsidRPr="005F4E27">
        <w:rPr>
          <w:sz w:val="28"/>
          <w:szCs w:val="28"/>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sidR="004618D0" w:rsidRPr="00515A70">
        <w:rPr>
          <w:sz w:val="28"/>
          <w:szCs w:val="28"/>
        </w:rPr>
        <w:t xml:space="preserve">Учреждением </w:t>
      </w:r>
      <w:r w:rsidRPr="00515A70">
        <w:rPr>
          <w:sz w:val="28"/>
          <w:szCs w:val="28"/>
        </w:rPr>
        <w:t>и</w:t>
      </w:r>
      <w:r w:rsidRPr="005F4E27">
        <w:rPr>
          <w:sz w:val="28"/>
          <w:szCs w:val="28"/>
        </w:rPr>
        <w:t xml:space="preserve"> МФЦ, заключенным в установленном порядке.</w:t>
      </w:r>
    </w:p>
    <w:p w:rsidR="00652BEF" w:rsidRPr="005F4E27" w:rsidRDefault="00652BEF" w:rsidP="00B01442">
      <w:pPr>
        <w:autoSpaceDE w:val="0"/>
        <w:autoSpaceDN w:val="0"/>
        <w:adjustRightInd w:val="0"/>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652BEF" w:rsidRPr="005F4E27" w:rsidRDefault="00652BEF" w:rsidP="00B01442">
      <w:pPr>
        <w:widowControl w:val="0"/>
        <w:autoSpaceDE w:val="0"/>
        <w:autoSpaceDN w:val="0"/>
        <w:adjustRightInd w:val="0"/>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652BEF" w:rsidRPr="005F4E27" w:rsidRDefault="00652BEF" w:rsidP="00B01442">
      <w:pPr>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 xml:space="preserve">необходимые для предоставления муниципальной услуги, указанные в пункте 2.6.1 </w:t>
      </w:r>
      <w:r w:rsidRPr="005F4E27">
        <w:rPr>
          <w:sz w:val="28"/>
          <w:szCs w:val="28"/>
        </w:rPr>
        <w:t>Регламента</w:t>
      </w:r>
      <w:r w:rsidRPr="005F4E27">
        <w:rPr>
          <w:rFonts w:eastAsia="Calibri"/>
          <w:color w:val="000000"/>
          <w:sz w:val="28"/>
          <w:szCs w:val="28"/>
        </w:rPr>
        <w:t xml:space="preserve">, приложенные к </w:t>
      </w:r>
      <w:r w:rsidR="00826772">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Pr="005F4E27">
        <w:rPr>
          <w:rFonts w:eastAsia="Calibri"/>
          <w:color w:val="000000"/>
          <w:sz w:val="28"/>
          <w:szCs w:val="28"/>
        </w:rPr>
        <w:t>Портала, являются основанием для начала предоставления муниципальной услуги.</w:t>
      </w:r>
    </w:p>
    <w:p w:rsidR="00652BEF" w:rsidRPr="005F4E27" w:rsidRDefault="00652BEF" w:rsidP="00B01442">
      <w:pPr>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необходимых для предоставления муниципальной услуги, указанных в пункте 2.6.1</w:t>
      </w:r>
      <w:r w:rsidRPr="005F4E27">
        <w:rPr>
          <w:sz w:val="28"/>
          <w:szCs w:val="28"/>
        </w:rPr>
        <w:t>Регламента</w:t>
      </w:r>
      <w:r w:rsidRPr="005F4E27">
        <w:rPr>
          <w:rFonts w:eastAsia="Lucida Sans Unicode"/>
          <w:bCs/>
          <w:spacing w:val="1"/>
          <w:sz w:val="28"/>
          <w:szCs w:val="28"/>
          <w:lang w:bidi="en-US"/>
        </w:rPr>
        <w:t xml:space="preserve">. </w:t>
      </w:r>
    </w:p>
    <w:p w:rsidR="00652BEF" w:rsidRPr="005F4E27" w:rsidRDefault="00652BEF" w:rsidP="00B01442">
      <w:pPr>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826772">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указанных в пункте 2.6.1</w:t>
      </w:r>
      <w:r w:rsidR="00062B78">
        <w:rPr>
          <w:rFonts w:eastAsia="Lucida Sans Unicode"/>
          <w:bCs/>
          <w:color w:val="000000"/>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должны быть представлены заявителем в </w:t>
      </w:r>
      <w:r w:rsidR="00FC70D5">
        <w:rPr>
          <w:rFonts w:eastAsia="Lucida Sans Unicode"/>
          <w:bCs/>
          <w:spacing w:val="1"/>
          <w:sz w:val="28"/>
          <w:szCs w:val="28"/>
          <w:lang w:bidi="en-US"/>
        </w:rPr>
        <w:t xml:space="preserve">уполномоченный </w:t>
      </w:r>
      <w:r w:rsidRPr="005F4E27">
        <w:rPr>
          <w:sz w:val="28"/>
          <w:szCs w:val="28"/>
        </w:rPr>
        <w:t xml:space="preserve">орган </w:t>
      </w:r>
      <w:r w:rsidRPr="005F4E27">
        <w:rPr>
          <w:rFonts w:eastAsia="Lucida Sans Unicode"/>
          <w:bCs/>
          <w:spacing w:val="1"/>
          <w:sz w:val="28"/>
          <w:szCs w:val="28"/>
          <w:lang w:bidi="en-US"/>
        </w:rPr>
        <w:t xml:space="preserve">на личном приеме в течение 5 дней с момента направления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652BEF" w:rsidRDefault="00FC70D5" w:rsidP="00B01442">
      <w:pPr>
        <w:ind w:firstLine="709"/>
        <w:jc w:val="both"/>
        <w:rPr>
          <w:color w:val="000000"/>
          <w:sz w:val="28"/>
          <w:szCs w:val="28"/>
        </w:rPr>
      </w:pPr>
      <w:r>
        <w:rPr>
          <w:rFonts w:eastAsia="Calibri"/>
          <w:color w:val="000000"/>
          <w:sz w:val="28"/>
          <w:szCs w:val="28"/>
        </w:rPr>
        <w:lastRenderedPageBreak/>
        <w:t>З</w:t>
      </w:r>
      <w:r w:rsidR="00652BEF"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652BEF"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2.1</w:t>
      </w:r>
      <w:r>
        <w:rPr>
          <w:spacing w:val="2"/>
          <w:sz w:val="28"/>
          <w:szCs w:val="28"/>
        </w:rPr>
        <w:t>6</w:t>
      </w:r>
      <w:r w:rsidRPr="00395698">
        <w:rPr>
          <w:spacing w:val="2"/>
          <w:sz w:val="28"/>
          <w:szCs w:val="28"/>
        </w:rPr>
        <w:t xml:space="preserve">. 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95698">
        <w:rPr>
          <w:b/>
          <w:spacing w:val="2"/>
          <w:sz w:val="28"/>
          <w:szCs w:val="28"/>
        </w:rPr>
        <w:t>повторному обращению Заявителя</w:t>
      </w:r>
      <w:r w:rsidRPr="00395698">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395698">
        <w:rPr>
          <w:sz w:val="28"/>
          <w:szCs w:val="28"/>
        </w:rPr>
        <w:t>уполномоченного органа</w:t>
      </w:r>
      <w:r w:rsidRPr="00395698">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5698" w:rsidRPr="00395698" w:rsidRDefault="00395698" w:rsidP="00515A70">
      <w:pPr>
        <w:pStyle w:val="formattext"/>
        <w:spacing w:before="0" w:beforeAutospacing="0" w:after="0" w:afterAutospacing="0" w:line="315" w:lineRule="atLeast"/>
        <w:jc w:val="both"/>
        <w:textAlignment w:val="baseline"/>
        <w:rPr>
          <w:spacing w:val="2"/>
          <w:sz w:val="28"/>
          <w:szCs w:val="28"/>
        </w:rPr>
      </w:pPr>
      <w:r w:rsidRPr="00395698">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95698">
        <w:rPr>
          <w:sz w:val="28"/>
          <w:szCs w:val="28"/>
        </w:rPr>
        <w:t>уполномоченного  органа</w:t>
      </w:r>
      <w:r w:rsidRPr="00395698">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95698">
        <w:rPr>
          <w:sz w:val="28"/>
          <w:szCs w:val="28"/>
        </w:rPr>
        <w:t>уполномоченного органа</w:t>
      </w:r>
      <w:r w:rsidRPr="00395698">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49C8" w:rsidRPr="00EC4299" w:rsidRDefault="001249C8" w:rsidP="00B01442">
      <w:pPr>
        <w:autoSpaceDE w:val="0"/>
        <w:autoSpaceDN w:val="0"/>
        <w:adjustRightInd w:val="0"/>
        <w:ind w:right="-1" w:firstLine="709"/>
        <w:jc w:val="both"/>
        <w:outlineLvl w:val="2"/>
        <w:rPr>
          <w:sz w:val="28"/>
          <w:szCs w:val="28"/>
        </w:rPr>
      </w:pPr>
    </w:p>
    <w:p w:rsidR="001249C8" w:rsidRPr="0089555B" w:rsidRDefault="003418C1" w:rsidP="00B01442">
      <w:pPr>
        <w:autoSpaceDE w:val="0"/>
        <w:autoSpaceDN w:val="0"/>
        <w:adjustRightInd w:val="0"/>
        <w:ind w:right="-1"/>
        <w:jc w:val="center"/>
        <w:outlineLvl w:val="2"/>
        <w:rPr>
          <w:b/>
          <w:sz w:val="28"/>
          <w:szCs w:val="28"/>
        </w:rPr>
      </w:pPr>
      <w:r w:rsidRPr="003418C1">
        <w:rPr>
          <w:b/>
          <w:sz w:val="28"/>
          <w:szCs w:val="28"/>
        </w:rPr>
        <w:t>3</w:t>
      </w:r>
      <w:r w:rsidR="001249C8" w:rsidRPr="0089555B">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249C8" w:rsidRPr="0089555B" w:rsidRDefault="001249C8" w:rsidP="00B01442">
      <w:pPr>
        <w:autoSpaceDE w:val="0"/>
        <w:autoSpaceDN w:val="0"/>
        <w:adjustRightInd w:val="0"/>
        <w:ind w:right="-1"/>
        <w:jc w:val="center"/>
        <w:outlineLvl w:val="2"/>
        <w:rPr>
          <w:b/>
          <w:sz w:val="28"/>
          <w:szCs w:val="28"/>
        </w:rPr>
      </w:pPr>
      <w:r w:rsidRPr="0089555B">
        <w:rPr>
          <w:b/>
          <w:sz w:val="28"/>
          <w:szCs w:val="28"/>
        </w:rPr>
        <w:t>в электронной форме</w:t>
      </w:r>
    </w:p>
    <w:p w:rsidR="001249C8" w:rsidRPr="003418C1" w:rsidRDefault="001249C8" w:rsidP="00B01442">
      <w:pPr>
        <w:autoSpaceDE w:val="0"/>
        <w:autoSpaceDN w:val="0"/>
        <w:adjustRightInd w:val="0"/>
        <w:ind w:firstLine="709"/>
        <w:jc w:val="both"/>
        <w:outlineLvl w:val="2"/>
        <w:rPr>
          <w:b/>
          <w:sz w:val="28"/>
          <w:szCs w:val="28"/>
        </w:rPr>
      </w:pPr>
      <w:r w:rsidRPr="003418C1">
        <w:rPr>
          <w:b/>
          <w:sz w:val="28"/>
          <w:szCs w:val="28"/>
        </w:rPr>
        <w:lastRenderedPageBreak/>
        <w:t>3.1.</w:t>
      </w:r>
      <w:r w:rsidRPr="003418C1">
        <w:rPr>
          <w:b/>
          <w:sz w:val="28"/>
          <w:szCs w:val="28"/>
        </w:rPr>
        <w:tab/>
        <w:t>Предоставление муниципальной услуги включает в себя следующие административные процедуры:</w:t>
      </w:r>
    </w:p>
    <w:p w:rsidR="00740E85" w:rsidRPr="00EE35BF" w:rsidRDefault="00740E85" w:rsidP="00B01442">
      <w:pPr>
        <w:pStyle w:val="ConsPlusNormal"/>
        <w:jc w:val="both"/>
        <w:outlineLvl w:val="1"/>
        <w:rPr>
          <w:rFonts w:ascii="Times New Roman" w:hAnsi="Times New Roman"/>
          <w:sz w:val="28"/>
          <w:szCs w:val="28"/>
        </w:rPr>
      </w:pPr>
      <w:r>
        <w:rPr>
          <w:rFonts w:ascii="Times New Roman" w:hAnsi="Times New Roman"/>
          <w:sz w:val="28"/>
          <w:szCs w:val="28"/>
        </w:rPr>
        <w:t xml:space="preserve">приём и </w:t>
      </w:r>
      <w:r w:rsidRPr="00EE35BF">
        <w:rPr>
          <w:rFonts w:ascii="Times New Roman" w:hAnsi="Times New Roman"/>
          <w:sz w:val="28"/>
          <w:szCs w:val="28"/>
        </w:rPr>
        <w:t xml:space="preserve">регистрация </w:t>
      </w:r>
      <w:r>
        <w:rPr>
          <w:rFonts w:ascii="Times New Roman" w:hAnsi="Times New Roman"/>
          <w:sz w:val="28"/>
          <w:szCs w:val="28"/>
        </w:rPr>
        <w:t>заявления</w:t>
      </w:r>
      <w:r w:rsidRPr="00EE35BF">
        <w:rPr>
          <w:rFonts w:ascii="Times New Roman" w:hAnsi="Times New Roman"/>
          <w:sz w:val="28"/>
          <w:szCs w:val="28"/>
        </w:rPr>
        <w:t xml:space="preserve"> и прилагаемых к нему документов</w:t>
      </w:r>
      <w:r>
        <w:rPr>
          <w:rFonts w:ascii="Times New Roman" w:hAnsi="Times New Roman"/>
          <w:sz w:val="28"/>
          <w:szCs w:val="28"/>
        </w:rPr>
        <w:t>, принятие решения об отказе в приёме документов</w:t>
      </w:r>
      <w:r w:rsidRPr="00EE35BF">
        <w:rPr>
          <w:rFonts w:ascii="Times New Roman" w:hAnsi="Times New Roman"/>
          <w:sz w:val="28"/>
          <w:szCs w:val="28"/>
        </w:rPr>
        <w:t>;</w:t>
      </w:r>
    </w:p>
    <w:p w:rsidR="00740E85" w:rsidRPr="00E7412E" w:rsidRDefault="00740E85" w:rsidP="00B01442">
      <w:pPr>
        <w:pStyle w:val="ConsPlusNormal"/>
        <w:jc w:val="both"/>
        <w:outlineLvl w:val="1"/>
        <w:rPr>
          <w:rFonts w:ascii="Times New Roman" w:hAnsi="Times New Roman"/>
          <w:sz w:val="28"/>
          <w:szCs w:val="28"/>
        </w:rPr>
      </w:pPr>
      <w:r w:rsidRPr="00EE35BF">
        <w:rPr>
          <w:rFonts w:ascii="Times New Roman" w:hAnsi="Times New Roman"/>
          <w:sz w:val="28"/>
          <w:szCs w:val="28"/>
        </w:rPr>
        <w:t xml:space="preserve">направление </w:t>
      </w:r>
      <w:r>
        <w:rPr>
          <w:rFonts w:ascii="Times New Roman" w:hAnsi="Times New Roman"/>
          <w:sz w:val="28"/>
          <w:szCs w:val="28"/>
        </w:rPr>
        <w:t xml:space="preserve">межведомственных </w:t>
      </w:r>
      <w:r w:rsidRPr="00EE35BF">
        <w:rPr>
          <w:rFonts w:ascii="Times New Roman" w:hAnsi="Times New Roman"/>
          <w:sz w:val="28"/>
          <w:szCs w:val="28"/>
        </w:rPr>
        <w:t xml:space="preserve">запросов в органы, участвующие в предоставлении </w:t>
      </w:r>
      <w:r>
        <w:rPr>
          <w:rFonts w:ascii="Times New Roman" w:hAnsi="Times New Roman"/>
          <w:sz w:val="28"/>
          <w:szCs w:val="28"/>
        </w:rPr>
        <w:t>муниципальной услуги</w:t>
      </w:r>
      <w:r w:rsidRPr="00EE35BF">
        <w:rPr>
          <w:rFonts w:ascii="Times New Roman" w:hAnsi="Times New Roman"/>
          <w:sz w:val="28"/>
          <w:szCs w:val="28"/>
        </w:rPr>
        <w:t>;</w:t>
      </w:r>
    </w:p>
    <w:p w:rsidR="00740E85" w:rsidRDefault="00740E85" w:rsidP="00B01442">
      <w:pPr>
        <w:autoSpaceDE w:val="0"/>
        <w:adjustRightInd w:val="0"/>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740E85" w:rsidRPr="00160652" w:rsidRDefault="00740E85" w:rsidP="00B01442">
      <w:pPr>
        <w:autoSpaceDE w:val="0"/>
        <w:adjustRightInd w:val="0"/>
        <w:ind w:firstLine="709"/>
        <w:jc w:val="both"/>
        <w:outlineLvl w:val="2"/>
        <w:rPr>
          <w:sz w:val="28"/>
          <w:szCs w:val="28"/>
        </w:rPr>
      </w:pPr>
      <w:r>
        <w:rPr>
          <w:sz w:val="28"/>
          <w:szCs w:val="28"/>
        </w:rPr>
        <w:t xml:space="preserve">принятие решения о предоставлении муниципальной услуги и </w:t>
      </w:r>
      <w:r w:rsidRPr="00160652">
        <w:rPr>
          <w:sz w:val="28"/>
          <w:szCs w:val="28"/>
        </w:rPr>
        <w:t xml:space="preserve">выдача </w:t>
      </w:r>
      <w:r>
        <w:rPr>
          <w:sz w:val="28"/>
          <w:szCs w:val="28"/>
        </w:rPr>
        <w:t>решения о</w:t>
      </w:r>
      <w:r w:rsidRPr="00160652">
        <w:rPr>
          <w:sz w:val="28"/>
          <w:szCs w:val="28"/>
        </w:rPr>
        <w:t xml:space="preserve"> предоставлени</w:t>
      </w:r>
      <w:r>
        <w:rPr>
          <w:sz w:val="28"/>
          <w:szCs w:val="28"/>
        </w:rPr>
        <w:t>и</w:t>
      </w:r>
      <w:r w:rsidRPr="00160652">
        <w:rPr>
          <w:sz w:val="28"/>
          <w:szCs w:val="28"/>
        </w:rPr>
        <w:t xml:space="preserve"> муниципальной услуги.</w:t>
      </w:r>
    </w:p>
    <w:p w:rsidR="001249C8" w:rsidRPr="00EC4299" w:rsidRDefault="001249C8" w:rsidP="00B01442">
      <w:pPr>
        <w:autoSpaceDE w:val="0"/>
        <w:autoSpaceDN w:val="0"/>
        <w:adjustRightInd w:val="0"/>
        <w:ind w:firstLine="708"/>
        <w:jc w:val="both"/>
        <w:outlineLvl w:val="2"/>
        <w:rPr>
          <w:sz w:val="28"/>
          <w:szCs w:val="28"/>
        </w:rPr>
      </w:pPr>
      <w:r w:rsidRPr="00EC4299">
        <w:rPr>
          <w:sz w:val="28"/>
          <w:szCs w:val="28"/>
        </w:rPr>
        <w:t>Блок-схема предоставления муниципальной услуги приведена в Приложении № 2 к настоящему Административному регламенту.</w:t>
      </w:r>
    </w:p>
    <w:p w:rsidR="001249C8" w:rsidRPr="003418C1" w:rsidRDefault="001249C8" w:rsidP="00B01442">
      <w:pPr>
        <w:ind w:firstLine="709"/>
        <w:jc w:val="both"/>
        <w:outlineLvl w:val="2"/>
        <w:rPr>
          <w:b/>
          <w:sz w:val="28"/>
          <w:szCs w:val="28"/>
        </w:rPr>
      </w:pPr>
      <w:r w:rsidRPr="003418C1">
        <w:rPr>
          <w:b/>
          <w:sz w:val="28"/>
          <w:szCs w:val="28"/>
        </w:rPr>
        <w:t xml:space="preserve">3.2. </w:t>
      </w:r>
      <w:r w:rsidR="0089341A" w:rsidRPr="003418C1">
        <w:rPr>
          <w:b/>
          <w:sz w:val="28"/>
          <w:szCs w:val="28"/>
        </w:rPr>
        <w:t>Приём и регистрация заявления и прилагаемых к нему документов, принятие решения об отказе в приёме документов</w:t>
      </w:r>
      <w:r w:rsidRPr="003418C1">
        <w:rPr>
          <w:b/>
          <w:sz w:val="28"/>
          <w:szCs w:val="28"/>
        </w:rPr>
        <w:t xml:space="preserve">. </w:t>
      </w:r>
    </w:p>
    <w:p w:rsidR="007C7EC8" w:rsidRPr="00C755ED" w:rsidRDefault="007C7EC8" w:rsidP="00B01442">
      <w:pPr>
        <w:ind w:firstLine="709"/>
        <w:jc w:val="both"/>
        <w:rPr>
          <w:sz w:val="28"/>
          <w:szCs w:val="28"/>
        </w:rPr>
      </w:pPr>
      <w:r w:rsidRPr="00C755ED">
        <w:rPr>
          <w:sz w:val="28"/>
          <w:szCs w:val="28"/>
        </w:rPr>
        <w:t xml:space="preserve">3.2.1. Основанием для начала административной процедуры является поступление в </w:t>
      </w:r>
      <w:r w:rsidR="00044F16" w:rsidRPr="00515A70">
        <w:rPr>
          <w:sz w:val="28"/>
          <w:szCs w:val="28"/>
        </w:rPr>
        <w:t>Учреждение</w:t>
      </w:r>
      <w:r w:rsidR="00062B78">
        <w:rPr>
          <w:sz w:val="28"/>
          <w:szCs w:val="28"/>
        </w:rPr>
        <w:t xml:space="preserve"> </w:t>
      </w:r>
      <w:r w:rsidRPr="00C755ED">
        <w:rPr>
          <w:sz w:val="28"/>
          <w:szCs w:val="28"/>
        </w:rPr>
        <w:t>заявления и прилагаемых к нему документов.</w:t>
      </w:r>
    </w:p>
    <w:p w:rsidR="007C7EC8"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3.2.2. Ответственным за выполнение административной процедуры является специалист, уполномоченный на прием заявлений (далее –специалист</w:t>
      </w:r>
      <w:r>
        <w:rPr>
          <w:rFonts w:ascii="Times New Roman" w:hAnsi="Times New Roman"/>
          <w:sz w:val="28"/>
          <w:szCs w:val="28"/>
        </w:rPr>
        <w:t xml:space="preserve">, </w:t>
      </w:r>
      <w:r w:rsidRPr="00C755ED">
        <w:rPr>
          <w:rFonts w:ascii="Times New Roman" w:hAnsi="Times New Roman"/>
          <w:sz w:val="28"/>
          <w:szCs w:val="28"/>
        </w:rPr>
        <w:t>уполномоченный на прием заявлений).</w:t>
      </w:r>
    </w:p>
    <w:p w:rsidR="00F04AAB" w:rsidRPr="00F04AAB" w:rsidRDefault="00F04AAB" w:rsidP="00F04AAB">
      <w:pPr>
        <w:jc w:val="both"/>
        <w:rPr>
          <w:sz w:val="28"/>
          <w:szCs w:val="28"/>
        </w:rPr>
      </w:pPr>
      <w:r>
        <w:rPr>
          <w:sz w:val="28"/>
          <w:szCs w:val="28"/>
        </w:rPr>
        <w:t xml:space="preserve">         3.2.2.1.</w:t>
      </w:r>
      <w:r w:rsidRPr="00F04AAB">
        <w:t xml:space="preserve"> </w:t>
      </w:r>
      <w:r w:rsidRPr="00F04AAB">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F04AAB" w:rsidRPr="00F04AAB" w:rsidRDefault="00F04AAB" w:rsidP="00F04AAB">
      <w:pPr>
        <w:jc w:val="both"/>
        <w:rPr>
          <w:sz w:val="28"/>
          <w:szCs w:val="28"/>
        </w:rPr>
      </w:pPr>
      <w:r w:rsidRPr="00F04AAB">
        <w:rPr>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F04AAB" w:rsidRPr="00F04AAB" w:rsidRDefault="00F04AAB" w:rsidP="00F04AAB">
      <w:pPr>
        <w:pStyle w:val="ConsPlusNormal"/>
        <w:ind w:firstLine="0"/>
        <w:jc w:val="both"/>
        <w:outlineLvl w:val="1"/>
        <w:rPr>
          <w:rFonts w:ascii="Times New Roman" w:hAnsi="Times New Roman" w:cs="Times New Roman"/>
          <w:sz w:val="28"/>
          <w:szCs w:val="28"/>
        </w:rPr>
      </w:pPr>
      <w:r w:rsidRPr="00F04AAB">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3.2.3.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установленном порядке принимает заявление о предоставлении муниципальной услуги и прилагаемые к нему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3.2.4.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проверяет документы на наличие оснований для отказа в приёме документов, предусмотренных пунктом 2.</w:t>
      </w:r>
      <w:r w:rsidR="00B51019">
        <w:rPr>
          <w:rFonts w:ascii="Times New Roman" w:hAnsi="Times New Roman"/>
          <w:sz w:val="28"/>
          <w:szCs w:val="28"/>
        </w:rPr>
        <w:t>7</w:t>
      </w:r>
      <w:r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Pr="00C755ED">
        <w:rPr>
          <w:rFonts w:ascii="Times New Roman" w:hAnsi="Times New Roman"/>
          <w:sz w:val="28"/>
          <w:szCs w:val="28"/>
        </w:rPr>
        <w:t>егламента.</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3.2.5. При наличии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уведомляет заявителя об их наличии и предлагает прервать подачу документов и устранить имеющиеся замечания.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возвращает заявителю заявление о предоставлении муниципальной услуги и прилагаемые к нему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несогласия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lastRenderedPageBreak/>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 xml:space="preserve">день поступления заявления </w:t>
      </w:r>
      <w:r w:rsidRPr="00C755ED">
        <w:rPr>
          <w:rFonts w:ascii="Times New Roman" w:hAnsi="Times New Roman"/>
          <w:sz w:val="28"/>
          <w:szCs w:val="28"/>
        </w:rPr>
        <w:t xml:space="preserve">готовит уведомление об отказе в приёме документов с указанием оснований,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регистрирует его в установленном порядке и вручает (направляет) уведомление заявителю.</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3.2.6. В случае отсутствия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течение 1 рабочего дня со дня поступления</w:t>
      </w:r>
      <w:r w:rsidRPr="00C755ED">
        <w:rPr>
          <w:rFonts w:ascii="Times New Roman" w:hAnsi="Times New Roman"/>
          <w:sz w:val="28"/>
          <w:szCs w:val="28"/>
        </w:rPr>
        <w:t xml:space="preserve"> заявления о предоставлении муниципальной услуги принимает и регистрирует его и прилагаемые документы.</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3.2.7. Критерием принятия решения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поступление заявления и документов, необходимых для предоставления;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наличие или отсутствие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 xml:space="preserve">3.2.8. Максимальный срок выполнения процедуры – 1 </w:t>
      </w:r>
      <w:r>
        <w:rPr>
          <w:rFonts w:ascii="Times New Roman" w:hAnsi="Times New Roman"/>
          <w:sz w:val="28"/>
          <w:szCs w:val="28"/>
        </w:rPr>
        <w:t xml:space="preserve">рабочий </w:t>
      </w:r>
      <w:r w:rsidRPr="00C755ED">
        <w:rPr>
          <w:rFonts w:ascii="Times New Roman" w:hAnsi="Times New Roman"/>
          <w:sz w:val="28"/>
          <w:szCs w:val="28"/>
        </w:rPr>
        <w:t>день.</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3.2.9. Результатами выполнения административной процедуры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приём заявления и прилагаемых к нему документов;</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уведомление заявителю об отказе в приёме документов.</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3.2.10. Способами фиксации результатов административной процедуры являются:</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регистрация заявления о предоставлении муниципальной услуги;</w:t>
      </w:r>
    </w:p>
    <w:p w:rsidR="007C7EC8" w:rsidRPr="00C755ED" w:rsidRDefault="007C7EC8" w:rsidP="00B01442">
      <w:pPr>
        <w:pStyle w:val="ConsPlusNormal"/>
        <w:ind w:firstLine="709"/>
        <w:jc w:val="both"/>
        <w:outlineLvl w:val="1"/>
        <w:rPr>
          <w:rFonts w:ascii="Times New Roman" w:hAnsi="Times New Roman"/>
          <w:sz w:val="28"/>
          <w:szCs w:val="28"/>
        </w:rPr>
      </w:pPr>
      <w:r w:rsidRPr="00C755ED">
        <w:rPr>
          <w:rFonts w:ascii="Times New Roman" w:hAnsi="Times New Roman"/>
          <w:sz w:val="28"/>
          <w:szCs w:val="28"/>
        </w:rPr>
        <w:t>регистрация уведомления об отказе в приёме документов.</w:t>
      </w:r>
    </w:p>
    <w:p w:rsidR="001249C8" w:rsidRPr="003418C1" w:rsidRDefault="001249C8" w:rsidP="00B01442">
      <w:pPr>
        <w:ind w:firstLine="709"/>
        <w:jc w:val="both"/>
        <w:outlineLvl w:val="2"/>
        <w:rPr>
          <w:b/>
          <w:kern w:val="1"/>
          <w:sz w:val="28"/>
          <w:szCs w:val="28"/>
        </w:rPr>
      </w:pPr>
      <w:r w:rsidRPr="003418C1">
        <w:rPr>
          <w:b/>
          <w:sz w:val="28"/>
          <w:szCs w:val="28"/>
        </w:rPr>
        <w:t xml:space="preserve">3.3. </w:t>
      </w:r>
      <w:r w:rsidR="001A1AC3" w:rsidRPr="003418C1">
        <w:rPr>
          <w:b/>
          <w:sz w:val="28"/>
          <w:szCs w:val="28"/>
        </w:rPr>
        <w:t>Н</w:t>
      </w:r>
      <w:r w:rsidR="00BA5476" w:rsidRPr="003418C1">
        <w:rPr>
          <w:b/>
          <w:sz w:val="28"/>
          <w:szCs w:val="28"/>
        </w:rPr>
        <w:t>аправление межведомственных запросов в органы, участвующие в предоставлении муниципальной услуги</w:t>
      </w:r>
      <w:r w:rsidRPr="003418C1">
        <w:rPr>
          <w:b/>
          <w:kern w:val="1"/>
          <w:sz w:val="28"/>
          <w:szCs w:val="28"/>
        </w:rPr>
        <w:t>.</w:t>
      </w:r>
    </w:p>
    <w:p w:rsidR="00B56852" w:rsidRPr="009900FD" w:rsidRDefault="00B56852" w:rsidP="00B01442">
      <w:pPr>
        <w:shd w:val="clear" w:color="auto" w:fill="FFFFFF"/>
        <w:tabs>
          <w:tab w:val="left" w:pos="1620"/>
        </w:tabs>
        <w:ind w:firstLine="709"/>
        <w:jc w:val="both"/>
        <w:rPr>
          <w:sz w:val="28"/>
          <w:szCs w:val="28"/>
        </w:rPr>
      </w:pPr>
      <w:r>
        <w:rPr>
          <w:sz w:val="28"/>
          <w:szCs w:val="28"/>
        </w:rPr>
        <w:t xml:space="preserve">3.3.1. </w:t>
      </w:r>
      <w:r w:rsidRPr="009900FD">
        <w:rPr>
          <w:sz w:val="28"/>
          <w:szCs w:val="28"/>
        </w:rPr>
        <w:t>Основанием для начала административной процедуры является непредставление заявителем в</w:t>
      </w:r>
      <w:r w:rsidR="00062B78">
        <w:rPr>
          <w:sz w:val="28"/>
          <w:szCs w:val="28"/>
        </w:rPr>
        <w:t xml:space="preserve"> </w:t>
      </w:r>
      <w:r w:rsidR="004618D0" w:rsidRPr="00515A70">
        <w:rPr>
          <w:sz w:val="28"/>
          <w:szCs w:val="28"/>
        </w:rPr>
        <w:t>Учреждение</w:t>
      </w:r>
      <w:r w:rsidR="00062B78">
        <w:rPr>
          <w:sz w:val="28"/>
          <w:szCs w:val="28"/>
        </w:rPr>
        <w:t xml:space="preserve"> </w:t>
      </w:r>
      <w:r w:rsidRPr="009900FD">
        <w:rPr>
          <w:sz w:val="28"/>
          <w:szCs w:val="28"/>
        </w:rPr>
        <w:t>предусмотренных пунктом 2.</w:t>
      </w:r>
      <w:r w:rsidR="00C971BF">
        <w:rPr>
          <w:sz w:val="28"/>
          <w:szCs w:val="28"/>
        </w:rPr>
        <w:t>6.2</w:t>
      </w:r>
      <w:r>
        <w:rPr>
          <w:sz w:val="28"/>
          <w:szCs w:val="28"/>
        </w:rPr>
        <w:t xml:space="preserve">настоящего </w:t>
      </w:r>
      <w:r w:rsidR="00C971BF">
        <w:rPr>
          <w:sz w:val="28"/>
          <w:szCs w:val="28"/>
        </w:rPr>
        <w:t>Административного р</w:t>
      </w:r>
      <w:r w:rsidRPr="009900FD">
        <w:rPr>
          <w:sz w:val="28"/>
          <w:szCs w:val="28"/>
        </w:rPr>
        <w:t>егламента документов и информации, которые могут быть получены в рамках межведомственного информационного взаимодействия.</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.2</w:t>
      </w:r>
      <w:r>
        <w:rPr>
          <w:sz w:val="28"/>
          <w:szCs w:val="28"/>
        </w:rPr>
        <w:t>.</w:t>
      </w:r>
      <w:r w:rsidRPr="009900FD">
        <w:rPr>
          <w:sz w:val="28"/>
          <w:szCs w:val="28"/>
        </w:rPr>
        <w:t xml:space="preserve"> Межведомственный запрос о предоставлении документов и информации формируется и направляется </w:t>
      </w:r>
      <w:r w:rsidRPr="00AE3E3F">
        <w:rPr>
          <w:sz w:val="28"/>
          <w:szCs w:val="28"/>
        </w:rPr>
        <w:t>специалистом, ответственным за подготовку проекта решения</w:t>
      </w:r>
      <w:r w:rsidRPr="009900FD">
        <w:rPr>
          <w:sz w:val="28"/>
          <w:szCs w:val="28"/>
        </w:rPr>
        <w:t>.</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.3</w:t>
      </w:r>
      <w:r>
        <w:rPr>
          <w:sz w:val="28"/>
          <w:szCs w:val="28"/>
        </w:rPr>
        <w:t>.</w:t>
      </w:r>
      <w:r w:rsidRPr="009900FD">
        <w:rPr>
          <w:sz w:val="28"/>
          <w:szCs w:val="28"/>
        </w:rPr>
        <w:t xml:space="preserve">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B56852" w:rsidRPr="009900FD" w:rsidRDefault="00B56852" w:rsidP="00B01442">
      <w:pPr>
        <w:autoSpaceDE w:val="0"/>
        <w:adjustRightInd w:val="0"/>
        <w:ind w:firstLine="709"/>
        <w:jc w:val="both"/>
        <w:rPr>
          <w:sz w:val="28"/>
          <w:szCs w:val="28"/>
        </w:rPr>
      </w:pPr>
      <w:r w:rsidRPr="009900FD">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56852" w:rsidRPr="009900FD" w:rsidRDefault="00B56852" w:rsidP="00B01442">
      <w:pPr>
        <w:autoSpaceDE w:val="0"/>
        <w:adjustRightInd w:val="0"/>
        <w:ind w:firstLine="709"/>
        <w:jc w:val="both"/>
        <w:rPr>
          <w:sz w:val="28"/>
          <w:szCs w:val="28"/>
        </w:rPr>
      </w:pPr>
      <w:r w:rsidRPr="009900FD">
        <w:rPr>
          <w:sz w:val="28"/>
          <w:szCs w:val="28"/>
        </w:rPr>
        <w:lastRenderedPageBreak/>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B56852" w:rsidRPr="009900FD" w:rsidRDefault="00B56852" w:rsidP="00B01442">
      <w:pPr>
        <w:autoSpaceDE w:val="0"/>
        <w:adjustRightInd w:val="0"/>
        <w:ind w:firstLine="709"/>
        <w:jc w:val="both"/>
        <w:rPr>
          <w:sz w:val="28"/>
          <w:szCs w:val="28"/>
        </w:rPr>
      </w:pPr>
      <w:r w:rsidRPr="009900FD">
        <w:rPr>
          <w:sz w:val="28"/>
          <w:szCs w:val="28"/>
        </w:rPr>
        <w:t>1) наименование органа или организации, направляющих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2) наименование органа или организации, в адрес которых направляется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56852" w:rsidRPr="009900FD" w:rsidRDefault="00B56852" w:rsidP="00B01442">
      <w:pPr>
        <w:autoSpaceDE w:val="0"/>
        <w:adjustRightInd w:val="0"/>
        <w:ind w:firstLine="709"/>
        <w:jc w:val="both"/>
        <w:rPr>
          <w:sz w:val="28"/>
          <w:szCs w:val="28"/>
        </w:rPr>
      </w:pPr>
      <w:r w:rsidRPr="009900FD">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852" w:rsidRPr="009900FD" w:rsidRDefault="00B56852" w:rsidP="00B01442">
      <w:pPr>
        <w:autoSpaceDE w:val="0"/>
        <w:adjustRightInd w:val="0"/>
        <w:ind w:firstLine="709"/>
        <w:jc w:val="both"/>
        <w:rPr>
          <w:sz w:val="28"/>
          <w:szCs w:val="28"/>
        </w:rPr>
      </w:pPr>
      <w:r w:rsidRPr="009900FD">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56852" w:rsidRPr="009900FD" w:rsidRDefault="00B56852" w:rsidP="00B01442">
      <w:pPr>
        <w:autoSpaceDE w:val="0"/>
        <w:adjustRightInd w:val="0"/>
        <w:ind w:firstLine="709"/>
        <w:jc w:val="both"/>
        <w:rPr>
          <w:sz w:val="28"/>
          <w:szCs w:val="28"/>
        </w:rPr>
      </w:pPr>
      <w:r w:rsidRPr="009900FD">
        <w:rPr>
          <w:sz w:val="28"/>
          <w:szCs w:val="28"/>
        </w:rPr>
        <w:t>6) контактная информация для направления ответа на межведомственный запрос;</w:t>
      </w:r>
    </w:p>
    <w:p w:rsidR="00B56852" w:rsidRPr="009900FD" w:rsidRDefault="00B56852" w:rsidP="00B01442">
      <w:pPr>
        <w:autoSpaceDE w:val="0"/>
        <w:adjustRightInd w:val="0"/>
        <w:ind w:firstLine="709"/>
        <w:jc w:val="both"/>
        <w:rPr>
          <w:sz w:val="28"/>
          <w:szCs w:val="28"/>
        </w:rPr>
      </w:pPr>
      <w:r w:rsidRPr="009900FD">
        <w:rPr>
          <w:sz w:val="28"/>
          <w:szCs w:val="28"/>
        </w:rPr>
        <w:t>7) дата направления межведомственного запроса;</w:t>
      </w:r>
    </w:p>
    <w:p w:rsidR="00B56852" w:rsidRPr="009900FD" w:rsidRDefault="00B56852" w:rsidP="00B01442">
      <w:pPr>
        <w:autoSpaceDE w:val="0"/>
        <w:adjustRightInd w:val="0"/>
        <w:ind w:firstLine="709"/>
        <w:jc w:val="both"/>
        <w:rPr>
          <w:sz w:val="28"/>
          <w:szCs w:val="28"/>
        </w:rPr>
      </w:pPr>
      <w:r w:rsidRPr="009900FD">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B56852" w:rsidRPr="009900FD" w:rsidRDefault="00B56852" w:rsidP="00B01442">
      <w:pPr>
        <w:autoSpaceDE w:val="0"/>
        <w:adjustRightInd w:val="0"/>
        <w:ind w:firstLine="709"/>
        <w:jc w:val="both"/>
        <w:rPr>
          <w:sz w:val="28"/>
          <w:szCs w:val="28"/>
        </w:rPr>
      </w:pPr>
      <w:r w:rsidRPr="009900FD">
        <w:rPr>
          <w:sz w:val="28"/>
          <w:szCs w:val="28"/>
        </w:rPr>
        <w:t xml:space="preserve">9) информация о факте получения согласия, предусмотренного </w:t>
      </w:r>
      <w:hyperlink r:id="rId13" w:history="1">
        <w:r w:rsidRPr="009900FD">
          <w:rPr>
            <w:sz w:val="28"/>
            <w:szCs w:val="28"/>
          </w:rPr>
          <w:t>частью 5 статьи 7</w:t>
        </w:r>
      </w:hyperlink>
      <w:r w:rsidRPr="009900FD">
        <w:rPr>
          <w:sz w:val="28"/>
          <w:szCs w:val="28"/>
        </w:rPr>
        <w:t xml:space="preserve"> Федерального закона № 210-ФЗ (при направлении межведомственного запроса в случае, предусмотренном </w:t>
      </w:r>
      <w:hyperlink r:id="rId14" w:history="1">
        <w:r w:rsidRPr="009900FD">
          <w:rPr>
            <w:sz w:val="28"/>
            <w:szCs w:val="28"/>
          </w:rPr>
          <w:t>частью 5 статьи 7</w:t>
        </w:r>
      </w:hyperlink>
      <w:r w:rsidRPr="009900FD">
        <w:rPr>
          <w:sz w:val="28"/>
          <w:szCs w:val="28"/>
        </w:rPr>
        <w:t xml:space="preserve"> настоящего Федерального закона № 210-ФЗ).</w:t>
      </w:r>
    </w:p>
    <w:p w:rsidR="00B56852" w:rsidRPr="009900FD" w:rsidRDefault="00B56852" w:rsidP="00B01442">
      <w:pPr>
        <w:autoSpaceDE w:val="0"/>
        <w:adjustRightInd w:val="0"/>
        <w:ind w:firstLine="709"/>
        <w:jc w:val="both"/>
        <w:rPr>
          <w:sz w:val="28"/>
          <w:szCs w:val="28"/>
        </w:rPr>
      </w:pPr>
      <w:r w:rsidRPr="009900FD">
        <w:rPr>
          <w:sz w:val="28"/>
          <w:szCs w:val="28"/>
        </w:rPr>
        <w:t>Направление межведомственного запроса допускается только в целях, связанных с предоставлением муниципальной услуги.</w:t>
      </w:r>
    </w:p>
    <w:p w:rsidR="00B56852" w:rsidRPr="009900FD" w:rsidRDefault="00B56852" w:rsidP="00B01442">
      <w:pPr>
        <w:autoSpaceDE w:val="0"/>
        <w:adjustRightInd w:val="0"/>
        <w:ind w:firstLine="709"/>
        <w:jc w:val="both"/>
        <w:rPr>
          <w:sz w:val="28"/>
          <w:szCs w:val="28"/>
        </w:rPr>
      </w:pPr>
      <w:r w:rsidRPr="009900FD">
        <w:rPr>
          <w:sz w:val="28"/>
          <w:szCs w:val="28"/>
        </w:rPr>
        <w:t>Максимальный срок формирования и направления запрос</w:t>
      </w:r>
      <w:r>
        <w:rPr>
          <w:sz w:val="28"/>
          <w:szCs w:val="28"/>
        </w:rPr>
        <w:t>ов</w:t>
      </w:r>
      <w:r w:rsidRPr="009900FD">
        <w:rPr>
          <w:sz w:val="28"/>
          <w:szCs w:val="28"/>
        </w:rPr>
        <w:t xml:space="preserve"> составляет </w:t>
      </w:r>
      <w:r w:rsidRPr="009900FD">
        <w:rPr>
          <w:sz w:val="28"/>
          <w:szCs w:val="28"/>
        </w:rPr>
        <w:br/>
      </w:r>
      <w:r>
        <w:rPr>
          <w:sz w:val="28"/>
          <w:szCs w:val="28"/>
        </w:rPr>
        <w:t xml:space="preserve">3 </w:t>
      </w:r>
      <w:r w:rsidRPr="009900FD">
        <w:rPr>
          <w:sz w:val="28"/>
          <w:szCs w:val="28"/>
        </w:rPr>
        <w:t>рабочи</w:t>
      </w:r>
      <w:r>
        <w:rPr>
          <w:sz w:val="28"/>
          <w:szCs w:val="28"/>
        </w:rPr>
        <w:t>х</w:t>
      </w:r>
      <w:r w:rsidRPr="009900FD">
        <w:rPr>
          <w:sz w:val="28"/>
          <w:szCs w:val="28"/>
        </w:rPr>
        <w:t xml:space="preserve"> д</w:t>
      </w:r>
      <w:r>
        <w:rPr>
          <w:sz w:val="28"/>
          <w:szCs w:val="28"/>
        </w:rPr>
        <w:t>ня</w:t>
      </w:r>
      <w:r w:rsidRPr="009900FD">
        <w:rPr>
          <w:sz w:val="28"/>
          <w:szCs w:val="28"/>
        </w:rPr>
        <w:t>.</w:t>
      </w:r>
    </w:p>
    <w:p w:rsidR="00B56852" w:rsidRPr="009900FD"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.4</w:t>
      </w:r>
      <w:r>
        <w:rPr>
          <w:sz w:val="28"/>
          <w:szCs w:val="28"/>
        </w:rPr>
        <w:t>.</w:t>
      </w:r>
      <w:r w:rsidRPr="009900FD">
        <w:rPr>
          <w:sz w:val="28"/>
          <w:szCs w:val="28"/>
        </w:rPr>
        <w:t xml:space="preserve"> При подготовке межведомственного запроса </w:t>
      </w:r>
      <w:r w:rsidRPr="00AE3E3F">
        <w:rPr>
          <w:sz w:val="28"/>
          <w:szCs w:val="28"/>
        </w:rPr>
        <w:t>специалист, ответственны</w:t>
      </w:r>
      <w:r>
        <w:rPr>
          <w:sz w:val="28"/>
          <w:szCs w:val="28"/>
        </w:rPr>
        <w:t>й</w:t>
      </w:r>
      <w:r w:rsidRPr="00AE3E3F">
        <w:rPr>
          <w:sz w:val="28"/>
          <w:szCs w:val="28"/>
        </w:rPr>
        <w:t xml:space="preserve"> за подготовку проекта решения</w:t>
      </w:r>
      <w:r>
        <w:rPr>
          <w:sz w:val="28"/>
          <w:szCs w:val="28"/>
        </w:rPr>
        <w:t>,</w:t>
      </w:r>
      <w:r w:rsidRPr="009900FD">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B56852"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.5</w:t>
      </w:r>
      <w:r>
        <w:rPr>
          <w:sz w:val="28"/>
          <w:szCs w:val="28"/>
        </w:rPr>
        <w:t>.</w:t>
      </w:r>
      <w:r w:rsidRPr="009900FD">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B56852" w:rsidRDefault="00B56852" w:rsidP="00B01442">
      <w:pPr>
        <w:autoSpaceDE w:val="0"/>
        <w:adjustRightInd w:val="0"/>
        <w:ind w:firstLine="709"/>
        <w:jc w:val="both"/>
        <w:rPr>
          <w:sz w:val="28"/>
          <w:szCs w:val="28"/>
        </w:rPr>
      </w:pPr>
      <w:r>
        <w:rPr>
          <w:sz w:val="28"/>
          <w:szCs w:val="28"/>
        </w:rPr>
        <w:t xml:space="preserve">3.3.6. </w:t>
      </w:r>
      <w:r w:rsidRPr="009900FD">
        <w:rPr>
          <w:sz w:val="28"/>
          <w:szCs w:val="28"/>
        </w:rPr>
        <w:t xml:space="preserve">Максимальный срок осуществления административной процедуры не может превышать </w:t>
      </w:r>
      <w:r>
        <w:rPr>
          <w:sz w:val="28"/>
          <w:szCs w:val="28"/>
        </w:rPr>
        <w:t>10</w:t>
      </w:r>
      <w:r w:rsidRPr="009900FD">
        <w:rPr>
          <w:sz w:val="28"/>
          <w:szCs w:val="28"/>
        </w:rPr>
        <w:t xml:space="preserve"> рабочих дней</w:t>
      </w:r>
      <w:r>
        <w:rPr>
          <w:sz w:val="28"/>
          <w:szCs w:val="28"/>
        </w:rPr>
        <w:t>.</w:t>
      </w:r>
    </w:p>
    <w:p w:rsidR="00B56852" w:rsidRDefault="00B56852" w:rsidP="00B01442">
      <w:pPr>
        <w:autoSpaceDE w:val="0"/>
        <w:adjustRightInd w:val="0"/>
        <w:ind w:firstLine="709"/>
        <w:jc w:val="both"/>
        <w:rPr>
          <w:sz w:val="28"/>
          <w:szCs w:val="28"/>
        </w:rPr>
      </w:pPr>
      <w:r>
        <w:rPr>
          <w:sz w:val="28"/>
          <w:szCs w:val="28"/>
        </w:rPr>
        <w:lastRenderedPageBreak/>
        <w:t>3.3.</w:t>
      </w:r>
      <w:r w:rsidR="006B6A1E">
        <w:rPr>
          <w:sz w:val="28"/>
          <w:szCs w:val="28"/>
        </w:rPr>
        <w:t>7</w:t>
      </w:r>
      <w:r>
        <w:rPr>
          <w:sz w:val="28"/>
          <w:szCs w:val="28"/>
        </w:rPr>
        <w:t>. Критерием принятия решения является поступление ответов на межведомственные запросы.</w:t>
      </w:r>
    </w:p>
    <w:p w:rsidR="00B56852" w:rsidRDefault="00B56852" w:rsidP="00B01442">
      <w:pPr>
        <w:autoSpaceDE w:val="0"/>
        <w:adjustRightInd w:val="0"/>
        <w:ind w:firstLine="709"/>
        <w:jc w:val="both"/>
        <w:rPr>
          <w:sz w:val="28"/>
          <w:szCs w:val="28"/>
        </w:rPr>
      </w:pPr>
      <w:r w:rsidRPr="009900FD">
        <w:rPr>
          <w:sz w:val="28"/>
          <w:szCs w:val="28"/>
        </w:rPr>
        <w:t>3.</w:t>
      </w:r>
      <w:r>
        <w:rPr>
          <w:sz w:val="28"/>
          <w:szCs w:val="28"/>
        </w:rPr>
        <w:t>3</w:t>
      </w:r>
      <w:r w:rsidRPr="009900FD">
        <w:rPr>
          <w:sz w:val="28"/>
          <w:szCs w:val="28"/>
        </w:rPr>
        <w:t>.</w:t>
      </w:r>
      <w:r w:rsidR="006B6A1E">
        <w:rPr>
          <w:sz w:val="28"/>
          <w:szCs w:val="28"/>
        </w:rPr>
        <w:t>8</w:t>
      </w:r>
      <w:r>
        <w:rPr>
          <w:sz w:val="28"/>
          <w:szCs w:val="28"/>
        </w:rPr>
        <w:t>.</w:t>
      </w:r>
      <w:r w:rsidRPr="009900FD">
        <w:rPr>
          <w:sz w:val="28"/>
          <w:szCs w:val="28"/>
        </w:rPr>
        <w:t xml:space="preserve">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6B6A1E">
        <w:rPr>
          <w:sz w:val="28"/>
          <w:szCs w:val="28"/>
        </w:rPr>
        <w:t>6.2</w:t>
      </w:r>
      <w:r w:rsidR="00C971BF">
        <w:rPr>
          <w:sz w:val="28"/>
          <w:szCs w:val="28"/>
        </w:rPr>
        <w:t>Административного р</w:t>
      </w:r>
      <w:r w:rsidR="00C971BF" w:rsidRPr="009900FD">
        <w:rPr>
          <w:sz w:val="28"/>
          <w:szCs w:val="28"/>
        </w:rPr>
        <w:t>егламента</w:t>
      </w:r>
      <w:r w:rsidRPr="009900FD">
        <w:rPr>
          <w:sz w:val="28"/>
          <w:szCs w:val="28"/>
        </w:rPr>
        <w:t xml:space="preserve">  и необходимых для предоставления муниципальной услуги.</w:t>
      </w:r>
    </w:p>
    <w:p w:rsidR="00B56852" w:rsidRPr="00AE3E3F" w:rsidRDefault="00B56852" w:rsidP="00B01442">
      <w:pPr>
        <w:autoSpaceDE w:val="0"/>
        <w:adjustRightInd w:val="0"/>
        <w:ind w:firstLine="709"/>
        <w:jc w:val="both"/>
        <w:rPr>
          <w:sz w:val="28"/>
          <w:szCs w:val="28"/>
        </w:rPr>
      </w:pPr>
      <w:r>
        <w:rPr>
          <w:sz w:val="28"/>
          <w:szCs w:val="28"/>
        </w:rPr>
        <w:t>3.3.</w:t>
      </w:r>
      <w:r w:rsidR="003418C1" w:rsidRPr="007F2BC3">
        <w:rPr>
          <w:sz w:val="28"/>
          <w:szCs w:val="28"/>
        </w:rPr>
        <w:t>9</w:t>
      </w:r>
      <w:r>
        <w:rPr>
          <w:sz w:val="28"/>
          <w:szCs w:val="28"/>
        </w:rPr>
        <w:t>. Способом фиксации результата административной процедуры является регистрация ответов на межведомственные запросы.</w:t>
      </w:r>
    </w:p>
    <w:p w:rsidR="00B56852" w:rsidRDefault="00B56852" w:rsidP="00B01442">
      <w:pPr>
        <w:ind w:firstLine="709"/>
        <w:jc w:val="both"/>
        <w:rPr>
          <w:sz w:val="28"/>
          <w:szCs w:val="28"/>
        </w:rPr>
      </w:pPr>
    </w:p>
    <w:p w:rsidR="00C05F53" w:rsidRPr="003418C1" w:rsidRDefault="001249C8" w:rsidP="00B01442">
      <w:pPr>
        <w:autoSpaceDE w:val="0"/>
        <w:adjustRightInd w:val="0"/>
        <w:ind w:firstLine="709"/>
        <w:jc w:val="both"/>
        <w:outlineLvl w:val="2"/>
        <w:rPr>
          <w:b/>
          <w:sz w:val="28"/>
          <w:szCs w:val="28"/>
        </w:rPr>
      </w:pPr>
      <w:r w:rsidRPr="003418C1">
        <w:rPr>
          <w:b/>
          <w:sz w:val="28"/>
          <w:szCs w:val="28"/>
        </w:rPr>
        <w:t xml:space="preserve">3.4. </w:t>
      </w:r>
      <w:r w:rsidR="00C05F53" w:rsidRPr="003418C1">
        <w:rPr>
          <w:b/>
          <w:sz w:val="28"/>
          <w:szCs w:val="28"/>
        </w:rPr>
        <w:t>Принятие решения об отказе в предоставлении муниципальной услуги.</w:t>
      </w:r>
    </w:p>
    <w:p w:rsidR="00A11348" w:rsidRPr="00156450" w:rsidRDefault="00A11348" w:rsidP="00B01442">
      <w:pPr>
        <w:pStyle w:val="ConsPlusNormal"/>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4.</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156450">
        <w:rPr>
          <w:rFonts w:ascii="Times New Roman" w:hAnsi="Times New Roman"/>
          <w:sz w:val="28"/>
          <w:szCs w:val="28"/>
        </w:rPr>
        <w:t>.</w:t>
      </w:r>
    </w:p>
    <w:p w:rsidR="00A11348" w:rsidRPr="0070232D"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4</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A11348" w:rsidRPr="0070232D"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в части подготовки мотивированного отказа</w:t>
      </w:r>
      <w:r w:rsidR="00062B78">
        <w:rPr>
          <w:rFonts w:ascii="Times New Roman" w:hAnsi="Times New Roman"/>
          <w:sz w:val="28"/>
          <w:szCs w:val="28"/>
        </w:rPr>
        <w:t xml:space="preserve"> </w:t>
      </w:r>
      <w:r w:rsidRPr="0070232D">
        <w:rPr>
          <w:rFonts w:ascii="Times New Roman" w:hAnsi="Times New Roman"/>
          <w:sz w:val="28"/>
          <w:szCs w:val="28"/>
        </w:rPr>
        <w:t xml:space="preserve">и 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sidR="004618D0" w:rsidRPr="00515A70">
        <w:rPr>
          <w:rFonts w:ascii="Times New Roman" w:hAnsi="Times New Roman" w:cs="Times New Roman"/>
          <w:sz w:val="28"/>
          <w:szCs w:val="28"/>
        </w:rPr>
        <w:t>Учреждение</w:t>
      </w:r>
      <w:r w:rsidR="00062B78">
        <w:rPr>
          <w:rFonts w:ascii="Times New Roman" w:hAnsi="Times New Roman" w:cs="Times New Roman"/>
          <w:sz w:val="28"/>
          <w:szCs w:val="28"/>
        </w:rPr>
        <w:t xml:space="preserve">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w:t>
      </w:r>
    </w:p>
    <w:p w:rsidR="00A11348" w:rsidRPr="00C42CCA" w:rsidRDefault="00A11348"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в части регистрации и отправки мотивированного отказа –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w:t>
      </w:r>
      <w:r>
        <w:rPr>
          <w:rFonts w:ascii="Times New Roman" w:hAnsi="Times New Roman"/>
          <w:sz w:val="28"/>
          <w:szCs w:val="28"/>
        </w:rPr>
        <w:t>отправку мотивированного отказа</w:t>
      </w:r>
      <w:r w:rsidRPr="0070232D">
        <w:rPr>
          <w:rFonts w:ascii="Times New Roman" w:hAnsi="Times New Roman"/>
          <w:sz w:val="28"/>
          <w:szCs w:val="28"/>
        </w:rPr>
        <w:t>.</w:t>
      </w:r>
    </w:p>
    <w:p w:rsidR="00A11348" w:rsidRPr="00AF0AEB" w:rsidRDefault="00A11348" w:rsidP="00B01442">
      <w:pPr>
        <w:shd w:val="clear" w:color="auto" w:fill="FFFFFF"/>
        <w:tabs>
          <w:tab w:val="left" w:pos="1620"/>
        </w:tabs>
        <w:ind w:firstLine="720"/>
        <w:jc w:val="both"/>
        <w:rPr>
          <w:color w:val="000000"/>
        </w:rPr>
      </w:pPr>
      <w:r w:rsidRPr="003258DC">
        <w:rPr>
          <w:color w:val="000000"/>
          <w:sz w:val="28"/>
          <w:szCs w:val="28"/>
        </w:rPr>
        <w:t>3.</w:t>
      </w:r>
      <w:r>
        <w:rPr>
          <w:color w:val="000000"/>
          <w:sz w:val="28"/>
          <w:szCs w:val="28"/>
        </w:rPr>
        <w:t>4</w:t>
      </w:r>
      <w:r w:rsidRPr="003258DC">
        <w:rPr>
          <w:color w:val="000000"/>
          <w:sz w:val="28"/>
          <w:szCs w:val="28"/>
        </w:rPr>
        <w:t xml:space="preserve">.3. </w:t>
      </w:r>
      <w:r w:rsidRPr="003258DC">
        <w:rPr>
          <w:sz w:val="28"/>
          <w:szCs w:val="28"/>
        </w:rPr>
        <w:t xml:space="preserve">Специалист, ответственный за подготовку проекта решения, </w:t>
      </w:r>
      <w:r w:rsidRPr="003258DC">
        <w:rPr>
          <w:color w:val="000000"/>
          <w:sz w:val="28"/>
          <w:szCs w:val="28"/>
        </w:rPr>
        <w:t xml:space="preserve">в течение </w:t>
      </w:r>
      <w:r>
        <w:rPr>
          <w:color w:val="000000"/>
          <w:sz w:val="28"/>
          <w:szCs w:val="28"/>
        </w:rPr>
        <w:t xml:space="preserve">2рабочих </w:t>
      </w:r>
      <w:r w:rsidRPr="003258DC">
        <w:rPr>
          <w:color w:val="000000"/>
          <w:sz w:val="28"/>
          <w:szCs w:val="28"/>
        </w:rPr>
        <w:t>дн</w:t>
      </w:r>
      <w:r>
        <w:rPr>
          <w:color w:val="000000"/>
          <w:sz w:val="28"/>
          <w:szCs w:val="28"/>
        </w:rPr>
        <w:t>ей</w:t>
      </w:r>
      <w:r w:rsidR="00062B78">
        <w:rPr>
          <w:color w:val="000000"/>
          <w:sz w:val="28"/>
          <w:szCs w:val="28"/>
        </w:rPr>
        <w:t xml:space="preserve"> </w:t>
      </w:r>
      <w:r>
        <w:rPr>
          <w:color w:val="000000"/>
          <w:sz w:val="28"/>
          <w:szCs w:val="28"/>
        </w:rPr>
        <w:t xml:space="preserve">со дня установления оснований для отказа в предоставлении муниципальной услуги </w:t>
      </w:r>
      <w:r w:rsidRPr="003258DC">
        <w:rPr>
          <w:color w:val="000000"/>
          <w:sz w:val="28"/>
          <w:szCs w:val="28"/>
        </w:rPr>
        <w:t xml:space="preserve">подготавливает мотивированный отказ в виде </w:t>
      </w:r>
      <w:r w:rsidRPr="003258DC">
        <w:rPr>
          <w:sz w:val="28"/>
          <w:szCs w:val="28"/>
        </w:rPr>
        <w:t xml:space="preserve">письма </w:t>
      </w:r>
      <w:r w:rsidR="004618D0" w:rsidRPr="00515A70">
        <w:rPr>
          <w:sz w:val="28"/>
          <w:szCs w:val="28"/>
        </w:rPr>
        <w:t xml:space="preserve">Учреждения </w:t>
      </w:r>
      <w:r w:rsidRPr="003258DC">
        <w:rPr>
          <w:sz w:val="28"/>
          <w:szCs w:val="28"/>
        </w:rPr>
        <w:t xml:space="preserve">с указанием </w:t>
      </w:r>
      <w:r>
        <w:rPr>
          <w:sz w:val="28"/>
          <w:szCs w:val="28"/>
        </w:rPr>
        <w:t>оснований, предусмотренных пунктом 2.</w:t>
      </w:r>
      <w:r w:rsidR="009D0B72">
        <w:rPr>
          <w:sz w:val="28"/>
          <w:szCs w:val="28"/>
        </w:rPr>
        <w:t>8</w:t>
      </w:r>
      <w:r>
        <w:rPr>
          <w:sz w:val="28"/>
          <w:szCs w:val="28"/>
        </w:rPr>
        <w:t xml:space="preserve"> настоящего </w:t>
      </w:r>
      <w:r w:rsidR="009D0B72">
        <w:rPr>
          <w:color w:val="000000"/>
          <w:sz w:val="28"/>
          <w:szCs w:val="28"/>
        </w:rPr>
        <w:t>Административного р</w:t>
      </w:r>
      <w:r w:rsidR="009D0B72" w:rsidRPr="00156450">
        <w:rPr>
          <w:color w:val="000000"/>
          <w:sz w:val="28"/>
          <w:szCs w:val="28"/>
        </w:rPr>
        <w:t>егламента</w:t>
      </w:r>
      <w:r w:rsidRPr="00AF0AEB">
        <w:t>.</w:t>
      </w:r>
    </w:p>
    <w:p w:rsidR="00A11348" w:rsidRPr="00AF0AEB"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 xml:space="preserve">3.4.4. </w:t>
      </w:r>
      <w:r w:rsidR="0039210A">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39210A">
        <w:rPr>
          <w:rFonts w:ascii="Times New Roman" w:hAnsi="Times New Roman"/>
          <w:sz w:val="28"/>
          <w:szCs w:val="28"/>
        </w:rPr>
        <w:t>ое</w:t>
      </w:r>
      <w:r w:rsidRPr="00DE59B1">
        <w:rPr>
          <w:rFonts w:ascii="Times New Roman" w:hAnsi="Times New Roman"/>
          <w:sz w:val="28"/>
          <w:szCs w:val="28"/>
        </w:rPr>
        <w:t xml:space="preserve"> за подготовку проекта решения</w:t>
      </w:r>
      <w:r w:rsidR="00062B78">
        <w:rPr>
          <w:rFonts w:ascii="Times New Roman" w:hAnsi="Times New Roman"/>
          <w:sz w:val="28"/>
          <w:szCs w:val="28"/>
        </w:rPr>
        <w:t xml:space="preserve"> </w:t>
      </w:r>
      <w:r w:rsidRPr="00FD6397">
        <w:rPr>
          <w:rFonts w:ascii="Times New Roman" w:hAnsi="Times New Roman"/>
          <w:sz w:val="28"/>
          <w:szCs w:val="28"/>
        </w:rPr>
        <w:t>,</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т письмо и направля</w:t>
      </w:r>
      <w:r>
        <w:rPr>
          <w:rFonts w:ascii="Times New Roman" w:hAnsi="Times New Roman"/>
          <w:sz w:val="28"/>
          <w:szCs w:val="28"/>
        </w:rPr>
        <w:t>е</w:t>
      </w:r>
      <w:r w:rsidRPr="00AF0AEB">
        <w:rPr>
          <w:rFonts w:ascii="Times New Roman" w:hAnsi="Times New Roman"/>
          <w:sz w:val="28"/>
          <w:szCs w:val="28"/>
        </w:rPr>
        <w:t xml:space="preserve">т </w:t>
      </w:r>
      <w:r w:rsidRPr="000A07F6">
        <w:rPr>
          <w:rFonts w:ascii="Times New Roman" w:hAnsi="Times New Roman"/>
          <w:sz w:val="28"/>
          <w:szCs w:val="28"/>
        </w:rPr>
        <w:t xml:space="preserve">его для подписания </w:t>
      </w:r>
      <w:r w:rsidR="000A07F6" w:rsidRPr="000A07F6">
        <w:rPr>
          <w:rFonts w:ascii="Times New Roman" w:hAnsi="Times New Roman"/>
          <w:sz w:val="28"/>
          <w:szCs w:val="28"/>
        </w:rPr>
        <w:t xml:space="preserve">Руководителю уполномоченного </w:t>
      </w:r>
      <w:r w:rsidR="000A07F6">
        <w:rPr>
          <w:rFonts w:ascii="Times New Roman" w:hAnsi="Times New Roman"/>
          <w:sz w:val="28"/>
          <w:szCs w:val="28"/>
        </w:rPr>
        <w:t xml:space="preserve">на предоставление соответствующей услуги </w:t>
      </w:r>
      <w:r w:rsidR="000A07F6" w:rsidRPr="000A07F6">
        <w:rPr>
          <w:rFonts w:ascii="Times New Roman" w:hAnsi="Times New Roman"/>
          <w:sz w:val="28"/>
          <w:szCs w:val="28"/>
        </w:rPr>
        <w:t>учреждения</w:t>
      </w:r>
      <w:r w:rsidRPr="000A07F6">
        <w:rPr>
          <w:rFonts w:ascii="Times New Roman" w:hAnsi="Times New Roman"/>
          <w:sz w:val="28"/>
          <w:szCs w:val="28"/>
        </w:rPr>
        <w:t>.</w:t>
      </w:r>
    </w:p>
    <w:p w:rsidR="00A11348" w:rsidRDefault="00A11348" w:rsidP="00B01442">
      <w:pPr>
        <w:pStyle w:val="ConsPlusNormal"/>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4.5</w:t>
      </w:r>
      <w:r w:rsidRPr="00AF0AEB">
        <w:rPr>
          <w:rFonts w:ascii="Times New Roman" w:hAnsi="Times New Roman"/>
          <w:sz w:val="28"/>
          <w:szCs w:val="28"/>
        </w:rPr>
        <w:t xml:space="preserve">. </w:t>
      </w:r>
      <w:r>
        <w:rPr>
          <w:rFonts w:ascii="Times New Roman" w:hAnsi="Times New Roman"/>
          <w:sz w:val="28"/>
          <w:szCs w:val="28"/>
        </w:rPr>
        <w:t>После подписания письма оно передаётся с</w:t>
      </w:r>
      <w:r w:rsidRPr="00AF0AEB">
        <w:rPr>
          <w:rFonts w:ascii="Times New Roman" w:hAnsi="Times New Roman"/>
          <w:sz w:val="28"/>
          <w:szCs w:val="28"/>
        </w:rPr>
        <w:t>пециалист</w:t>
      </w:r>
      <w:r>
        <w:rPr>
          <w:rFonts w:ascii="Times New Roman" w:hAnsi="Times New Roman"/>
          <w:sz w:val="28"/>
          <w:szCs w:val="28"/>
        </w:rPr>
        <w:t>у</w:t>
      </w:r>
      <w:r w:rsidR="00062B78">
        <w:rPr>
          <w:rFonts w:ascii="Times New Roman" w:hAnsi="Times New Roman"/>
          <w:sz w:val="28"/>
          <w:szCs w:val="28"/>
        </w:rPr>
        <w:t xml:space="preserve"> </w:t>
      </w:r>
      <w:r w:rsidR="004618D0" w:rsidRPr="00515A70">
        <w:rPr>
          <w:rFonts w:ascii="Times New Roman" w:hAnsi="Times New Roman" w:cs="Times New Roman"/>
          <w:sz w:val="28"/>
          <w:szCs w:val="28"/>
        </w:rPr>
        <w:t>Учреждения</w:t>
      </w:r>
      <w:r w:rsidRPr="00342F94">
        <w:rPr>
          <w:rFonts w:ascii="Times New Roman" w:hAnsi="Times New Roman"/>
          <w:sz w:val="28"/>
          <w:szCs w:val="28"/>
        </w:rPr>
        <w:t>,</w:t>
      </w:r>
      <w:r w:rsidR="00062B78">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A11348"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00062B78">
        <w:rPr>
          <w:rFonts w:ascii="Times New Roman" w:hAnsi="Times New Roman"/>
          <w:sz w:val="28"/>
          <w:szCs w:val="28"/>
        </w:rPr>
        <w:t xml:space="preserve"> </w:t>
      </w:r>
      <w:r w:rsidRPr="0070232D">
        <w:rPr>
          <w:rFonts w:ascii="Times New Roman" w:hAnsi="Times New Roman"/>
          <w:sz w:val="28"/>
          <w:szCs w:val="28"/>
        </w:rPr>
        <w:t>письмо</w:t>
      </w:r>
      <w:r w:rsidR="00062B78">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00062B78">
        <w:rPr>
          <w:rFonts w:ascii="Times New Roman" w:hAnsi="Times New Roman"/>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посредством Единого портала или Портала в электронной форме.</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 xml:space="preserve">3.4.6.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письмо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lastRenderedPageBreak/>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xml:space="preserve"> уведомляет по телефону заявителя о подписании и регистрации письма в </w:t>
      </w:r>
      <w:r w:rsidR="004618D0" w:rsidRPr="00515A70">
        <w:rPr>
          <w:rFonts w:ascii="Times New Roman" w:hAnsi="Times New Roman" w:cs="Times New Roman"/>
          <w:sz w:val="28"/>
          <w:szCs w:val="28"/>
        </w:rPr>
        <w:t>Учреждении</w:t>
      </w:r>
      <w:r w:rsidRPr="0070232D">
        <w:rPr>
          <w:rFonts w:ascii="Times New Roman" w:hAnsi="Times New Roman"/>
          <w:sz w:val="28"/>
          <w:szCs w:val="28"/>
        </w:rPr>
        <w:t>и назначает дату и время прибытия заявителя для получения письма лично.</w:t>
      </w:r>
    </w:p>
    <w:p w:rsidR="00A11348" w:rsidRPr="0070232D" w:rsidRDefault="00A11348"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указывает в журнале выдачи документов номер и дату регистрации сопроводительного письма,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письмо заявителю под роспись в журнале выдачи.</w:t>
      </w:r>
    </w:p>
    <w:p w:rsidR="00A11348" w:rsidRPr="003258DC" w:rsidRDefault="00A11348" w:rsidP="00B01442">
      <w:pPr>
        <w:pStyle w:val="ConsPlusNormal"/>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4</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sidRPr="003258DC">
        <w:rPr>
          <w:rFonts w:ascii="Times New Roman" w:hAnsi="Times New Roman"/>
          <w:sz w:val="28"/>
          <w:szCs w:val="28"/>
        </w:rPr>
        <w:t xml:space="preserve">наличие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004618D0">
        <w:rPr>
          <w:rFonts w:ascii="Times New Roman" w:hAnsi="Times New Roman"/>
          <w:color w:val="000000"/>
          <w:sz w:val="28"/>
          <w:szCs w:val="28"/>
        </w:rPr>
        <w:t>егламента</w:t>
      </w:r>
      <w:r w:rsidRPr="003258DC">
        <w:rPr>
          <w:rFonts w:ascii="Times New Roman" w:hAnsi="Times New Roman"/>
          <w:sz w:val="28"/>
          <w:szCs w:val="28"/>
        </w:rPr>
        <w:t>.</w:t>
      </w:r>
    </w:p>
    <w:p w:rsidR="00A11348" w:rsidRPr="003258DC" w:rsidRDefault="00A11348" w:rsidP="00B01442">
      <w:pPr>
        <w:shd w:val="clear" w:color="auto" w:fill="FFFFFF"/>
        <w:tabs>
          <w:tab w:val="left" w:pos="1620"/>
        </w:tabs>
        <w:ind w:firstLine="720"/>
        <w:jc w:val="both"/>
        <w:rPr>
          <w:sz w:val="28"/>
          <w:szCs w:val="28"/>
        </w:rPr>
      </w:pPr>
      <w:r w:rsidRPr="003258DC">
        <w:rPr>
          <w:sz w:val="28"/>
          <w:szCs w:val="28"/>
        </w:rPr>
        <w:t>3.</w:t>
      </w:r>
      <w:r>
        <w:rPr>
          <w:sz w:val="28"/>
          <w:szCs w:val="28"/>
        </w:rPr>
        <w:t>4</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w:t>
      </w:r>
      <w:r w:rsidR="00E2013D">
        <w:rPr>
          <w:sz w:val="28"/>
          <w:szCs w:val="28"/>
        </w:rPr>
        <w:t>обращении</w:t>
      </w:r>
      <w:r>
        <w:rPr>
          <w:sz w:val="28"/>
          <w:szCs w:val="28"/>
        </w:rPr>
        <w:t>.</w:t>
      </w:r>
    </w:p>
    <w:p w:rsidR="00A11348" w:rsidRPr="003258DC" w:rsidRDefault="00A11348" w:rsidP="00B01442">
      <w:pPr>
        <w:shd w:val="clear" w:color="auto" w:fill="FFFFFF"/>
        <w:tabs>
          <w:tab w:val="left" w:pos="1620"/>
        </w:tabs>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A11348" w:rsidRDefault="00A11348" w:rsidP="00B01442">
      <w:pPr>
        <w:shd w:val="clear" w:color="auto" w:fill="FFFFFF"/>
        <w:tabs>
          <w:tab w:val="left" w:pos="1620"/>
        </w:tabs>
        <w:ind w:firstLine="720"/>
        <w:jc w:val="both"/>
        <w:rPr>
          <w:color w:val="000000"/>
          <w:sz w:val="28"/>
          <w:szCs w:val="28"/>
        </w:rPr>
      </w:pPr>
      <w:r>
        <w:rPr>
          <w:color w:val="000000"/>
          <w:sz w:val="28"/>
          <w:szCs w:val="28"/>
        </w:rPr>
        <w:t xml:space="preserve">3.4.10.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установления специалистом</w:t>
      </w:r>
      <w:r>
        <w:rPr>
          <w:sz w:val="28"/>
          <w:szCs w:val="28"/>
        </w:rPr>
        <w:t xml:space="preserve"> структурного подразделения</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sidR="009D0B72">
        <w:rPr>
          <w:color w:val="000000"/>
          <w:sz w:val="28"/>
          <w:szCs w:val="28"/>
        </w:rPr>
        <w:t>8</w:t>
      </w:r>
      <w:r w:rsidRPr="003258DC">
        <w:rPr>
          <w:color w:val="000000"/>
          <w:sz w:val="28"/>
          <w:szCs w:val="28"/>
        </w:rPr>
        <w:t xml:space="preserve"> настоящего Регламента.</w:t>
      </w:r>
    </w:p>
    <w:p w:rsidR="00C05F53" w:rsidRPr="003418C1" w:rsidRDefault="001249C8" w:rsidP="00B01442">
      <w:pPr>
        <w:ind w:firstLine="709"/>
        <w:jc w:val="both"/>
        <w:rPr>
          <w:b/>
          <w:sz w:val="28"/>
          <w:szCs w:val="28"/>
        </w:rPr>
      </w:pPr>
      <w:r w:rsidRPr="003418C1">
        <w:rPr>
          <w:b/>
          <w:sz w:val="28"/>
          <w:szCs w:val="28"/>
        </w:rPr>
        <w:t xml:space="preserve">3.5. </w:t>
      </w:r>
      <w:r w:rsidR="00C05F53" w:rsidRPr="003418C1">
        <w:rPr>
          <w:b/>
          <w:sz w:val="28"/>
          <w:szCs w:val="28"/>
        </w:rPr>
        <w:t>Принятие решения о предоставлении муниципальной услуги и выдача решения о предоставлении муниципальной услуги.</w:t>
      </w:r>
    </w:p>
    <w:p w:rsidR="006F7B2F" w:rsidRPr="00156450" w:rsidRDefault="006F7B2F" w:rsidP="00B01442">
      <w:pPr>
        <w:pStyle w:val="ConsPlusNormal"/>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5.</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00062B78">
        <w:rPr>
          <w:rFonts w:ascii="Times New Roman" w:hAnsi="Times New Roman"/>
          <w:sz w:val="28"/>
          <w:szCs w:val="28"/>
        </w:rPr>
        <w:t xml:space="preserve"> </w:t>
      </w:r>
      <w:r>
        <w:rPr>
          <w:rFonts w:ascii="Times New Roman" w:hAnsi="Times New Roman"/>
          <w:sz w:val="28"/>
          <w:szCs w:val="28"/>
        </w:rPr>
        <w:t xml:space="preserve">отсутствия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Регламента</w:t>
      </w:r>
      <w:r w:rsidRPr="00156450">
        <w:rPr>
          <w:rFonts w:ascii="Times New Roman" w:hAnsi="Times New Roman"/>
          <w:sz w:val="28"/>
          <w:szCs w:val="28"/>
        </w:rPr>
        <w:t>.</w:t>
      </w:r>
    </w:p>
    <w:p w:rsidR="006F7B2F" w:rsidRPr="0070232D"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5</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6F7B2F" w:rsidRPr="0070232D"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в части подготовки </w:t>
      </w:r>
      <w:r>
        <w:rPr>
          <w:rFonts w:ascii="Times New Roman" w:hAnsi="Times New Roman"/>
          <w:sz w:val="28"/>
          <w:szCs w:val="28"/>
        </w:rPr>
        <w:t xml:space="preserve">проекта </w:t>
      </w:r>
      <w:r w:rsidR="001E796F">
        <w:rPr>
          <w:rFonts w:ascii="Times New Roman" w:hAnsi="Times New Roman"/>
          <w:bCs/>
          <w:sz w:val="28"/>
          <w:szCs w:val="28"/>
        </w:rPr>
        <w:t>разрешения на проведение земляных работ</w:t>
      </w:r>
      <w:r>
        <w:rPr>
          <w:rFonts w:ascii="Times New Roman" w:hAnsi="Times New Roman"/>
          <w:bCs/>
          <w:sz w:val="28"/>
          <w:szCs w:val="28"/>
        </w:rPr>
        <w:t xml:space="preserve"> (далее – </w:t>
      </w:r>
      <w:r w:rsidR="001E796F">
        <w:rPr>
          <w:rFonts w:ascii="Times New Roman" w:hAnsi="Times New Roman"/>
          <w:bCs/>
          <w:sz w:val="28"/>
          <w:szCs w:val="28"/>
        </w:rPr>
        <w:t>Разре</w:t>
      </w:r>
      <w:r>
        <w:rPr>
          <w:rFonts w:ascii="Times New Roman" w:hAnsi="Times New Roman"/>
          <w:bCs/>
          <w:sz w:val="28"/>
          <w:szCs w:val="28"/>
        </w:rPr>
        <w:t xml:space="preserve">шение) </w:t>
      </w:r>
      <w:r w:rsidRPr="00384F47">
        <w:rPr>
          <w:rFonts w:ascii="Times New Roman" w:hAnsi="Times New Roman"/>
          <w:sz w:val="28"/>
          <w:szCs w:val="28"/>
        </w:rPr>
        <w:t>и</w:t>
      </w:r>
      <w:r w:rsidR="00062B78">
        <w:rPr>
          <w:rFonts w:ascii="Times New Roman" w:hAnsi="Times New Roman"/>
          <w:sz w:val="28"/>
          <w:szCs w:val="28"/>
        </w:rPr>
        <w:t xml:space="preserve"> </w:t>
      </w:r>
      <w:r w:rsidRPr="0070232D">
        <w:rPr>
          <w:rFonts w:ascii="Times New Roman" w:hAnsi="Times New Roman"/>
          <w:sz w:val="28"/>
          <w:szCs w:val="28"/>
        </w:rPr>
        <w:t xml:space="preserve">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sidR="004618D0" w:rsidRPr="00515A70">
        <w:rPr>
          <w:rFonts w:ascii="Times New Roman" w:hAnsi="Times New Roman" w:cs="Times New Roman"/>
          <w:sz w:val="28"/>
          <w:szCs w:val="28"/>
        </w:rPr>
        <w:t>Учреждение</w:t>
      </w:r>
      <w:r w:rsidR="00062B78">
        <w:rPr>
          <w:rFonts w:ascii="Times New Roman" w:hAnsi="Times New Roman" w:cs="Times New Roman"/>
          <w:sz w:val="28"/>
          <w:szCs w:val="28"/>
        </w:rPr>
        <w:t xml:space="preserve"> </w:t>
      </w:r>
      <w:r w:rsidR="00720523">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подготовку проекта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w:t>
      </w:r>
    </w:p>
    <w:p w:rsidR="006F7B2F" w:rsidRPr="00C42CCA" w:rsidRDefault="006F7B2F" w:rsidP="00B01442">
      <w:pPr>
        <w:pStyle w:val="ConsPlusNormal"/>
        <w:jc w:val="both"/>
        <w:outlineLvl w:val="1"/>
        <w:rPr>
          <w:rFonts w:ascii="Times New Roman" w:hAnsi="Times New Roman"/>
          <w:sz w:val="28"/>
          <w:szCs w:val="28"/>
        </w:rPr>
      </w:pPr>
      <w:r w:rsidRPr="0070232D">
        <w:rPr>
          <w:rFonts w:ascii="Times New Roman" w:hAnsi="Times New Roman"/>
          <w:sz w:val="28"/>
          <w:szCs w:val="28"/>
        </w:rPr>
        <w:t xml:space="preserve"> в части регистрации и отправки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 </w:t>
      </w:r>
      <w:r w:rsidR="00720523">
        <w:rPr>
          <w:rFonts w:ascii="Times New Roman" w:hAnsi="Times New Roman"/>
          <w:sz w:val="28"/>
          <w:szCs w:val="28"/>
        </w:rPr>
        <w:t>лицо</w:t>
      </w:r>
      <w:r w:rsidR="00062B78">
        <w:rPr>
          <w:rFonts w:ascii="Times New Roman" w:hAnsi="Times New Roman"/>
          <w:sz w:val="28"/>
          <w:szCs w:val="28"/>
        </w:rPr>
        <w:t xml:space="preserve"> </w:t>
      </w:r>
      <w:r w:rsidR="004618D0" w:rsidRPr="00515A70">
        <w:rPr>
          <w:rFonts w:ascii="Times New Roman" w:hAnsi="Times New Roman" w:cs="Times New Roman"/>
          <w:sz w:val="28"/>
          <w:szCs w:val="28"/>
        </w:rPr>
        <w:t>Учреждения</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w:t>
      </w:r>
      <w:r>
        <w:rPr>
          <w:rFonts w:ascii="Times New Roman" w:hAnsi="Times New Roman"/>
          <w:sz w:val="28"/>
          <w:szCs w:val="28"/>
        </w:rPr>
        <w:t xml:space="preserve">отправку </w:t>
      </w:r>
      <w:r w:rsidR="00720523">
        <w:rPr>
          <w:rFonts w:ascii="Times New Roman" w:hAnsi="Times New Roman"/>
          <w:sz w:val="28"/>
          <w:szCs w:val="28"/>
        </w:rPr>
        <w:t>Разрешения.</w:t>
      </w:r>
    </w:p>
    <w:p w:rsidR="006F7B2F" w:rsidRPr="00AF0AEB" w:rsidRDefault="006F7B2F" w:rsidP="00B01442">
      <w:pPr>
        <w:shd w:val="clear" w:color="auto" w:fill="FFFFFF"/>
        <w:tabs>
          <w:tab w:val="left" w:pos="1620"/>
        </w:tabs>
        <w:ind w:firstLine="720"/>
        <w:jc w:val="both"/>
        <w:rPr>
          <w:color w:val="000000"/>
        </w:rPr>
      </w:pPr>
      <w:r w:rsidRPr="003258DC">
        <w:rPr>
          <w:color w:val="000000"/>
          <w:sz w:val="28"/>
          <w:szCs w:val="28"/>
        </w:rPr>
        <w:t>3.</w:t>
      </w:r>
      <w:r>
        <w:rPr>
          <w:color w:val="000000"/>
          <w:sz w:val="28"/>
          <w:szCs w:val="28"/>
        </w:rPr>
        <w:t>5</w:t>
      </w:r>
      <w:r w:rsidRPr="003258DC">
        <w:rPr>
          <w:color w:val="000000"/>
          <w:sz w:val="28"/>
          <w:szCs w:val="28"/>
        </w:rPr>
        <w:t xml:space="preserve">.3. </w:t>
      </w:r>
      <w:r w:rsidRPr="003258DC">
        <w:rPr>
          <w:sz w:val="28"/>
          <w:szCs w:val="28"/>
        </w:rPr>
        <w:t xml:space="preserve">Специалист, ответственный за подготовку </w:t>
      </w:r>
      <w:r>
        <w:rPr>
          <w:sz w:val="28"/>
          <w:szCs w:val="28"/>
        </w:rPr>
        <w:t>проекта решения</w:t>
      </w:r>
      <w:r w:rsidRPr="003258DC">
        <w:rPr>
          <w:sz w:val="28"/>
          <w:szCs w:val="28"/>
        </w:rPr>
        <w:t xml:space="preserve">, </w:t>
      </w:r>
      <w:r w:rsidRPr="003258DC">
        <w:rPr>
          <w:color w:val="000000"/>
          <w:sz w:val="28"/>
          <w:szCs w:val="28"/>
        </w:rPr>
        <w:t xml:space="preserve">в течение </w:t>
      </w:r>
      <w:r>
        <w:rPr>
          <w:color w:val="000000"/>
          <w:sz w:val="28"/>
          <w:szCs w:val="28"/>
        </w:rPr>
        <w:t xml:space="preserve">3рабочих </w:t>
      </w:r>
      <w:r w:rsidRPr="003258DC">
        <w:rPr>
          <w:color w:val="000000"/>
          <w:sz w:val="28"/>
          <w:szCs w:val="28"/>
        </w:rPr>
        <w:t>дн</w:t>
      </w:r>
      <w:r>
        <w:rPr>
          <w:color w:val="000000"/>
          <w:sz w:val="28"/>
          <w:szCs w:val="28"/>
        </w:rPr>
        <w:t>ей</w:t>
      </w:r>
      <w:r w:rsidR="00062B78">
        <w:rPr>
          <w:color w:val="000000"/>
          <w:sz w:val="28"/>
          <w:szCs w:val="28"/>
        </w:rPr>
        <w:t xml:space="preserve"> </w:t>
      </w:r>
      <w:r>
        <w:rPr>
          <w:color w:val="000000"/>
          <w:sz w:val="28"/>
          <w:szCs w:val="28"/>
        </w:rPr>
        <w:t xml:space="preserve">со дня поступления последнего ответа на межведомственный запрос </w:t>
      </w:r>
      <w:r w:rsidRPr="003258DC">
        <w:rPr>
          <w:color w:val="000000"/>
          <w:sz w:val="28"/>
          <w:szCs w:val="28"/>
        </w:rPr>
        <w:t xml:space="preserve">подготавливает </w:t>
      </w:r>
      <w:r>
        <w:rPr>
          <w:color w:val="000000"/>
          <w:sz w:val="28"/>
          <w:szCs w:val="28"/>
        </w:rPr>
        <w:t xml:space="preserve">проект </w:t>
      </w:r>
      <w:r w:rsidR="001E796F">
        <w:rPr>
          <w:color w:val="000000"/>
          <w:sz w:val="28"/>
          <w:szCs w:val="28"/>
        </w:rPr>
        <w:t>Разр</w:t>
      </w:r>
      <w:r>
        <w:rPr>
          <w:color w:val="000000"/>
          <w:sz w:val="28"/>
          <w:szCs w:val="28"/>
        </w:rPr>
        <w:t>ешения</w:t>
      </w:r>
      <w:r w:rsidRPr="00AF0AEB">
        <w:t>.</w:t>
      </w:r>
    </w:p>
    <w:p w:rsidR="000A07F6"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 xml:space="preserve">3.5.4. </w:t>
      </w:r>
      <w:r w:rsidR="00720523">
        <w:rPr>
          <w:rFonts w:ascii="Times New Roman" w:hAnsi="Times New Roman"/>
          <w:sz w:val="28"/>
          <w:szCs w:val="28"/>
        </w:rPr>
        <w:t>Лицо</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sidR="00720523">
        <w:rPr>
          <w:rFonts w:ascii="Times New Roman" w:hAnsi="Times New Roman"/>
          <w:sz w:val="28"/>
          <w:szCs w:val="28"/>
        </w:rPr>
        <w:t>ое</w:t>
      </w:r>
      <w:r w:rsidRPr="00DE59B1">
        <w:rPr>
          <w:rFonts w:ascii="Times New Roman" w:hAnsi="Times New Roman"/>
          <w:sz w:val="28"/>
          <w:szCs w:val="28"/>
        </w:rPr>
        <w:t xml:space="preserve"> за подготовку проекта </w:t>
      </w:r>
      <w:r w:rsidR="001E796F">
        <w:rPr>
          <w:rFonts w:ascii="Times New Roman" w:hAnsi="Times New Roman"/>
          <w:sz w:val="28"/>
          <w:szCs w:val="28"/>
        </w:rPr>
        <w:t>Разр</w:t>
      </w:r>
      <w:r>
        <w:rPr>
          <w:rFonts w:ascii="Times New Roman" w:hAnsi="Times New Roman"/>
          <w:sz w:val="28"/>
          <w:szCs w:val="28"/>
        </w:rPr>
        <w:t>ешения</w:t>
      </w:r>
      <w:r w:rsidRPr="00FD6397">
        <w:rPr>
          <w:rFonts w:ascii="Times New Roman" w:hAnsi="Times New Roman"/>
          <w:sz w:val="28"/>
          <w:szCs w:val="28"/>
        </w:rPr>
        <w:t>,</w:t>
      </w:r>
      <w:r w:rsidR="00062B78">
        <w:rPr>
          <w:rFonts w:ascii="Times New Roman" w:hAnsi="Times New Roman"/>
          <w:sz w:val="28"/>
          <w:szCs w:val="28"/>
        </w:rPr>
        <w:t xml:space="preserve"> </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 xml:space="preserve">т </w:t>
      </w:r>
      <w:r>
        <w:rPr>
          <w:rFonts w:ascii="Times New Roman" w:hAnsi="Times New Roman"/>
          <w:sz w:val="28"/>
          <w:szCs w:val="28"/>
        </w:rPr>
        <w:t>его</w:t>
      </w:r>
      <w:r w:rsidRPr="00AF0AEB">
        <w:rPr>
          <w:rFonts w:ascii="Times New Roman" w:hAnsi="Times New Roman"/>
          <w:sz w:val="28"/>
          <w:szCs w:val="28"/>
        </w:rPr>
        <w:t xml:space="preserve"> и направля</w:t>
      </w:r>
      <w:r>
        <w:rPr>
          <w:rFonts w:ascii="Times New Roman" w:hAnsi="Times New Roman"/>
          <w:sz w:val="28"/>
          <w:szCs w:val="28"/>
        </w:rPr>
        <w:t>е</w:t>
      </w:r>
      <w:r w:rsidRPr="00AF0AEB">
        <w:rPr>
          <w:rFonts w:ascii="Times New Roman" w:hAnsi="Times New Roman"/>
          <w:sz w:val="28"/>
          <w:szCs w:val="28"/>
        </w:rPr>
        <w:t xml:space="preserve">т </w:t>
      </w:r>
      <w:r>
        <w:rPr>
          <w:rFonts w:ascii="Times New Roman" w:hAnsi="Times New Roman"/>
          <w:sz w:val="28"/>
          <w:szCs w:val="28"/>
        </w:rPr>
        <w:t xml:space="preserve">для </w:t>
      </w:r>
      <w:r w:rsidRPr="00AF0AEB">
        <w:rPr>
          <w:rFonts w:ascii="Times New Roman" w:hAnsi="Times New Roman"/>
          <w:sz w:val="28"/>
          <w:szCs w:val="28"/>
        </w:rPr>
        <w:t>подпис</w:t>
      </w:r>
      <w:r>
        <w:rPr>
          <w:rFonts w:ascii="Times New Roman" w:hAnsi="Times New Roman"/>
          <w:sz w:val="28"/>
          <w:szCs w:val="28"/>
        </w:rPr>
        <w:t>ания</w:t>
      </w:r>
      <w:r w:rsidR="00062B78">
        <w:rPr>
          <w:rFonts w:ascii="Times New Roman" w:hAnsi="Times New Roman"/>
          <w:sz w:val="28"/>
          <w:szCs w:val="28"/>
        </w:rPr>
        <w:t xml:space="preserve"> </w:t>
      </w:r>
      <w:r w:rsidR="000A07F6">
        <w:rPr>
          <w:rFonts w:ascii="Times New Roman" w:hAnsi="Times New Roman"/>
          <w:sz w:val="28"/>
          <w:szCs w:val="28"/>
        </w:rPr>
        <w:t>руководителю уполномоченного по предоставлению муниципальной услуги учреждения.</w:t>
      </w:r>
    </w:p>
    <w:p w:rsidR="006F7B2F" w:rsidRDefault="006F7B2F" w:rsidP="00B01442">
      <w:pPr>
        <w:pStyle w:val="ConsPlusNormal"/>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5.5</w:t>
      </w:r>
      <w:r w:rsidRPr="00AF0AEB">
        <w:rPr>
          <w:rFonts w:ascii="Times New Roman" w:hAnsi="Times New Roman"/>
          <w:sz w:val="28"/>
          <w:szCs w:val="28"/>
        </w:rPr>
        <w:t xml:space="preserve">. </w:t>
      </w:r>
      <w:r>
        <w:rPr>
          <w:rFonts w:ascii="Times New Roman" w:hAnsi="Times New Roman"/>
          <w:sz w:val="28"/>
          <w:szCs w:val="28"/>
        </w:rPr>
        <w:t xml:space="preserve">После подписания </w:t>
      </w:r>
      <w:r w:rsidR="001E796F">
        <w:rPr>
          <w:rFonts w:ascii="Times New Roman" w:hAnsi="Times New Roman"/>
          <w:sz w:val="28"/>
          <w:szCs w:val="28"/>
        </w:rPr>
        <w:t>Разр</w:t>
      </w:r>
      <w:r>
        <w:rPr>
          <w:rFonts w:ascii="Times New Roman" w:hAnsi="Times New Roman"/>
          <w:sz w:val="28"/>
          <w:szCs w:val="28"/>
        </w:rPr>
        <w:t>ешения оно передаётся с</w:t>
      </w:r>
      <w:r w:rsidRPr="00AF0AEB">
        <w:rPr>
          <w:rFonts w:ascii="Times New Roman" w:hAnsi="Times New Roman"/>
          <w:sz w:val="28"/>
          <w:szCs w:val="28"/>
        </w:rPr>
        <w:t>пециалист</w:t>
      </w:r>
      <w:r>
        <w:rPr>
          <w:rFonts w:ascii="Times New Roman" w:hAnsi="Times New Roman"/>
          <w:sz w:val="28"/>
          <w:szCs w:val="28"/>
        </w:rPr>
        <w:t>у</w:t>
      </w:r>
      <w:r w:rsidRPr="00342F94">
        <w:rPr>
          <w:rFonts w:ascii="Times New Roman" w:hAnsi="Times New Roman"/>
          <w:sz w:val="28"/>
          <w:szCs w:val="28"/>
        </w:rPr>
        <w:t>,</w:t>
      </w:r>
      <w:r w:rsidR="00062B78">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6F7B2F"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00062B78">
        <w:rPr>
          <w:rFonts w:ascii="Times New Roman" w:hAnsi="Times New Roman"/>
          <w:sz w:val="28"/>
          <w:szCs w:val="28"/>
        </w:rPr>
        <w:t xml:space="preserve"> </w:t>
      </w:r>
      <w:r w:rsidR="001E796F">
        <w:rPr>
          <w:rFonts w:ascii="Times New Roman" w:hAnsi="Times New Roman"/>
          <w:sz w:val="28"/>
          <w:szCs w:val="28"/>
        </w:rPr>
        <w:t>Разр</w:t>
      </w:r>
      <w:r>
        <w:rPr>
          <w:rFonts w:ascii="Times New Roman" w:hAnsi="Times New Roman"/>
          <w:sz w:val="28"/>
          <w:szCs w:val="28"/>
        </w:rPr>
        <w:t>ешение</w:t>
      </w:r>
      <w:r w:rsidR="00062B78">
        <w:rPr>
          <w:rFonts w:ascii="Times New Roman" w:hAnsi="Times New Roman"/>
          <w:sz w:val="28"/>
          <w:szCs w:val="28"/>
        </w:rPr>
        <w:t xml:space="preserve"> </w:t>
      </w:r>
      <w:r w:rsidRPr="0070232D">
        <w:rPr>
          <w:rFonts w:ascii="Times New Roman" w:hAnsi="Times New Roman"/>
          <w:sz w:val="28"/>
          <w:szCs w:val="28"/>
        </w:rPr>
        <w:t xml:space="preserve">заявителю посредством почтовой связи по адресу, </w:t>
      </w:r>
      <w:r w:rsidRPr="0070232D">
        <w:rPr>
          <w:rFonts w:ascii="Times New Roman" w:hAnsi="Times New Roman"/>
          <w:sz w:val="28"/>
          <w:szCs w:val="28"/>
        </w:rPr>
        <w:lastRenderedPageBreak/>
        <w:t>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00062B78">
        <w:rPr>
          <w:rFonts w:ascii="Times New Roman" w:hAnsi="Times New Roman"/>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в электронной форме посредством Единого портала или Портала.</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 xml:space="preserve">3.5.6.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70232D">
        <w:rPr>
          <w:rFonts w:ascii="Times New Roman" w:hAnsi="Times New Roman"/>
          <w:sz w:val="28"/>
          <w:szCs w:val="28"/>
        </w:rPr>
        <w:t xml:space="preserve"> уведомляет по телефону заявителя о подписании и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и назначает дату и время прибытия заявителя для получения письма лично.</w:t>
      </w:r>
    </w:p>
    <w:p w:rsidR="006F7B2F" w:rsidRPr="0070232D" w:rsidRDefault="006F7B2F" w:rsidP="00B01442">
      <w:pPr>
        <w:pStyle w:val="ConsPlusNormal"/>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указывает в журнале выдачи документов номер и дату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заявителю под роспись в журнале выдачи.</w:t>
      </w:r>
    </w:p>
    <w:p w:rsidR="006F7B2F" w:rsidRPr="003258DC" w:rsidRDefault="006F7B2F" w:rsidP="00B01442">
      <w:pPr>
        <w:pStyle w:val="ConsPlusNormal"/>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5</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Pr>
          <w:rFonts w:ascii="Times New Roman" w:hAnsi="Times New Roman"/>
          <w:color w:val="000000"/>
          <w:sz w:val="28"/>
          <w:szCs w:val="28"/>
        </w:rPr>
        <w:t xml:space="preserve">отсутствие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1E796F">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3258DC">
        <w:rPr>
          <w:rFonts w:ascii="Times New Roman" w:hAnsi="Times New Roman"/>
          <w:sz w:val="28"/>
          <w:szCs w:val="28"/>
        </w:rPr>
        <w:t>.</w:t>
      </w:r>
    </w:p>
    <w:p w:rsidR="006F7B2F" w:rsidRPr="003258DC" w:rsidRDefault="006F7B2F" w:rsidP="00B01442">
      <w:pPr>
        <w:shd w:val="clear" w:color="auto" w:fill="FFFFFF"/>
        <w:tabs>
          <w:tab w:val="left" w:pos="1620"/>
        </w:tabs>
        <w:ind w:firstLine="720"/>
        <w:jc w:val="both"/>
        <w:rPr>
          <w:sz w:val="28"/>
          <w:szCs w:val="28"/>
        </w:rPr>
      </w:pPr>
      <w:r w:rsidRPr="003258DC">
        <w:rPr>
          <w:sz w:val="28"/>
          <w:szCs w:val="28"/>
        </w:rPr>
        <w:t>3.</w:t>
      </w:r>
      <w:r>
        <w:rPr>
          <w:sz w:val="28"/>
          <w:szCs w:val="28"/>
        </w:rPr>
        <w:t>5</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w:t>
      </w:r>
      <w:r w:rsidR="001E796F">
        <w:rPr>
          <w:sz w:val="28"/>
          <w:szCs w:val="28"/>
        </w:rPr>
        <w:t>Разр</w:t>
      </w:r>
      <w:r>
        <w:rPr>
          <w:sz w:val="28"/>
          <w:szCs w:val="28"/>
        </w:rPr>
        <w:t>ешения</w:t>
      </w:r>
      <w:r w:rsidRPr="003258DC">
        <w:rPr>
          <w:sz w:val="28"/>
          <w:szCs w:val="28"/>
        </w:rPr>
        <w:t xml:space="preserve"> либо передача </w:t>
      </w:r>
      <w:r w:rsidR="001E796F">
        <w:rPr>
          <w:sz w:val="28"/>
          <w:szCs w:val="28"/>
        </w:rPr>
        <w:t>Разр</w:t>
      </w:r>
      <w:r>
        <w:rPr>
          <w:sz w:val="28"/>
          <w:szCs w:val="28"/>
        </w:rPr>
        <w:t>ешения</w:t>
      </w:r>
      <w:r w:rsidRPr="003258DC">
        <w:rPr>
          <w:sz w:val="28"/>
          <w:szCs w:val="28"/>
        </w:rPr>
        <w:t xml:space="preserve"> заявителю при его личном </w:t>
      </w:r>
      <w:r>
        <w:rPr>
          <w:sz w:val="28"/>
          <w:szCs w:val="28"/>
        </w:rPr>
        <w:t>обращении</w:t>
      </w:r>
      <w:r w:rsidR="000A07F6">
        <w:rPr>
          <w:sz w:val="28"/>
          <w:szCs w:val="28"/>
        </w:rPr>
        <w:t>.</w:t>
      </w:r>
    </w:p>
    <w:p w:rsidR="006F7B2F" w:rsidRPr="003258DC" w:rsidRDefault="006F7B2F" w:rsidP="00B01442">
      <w:pPr>
        <w:shd w:val="clear" w:color="auto" w:fill="FFFFFF"/>
        <w:tabs>
          <w:tab w:val="left" w:pos="1620"/>
        </w:tabs>
        <w:ind w:firstLine="720"/>
        <w:jc w:val="both"/>
        <w:rPr>
          <w:sz w:val="28"/>
          <w:szCs w:val="28"/>
        </w:rPr>
      </w:pPr>
      <w:r w:rsidRPr="003258DC">
        <w:rPr>
          <w:color w:val="000000"/>
          <w:sz w:val="28"/>
          <w:szCs w:val="28"/>
        </w:rPr>
        <w:t>3.</w:t>
      </w:r>
      <w:r>
        <w:rPr>
          <w:color w:val="000000"/>
          <w:sz w:val="28"/>
          <w:szCs w:val="28"/>
        </w:rPr>
        <w:t>5</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 xml:space="preserve">пособом фиксации является регистрация </w:t>
      </w:r>
      <w:r w:rsidR="001E796F">
        <w:rPr>
          <w:sz w:val="28"/>
          <w:szCs w:val="28"/>
        </w:rPr>
        <w:t>Разр</w:t>
      </w:r>
      <w:r>
        <w:rPr>
          <w:sz w:val="28"/>
          <w:szCs w:val="28"/>
        </w:rPr>
        <w:t>ешения</w:t>
      </w:r>
      <w:r w:rsidR="0044043B">
        <w:rPr>
          <w:sz w:val="28"/>
          <w:szCs w:val="28"/>
        </w:rPr>
        <w:t xml:space="preserve"> в журнале, составленном по форме в соответствии с Приложением 3 к настоящему Административному регламенту</w:t>
      </w:r>
      <w:r w:rsidRPr="003258DC">
        <w:rPr>
          <w:sz w:val="28"/>
          <w:szCs w:val="28"/>
        </w:rPr>
        <w:t>.</w:t>
      </w:r>
    </w:p>
    <w:p w:rsidR="006F7B2F" w:rsidRDefault="006F7B2F" w:rsidP="00B01442">
      <w:pPr>
        <w:shd w:val="clear" w:color="auto" w:fill="FFFFFF"/>
        <w:tabs>
          <w:tab w:val="left" w:pos="1620"/>
        </w:tabs>
        <w:ind w:firstLine="720"/>
        <w:jc w:val="both"/>
        <w:rPr>
          <w:color w:val="000000"/>
          <w:sz w:val="28"/>
          <w:szCs w:val="28"/>
        </w:rPr>
      </w:pPr>
      <w:r>
        <w:rPr>
          <w:color w:val="000000"/>
          <w:sz w:val="28"/>
          <w:szCs w:val="28"/>
        </w:rPr>
        <w:t xml:space="preserve">3.5.10. </w:t>
      </w:r>
      <w:r w:rsidRPr="003258DC">
        <w:rPr>
          <w:color w:val="000000"/>
          <w:sz w:val="28"/>
          <w:szCs w:val="28"/>
        </w:rPr>
        <w:t xml:space="preserve">Срок выполнения процедуры – не более </w:t>
      </w:r>
      <w:r>
        <w:rPr>
          <w:color w:val="000000"/>
          <w:sz w:val="28"/>
          <w:szCs w:val="28"/>
        </w:rPr>
        <w:t>7 рабочих</w:t>
      </w:r>
      <w:r w:rsidRPr="003258DC">
        <w:rPr>
          <w:color w:val="000000"/>
          <w:sz w:val="28"/>
          <w:szCs w:val="28"/>
        </w:rPr>
        <w:t xml:space="preserve"> дней.</w:t>
      </w:r>
    </w:p>
    <w:p w:rsidR="006F7B2F" w:rsidRPr="008A344C" w:rsidRDefault="006F7B2F" w:rsidP="00B01442">
      <w:pPr>
        <w:shd w:val="clear" w:color="auto" w:fill="FFFFFF"/>
        <w:tabs>
          <w:tab w:val="left" w:pos="1620"/>
        </w:tabs>
        <w:jc w:val="center"/>
        <w:rPr>
          <w:b/>
          <w:sz w:val="28"/>
          <w:szCs w:val="28"/>
        </w:rPr>
      </w:pPr>
      <w:r w:rsidRPr="008A344C">
        <w:rPr>
          <w:b/>
          <w:color w:val="000000"/>
          <w:sz w:val="28"/>
          <w:szCs w:val="28"/>
        </w:rPr>
        <w:t>3.</w:t>
      </w:r>
      <w:r>
        <w:rPr>
          <w:b/>
          <w:color w:val="000000"/>
          <w:sz w:val="28"/>
          <w:szCs w:val="28"/>
        </w:rPr>
        <w:t>6</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6F7B2F"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sidR="00044F16" w:rsidRPr="00515A70">
        <w:rPr>
          <w:sz w:val="28"/>
          <w:szCs w:val="28"/>
        </w:rPr>
        <w:t>Учреждение</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395698" w:rsidRPr="00395698" w:rsidRDefault="00395698" w:rsidP="00515A70">
      <w:pPr>
        <w:widowControl w:val="0"/>
        <w:autoSpaceDE w:val="0"/>
        <w:autoSpaceDN w:val="0"/>
        <w:adjustRightInd w:val="0"/>
        <w:ind w:firstLine="540"/>
        <w:jc w:val="both"/>
        <w:rPr>
          <w:rFonts w:eastAsiaTheme="minorHAnsi"/>
          <w:spacing w:val="2"/>
          <w:sz w:val="28"/>
          <w:szCs w:val="28"/>
        </w:rPr>
      </w:pPr>
      <w:r w:rsidRPr="00395698">
        <w:rPr>
          <w:rFonts w:eastAsiaTheme="minorHAnsi"/>
          <w:spacing w:val="2"/>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395698" w:rsidRPr="00395698" w:rsidRDefault="00395698" w:rsidP="00515A70">
      <w:pPr>
        <w:widowControl w:val="0"/>
        <w:autoSpaceDE w:val="0"/>
        <w:autoSpaceDN w:val="0"/>
        <w:adjustRightInd w:val="0"/>
        <w:ind w:firstLine="540"/>
        <w:jc w:val="both"/>
        <w:rPr>
          <w:rFonts w:eastAsiaTheme="minorHAnsi"/>
          <w:sz w:val="28"/>
          <w:szCs w:val="28"/>
        </w:rPr>
      </w:pPr>
      <w:r w:rsidRPr="00395698">
        <w:rPr>
          <w:rFonts w:eastAsiaTheme="minorHAnsi"/>
          <w:spacing w:val="2"/>
          <w:sz w:val="28"/>
          <w:szCs w:val="28"/>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w:t>
      </w:r>
      <w:r w:rsidRPr="00395698">
        <w:rPr>
          <w:rFonts w:eastAsiaTheme="minorHAnsi"/>
          <w:spacing w:val="2"/>
          <w:sz w:val="28"/>
          <w:szCs w:val="28"/>
        </w:rPr>
        <w:lastRenderedPageBreak/>
        <w:t>услуги - лично или почтовым отправлением, через Порталы Заявителю поступит соответствующее уведомление.</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2.С</w:t>
      </w:r>
      <w:r w:rsidRPr="00E33672">
        <w:rPr>
          <w:sz w:val="28"/>
          <w:szCs w:val="28"/>
        </w:rPr>
        <w:t>пециалист, уполномоченный на прием заявлений</w:t>
      </w:r>
      <w:r w:rsidRPr="00E809BA">
        <w:rPr>
          <w:sz w:val="28"/>
          <w:szCs w:val="28"/>
        </w:rPr>
        <w:t xml:space="preserve">: </w:t>
      </w:r>
    </w:p>
    <w:p w:rsidR="006F7B2F" w:rsidRPr="00E809BA" w:rsidRDefault="006F7B2F" w:rsidP="00B01442">
      <w:pPr>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6F7B2F" w:rsidRPr="00B36425" w:rsidRDefault="006F7B2F" w:rsidP="00B01442">
      <w:pPr>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6F7B2F" w:rsidRDefault="006F7B2F" w:rsidP="00B01442">
      <w:pPr>
        <w:ind w:firstLine="709"/>
        <w:jc w:val="both"/>
        <w:rPr>
          <w:sz w:val="28"/>
          <w:szCs w:val="28"/>
        </w:rPr>
      </w:pPr>
      <w:r w:rsidRPr="00B36425">
        <w:rPr>
          <w:sz w:val="28"/>
          <w:szCs w:val="28"/>
        </w:rPr>
        <w:t>3) проверяет комплектность представленных заявителем документов согласно пункту 2.6</w:t>
      </w:r>
      <w:r w:rsidR="00754B07">
        <w:rPr>
          <w:sz w:val="28"/>
          <w:szCs w:val="28"/>
        </w:rPr>
        <w:t>.1</w:t>
      </w:r>
      <w:r w:rsidRPr="00B36425">
        <w:rPr>
          <w:sz w:val="28"/>
          <w:szCs w:val="28"/>
        </w:rPr>
        <w:t>настояще</w:t>
      </w:r>
      <w:r>
        <w:rPr>
          <w:sz w:val="28"/>
          <w:szCs w:val="28"/>
        </w:rPr>
        <w:t xml:space="preserve">го </w:t>
      </w:r>
      <w:r w:rsidR="00754B07">
        <w:rPr>
          <w:sz w:val="28"/>
          <w:szCs w:val="28"/>
        </w:rPr>
        <w:t>Административного р</w:t>
      </w:r>
      <w:r>
        <w:rPr>
          <w:sz w:val="28"/>
          <w:szCs w:val="28"/>
        </w:rPr>
        <w:t>егламента;</w:t>
      </w:r>
    </w:p>
    <w:p w:rsidR="006F7B2F" w:rsidRDefault="006F7B2F" w:rsidP="00B01442">
      <w:pPr>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p>
    <w:p w:rsidR="00B20464" w:rsidRPr="00B20464" w:rsidRDefault="00B20464" w:rsidP="00B20464">
      <w:pPr>
        <w:jc w:val="both"/>
        <w:rPr>
          <w:sz w:val="28"/>
          <w:szCs w:val="28"/>
        </w:rPr>
      </w:pPr>
      <w:r>
        <w:rPr>
          <w:sz w:val="28"/>
          <w:szCs w:val="28"/>
        </w:rPr>
        <w:t xml:space="preserve">       3.6.2.1.</w:t>
      </w:r>
      <w:r w:rsidRPr="00B20464">
        <w:t xml:space="preserve"> </w:t>
      </w:r>
      <w:r w:rsidRPr="00B20464">
        <w:rPr>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B20464" w:rsidRPr="00B20464" w:rsidRDefault="00B20464" w:rsidP="00B20464">
      <w:pPr>
        <w:jc w:val="both"/>
        <w:rPr>
          <w:sz w:val="28"/>
          <w:szCs w:val="28"/>
        </w:rPr>
      </w:pPr>
      <w:r w:rsidRPr="00B2046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464" w:rsidRPr="00B20464" w:rsidRDefault="00B20464" w:rsidP="00B20464">
      <w:pPr>
        <w:jc w:val="both"/>
        <w:rPr>
          <w:sz w:val="28"/>
          <w:szCs w:val="28"/>
        </w:rPr>
      </w:pPr>
      <w:r w:rsidRPr="00B2046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6F7B2F" w:rsidRPr="00E809BA" w:rsidRDefault="006F7B2F" w:rsidP="00B01442">
      <w:pPr>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00062B78">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6F7B2F" w:rsidRPr="00E809BA" w:rsidRDefault="006F7B2F" w:rsidP="00B01442">
      <w:pPr>
        <w:autoSpaceDE w:val="0"/>
        <w:adjustRightInd w:val="0"/>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6F7B2F" w:rsidRDefault="006F7B2F" w:rsidP="00B01442">
      <w:pPr>
        <w:ind w:firstLine="709"/>
        <w:jc w:val="both"/>
        <w:rPr>
          <w:sz w:val="28"/>
          <w:szCs w:val="28"/>
        </w:rPr>
      </w:pPr>
      <w:r>
        <w:rPr>
          <w:sz w:val="28"/>
          <w:szCs w:val="28"/>
        </w:rPr>
        <w:t xml:space="preserve">3.6.6.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6F7B2F" w:rsidRDefault="006F7B2F" w:rsidP="00B01442">
      <w:pPr>
        <w:ind w:firstLine="709"/>
        <w:jc w:val="both"/>
        <w:rPr>
          <w:color w:val="000000"/>
          <w:sz w:val="28"/>
          <w:szCs w:val="28"/>
        </w:rPr>
      </w:pPr>
      <w:r>
        <w:rPr>
          <w:sz w:val="28"/>
          <w:szCs w:val="28"/>
        </w:rPr>
        <w:t xml:space="preserve">3.6.7. Дальнейшие административные действия осуществляются в соответствии с разделами 3.2 (в части подготовки и направления уведомления об отказе в приёме документов) – 3.5 настоящего </w:t>
      </w:r>
      <w:r w:rsidR="00754B07">
        <w:rPr>
          <w:sz w:val="28"/>
          <w:szCs w:val="28"/>
        </w:rPr>
        <w:t>Административного р</w:t>
      </w:r>
      <w:r>
        <w:rPr>
          <w:sz w:val="28"/>
          <w:szCs w:val="28"/>
        </w:rPr>
        <w:t>егламента.</w:t>
      </w:r>
    </w:p>
    <w:p w:rsidR="006F7B2F" w:rsidRPr="008A344C" w:rsidRDefault="006F7B2F" w:rsidP="00B01442">
      <w:pPr>
        <w:autoSpaceDE w:val="0"/>
        <w:adjustRightInd w:val="0"/>
        <w:jc w:val="center"/>
        <w:rPr>
          <w:b/>
          <w:sz w:val="28"/>
          <w:szCs w:val="28"/>
        </w:rPr>
      </w:pPr>
      <w:r w:rsidRPr="008A344C">
        <w:rPr>
          <w:b/>
          <w:sz w:val="28"/>
          <w:szCs w:val="28"/>
        </w:rPr>
        <w:t>3.</w:t>
      </w:r>
      <w:r w:rsidR="00754B07">
        <w:rPr>
          <w:b/>
          <w:sz w:val="28"/>
          <w:szCs w:val="28"/>
        </w:rPr>
        <w:t>7</w:t>
      </w:r>
      <w:r w:rsidRPr="008A344C">
        <w:rPr>
          <w:b/>
          <w:sz w:val="28"/>
          <w:szCs w:val="28"/>
        </w:rPr>
        <w:t xml:space="preserve">. Выполнение административных процедур </w:t>
      </w:r>
    </w:p>
    <w:p w:rsidR="006F7B2F" w:rsidRPr="008A344C" w:rsidRDefault="006F7B2F" w:rsidP="00B01442">
      <w:pPr>
        <w:autoSpaceDE w:val="0"/>
        <w:adjustRightInd w:val="0"/>
        <w:jc w:val="center"/>
        <w:rPr>
          <w:b/>
          <w:sz w:val="28"/>
          <w:szCs w:val="28"/>
        </w:rPr>
      </w:pPr>
      <w:r w:rsidRPr="008A344C">
        <w:rPr>
          <w:b/>
          <w:sz w:val="28"/>
          <w:szCs w:val="28"/>
        </w:rPr>
        <w:t>при предоставлении муниципальной услуги на базе МФЦ</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6F7B2F" w:rsidRPr="00E775AC" w:rsidRDefault="006F7B2F" w:rsidP="00B01442">
      <w:pPr>
        <w:autoSpaceDE w:val="0"/>
        <w:adjustRightInd w:val="0"/>
        <w:ind w:firstLine="540"/>
        <w:jc w:val="both"/>
        <w:rPr>
          <w:sz w:val="28"/>
          <w:szCs w:val="28"/>
        </w:rPr>
      </w:pPr>
      <w:r w:rsidRPr="00E775AC">
        <w:rPr>
          <w:sz w:val="28"/>
          <w:szCs w:val="28"/>
        </w:rPr>
        <w:lastRenderedPageBreak/>
        <w:t>3.</w:t>
      </w:r>
      <w:r>
        <w:rPr>
          <w:sz w:val="28"/>
          <w:szCs w:val="28"/>
        </w:rPr>
        <w:t>7</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6F7B2F" w:rsidRPr="00E775AC" w:rsidRDefault="006F7B2F" w:rsidP="00B01442">
      <w:pPr>
        <w:autoSpaceDE w:val="0"/>
        <w:adjustRightInd w:val="0"/>
        <w:ind w:firstLine="540"/>
        <w:jc w:val="both"/>
        <w:rPr>
          <w:sz w:val="28"/>
          <w:szCs w:val="28"/>
        </w:rPr>
      </w:pPr>
      <w:r w:rsidRPr="00E775AC">
        <w:rPr>
          <w:sz w:val="28"/>
          <w:szCs w:val="28"/>
        </w:rPr>
        <w:t>1) устанавливает предмет обращения;</w:t>
      </w:r>
    </w:p>
    <w:p w:rsidR="006F7B2F" w:rsidRPr="00E775AC" w:rsidRDefault="006F7B2F" w:rsidP="00B01442">
      <w:pPr>
        <w:autoSpaceDE w:val="0"/>
        <w:adjustRightInd w:val="0"/>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6F7B2F" w:rsidRPr="00E775AC" w:rsidRDefault="006F7B2F" w:rsidP="00B01442">
      <w:pPr>
        <w:autoSpaceDE w:val="0"/>
        <w:adjustRightInd w:val="0"/>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F7B2F" w:rsidRPr="00E775AC" w:rsidRDefault="006F7B2F" w:rsidP="00B01442">
      <w:pPr>
        <w:autoSpaceDE w:val="0"/>
        <w:adjustRightInd w:val="0"/>
        <w:ind w:firstLine="540"/>
        <w:jc w:val="both"/>
        <w:rPr>
          <w:sz w:val="28"/>
          <w:szCs w:val="28"/>
        </w:rPr>
      </w:pPr>
      <w:r w:rsidRPr="00E775AC">
        <w:rPr>
          <w:sz w:val="28"/>
          <w:szCs w:val="28"/>
        </w:rPr>
        <w:t>4) осуществляет сверку копий представленных документов с их оригиналами;</w:t>
      </w:r>
    </w:p>
    <w:p w:rsidR="006F7B2F" w:rsidRPr="00E775AC" w:rsidRDefault="006F7B2F" w:rsidP="00B01442">
      <w:pPr>
        <w:autoSpaceDE w:val="0"/>
        <w:adjustRightInd w:val="0"/>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F7B2F" w:rsidRPr="00E775AC" w:rsidRDefault="006F7B2F" w:rsidP="00B01442">
      <w:pPr>
        <w:autoSpaceDE w:val="0"/>
        <w:adjustRightInd w:val="0"/>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6F7B2F" w:rsidRPr="00E775AC" w:rsidRDefault="006F7B2F" w:rsidP="00B01442">
      <w:pPr>
        <w:autoSpaceDE w:val="0"/>
        <w:adjustRightInd w:val="0"/>
        <w:ind w:firstLine="540"/>
        <w:jc w:val="both"/>
        <w:rPr>
          <w:sz w:val="28"/>
          <w:szCs w:val="28"/>
        </w:rPr>
      </w:pPr>
      <w:r w:rsidRPr="00E775AC">
        <w:rPr>
          <w:sz w:val="28"/>
          <w:szCs w:val="28"/>
        </w:rPr>
        <w:t>7) вручает копию расписки заявителю.</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.4. В случае установления факта несоответствия документов требованиям, указанным в пункте 2.6</w:t>
      </w:r>
      <w:r w:rsidR="00754B07">
        <w:rPr>
          <w:sz w:val="28"/>
          <w:szCs w:val="28"/>
        </w:rPr>
        <w:t>.1настоящего 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6F7B2F" w:rsidRPr="00E775AC" w:rsidRDefault="006F7B2F" w:rsidP="00B01442">
      <w:pPr>
        <w:autoSpaceDE w:val="0"/>
        <w:adjustRightInd w:val="0"/>
        <w:ind w:firstLine="539"/>
        <w:jc w:val="both"/>
        <w:rPr>
          <w:sz w:val="28"/>
          <w:szCs w:val="28"/>
        </w:rPr>
      </w:pPr>
      <w:r w:rsidRPr="00E775AC">
        <w:rPr>
          <w:sz w:val="28"/>
          <w:szCs w:val="28"/>
        </w:rPr>
        <w:t>3.</w:t>
      </w:r>
      <w:r>
        <w:rPr>
          <w:sz w:val="28"/>
          <w:szCs w:val="28"/>
        </w:rPr>
        <w:t>7</w:t>
      </w:r>
      <w:r w:rsidRPr="00E775AC">
        <w:rPr>
          <w:sz w:val="28"/>
          <w:szCs w:val="28"/>
        </w:rPr>
        <w:t>.5.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w:t>
      </w:r>
      <w:r w:rsidR="00754B07">
        <w:rPr>
          <w:sz w:val="28"/>
          <w:szCs w:val="28"/>
        </w:rPr>
        <w:t>.1 настоящего Административного р</w:t>
      </w:r>
      <w:r w:rsidRPr="00E775AC">
        <w:rPr>
          <w:sz w:val="28"/>
          <w:szCs w:val="28"/>
        </w:rPr>
        <w:t>егламента.</w:t>
      </w:r>
    </w:p>
    <w:p w:rsidR="006F7B2F" w:rsidRPr="00E775AC" w:rsidRDefault="006F7B2F" w:rsidP="00B01442">
      <w:pPr>
        <w:autoSpaceDE w:val="0"/>
        <w:adjustRightInd w:val="0"/>
        <w:ind w:firstLine="540"/>
        <w:jc w:val="both"/>
        <w:rPr>
          <w:sz w:val="28"/>
          <w:szCs w:val="28"/>
        </w:rPr>
      </w:pPr>
      <w:r w:rsidRPr="00E775AC">
        <w:rPr>
          <w:sz w:val="28"/>
          <w:szCs w:val="28"/>
        </w:rPr>
        <w:t>3.</w:t>
      </w:r>
      <w:r>
        <w:rPr>
          <w:sz w:val="28"/>
          <w:szCs w:val="28"/>
        </w:rPr>
        <w:t>7</w:t>
      </w:r>
      <w:r w:rsidRPr="00E775AC">
        <w:rPr>
          <w:sz w:val="28"/>
          <w:szCs w:val="28"/>
        </w:rPr>
        <w:t>.6. Сотрудник МФЦ, ответственный за организацию направления заявления и прилагаемых к нему документов</w:t>
      </w:r>
      <w:r w:rsidR="00CA6ABE">
        <w:rPr>
          <w:sz w:val="28"/>
          <w:szCs w:val="28"/>
        </w:rPr>
        <w:t xml:space="preserve"> в </w:t>
      </w:r>
      <w:r w:rsidR="00044F16" w:rsidRPr="00515A70">
        <w:rPr>
          <w:sz w:val="28"/>
          <w:szCs w:val="28"/>
        </w:rPr>
        <w:t>Учреждение</w:t>
      </w:r>
      <w:r w:rsidRPr="00E775AC">
        <w:rPr>
          <w:sz w:val="28"/>
          <w:szCs w:val="28"/>
        </w:rPr>
        <w:t xml:space="preserve">, организует передачу заявления и документов, представленных заявителем, в </w:t>
      </w:r>
      <w:r w:rsidR="00044F16" w:rsidRPr="00515A70">
        <w:rPr>
          <w:sz w:val="28"/>
          <w:szCs w:val="28"/>
        </w:rPr>
        <w:t>Учреждение</w:t>
      </w:r>
      <w:r w:rsidR="00062B78">
        <w:rPr>
          <w:sz w:val="28"/>
          <w:szCs w:val="28"/>
        </w:rPr>
        <w:t xml:space="preserve"> </w:t>
      </w:r>
      <w:r w:rsidRPr="00E775AC">
        <w:rPr>
          <w:sz w:val="28"/>
          <w:szCs w:val="28"/>
        </w:rPr>
        <w:t>в соответствии с заключенным соглашением о взаимодействии и порядком делопроизводства в МФЦ.</w:t>
      </w:r>
    </w:p>
    <w:p w:rsidR="006F7B2F" w:rsidRPr="00E775AC" w:rsidRDefault="006F7B2F" w:rsidP="00B01442">
      <w:pPr>
        <w:autoSpaceDE w:val="0"/>
        <w:adjustRightInd w:val="0"/>
        <w:ind w:firstLine="567"/>
        <w:jc w:val="both"/>
        <w:rPr>
          <w:sz w:val="28"/>
          <w:szCs w:val="28"/>
        </w:rPr>
      </w:pPr>
      <w:r w:rsidRPr="00E775AC">
        <w:rPr>
          <w:sz w:val="28"/>
          <w:szCs w:val="28"/>
        </w:rPr>
        <w:lastRenderedPageBreak/>
        <w:t>3.</w:t>
      </w:r>
      <w:r>
        <w:rPr>
          <w:sz w:val="28"/>
          <w:szCs w:val="28"/>
        </w:rPr>
        <w:t>7</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044F16" w:rsidRPr="00515A70">
        <w:rPr>
          <w:sz w:val="28"/>
          <w:szCs w:val="28"/>
        </w:rPr>
        <w:t xml:space="preserve">Учреждение </w:t>
      </w:r>
      <w:r w:rsidRPr="00E775AC">
        <w:rPr>
          <w:sz w:val="28"/>
          <w:szCs w:val="28"/>
        </w:rPr>
        <w:t>в соответствии с реестрами-расписками.</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.8. Сотрудник</w:t>
      </w:r>
      <w:r w:rsidR="00CA6ABE">
        <w:rPr>
          <w:sz w:val="28"/>
          <w:szCs w:val="28"/>
        </w:rPr>
        <w:t>,</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w:t>
      </w:r>
      <w:r w:rsidR="00754B07">
        <w:rPr>
          <w:sz w:val="28"/>
          <w:szCs w:val="28"/>
        </w:rPr>
        <w:t>соответствии с подразделом 3.2 настоящего Административного р</w:t>
      </w:r>
      <w:r w:rsidRPr="00E775AC">
        <w:rPr>
          <w:sz w:val="28"/>
          <w:szCs w:val="28"/>
        </w:rPr>
        <w:t>егламента.</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6F7B2F" w:rsidRPr="00E775AC" w:rsidRDefault="006F7B2F" w:rsidP="00B01442">
      <w:pPr>
        <w:autoSpaceDE w:val="0"/>
        <w:adjustRightInd w:val="0"/>
        <w:ind w:firstLine="567"/>
        <w:jc w:val="both"/>
        <w:rPr>
          <w:sz w:val="28"/>
          <w:szCs w:val="28"/>
        </w:rPr>
      </w:pPr>
      <w:r w:rsidRPr="00E775AC">
        <w:rPr>
          <w:sz w:val="28"/>
          <w:szCs w:val="28"/>
        </w:rPr>
        <w:t>3.</w:t>
      </w:r>
      <w:r>
        <w:rPr>
          <w:sz w:val="28"/>
          <w:szCs w:val="28"/>
        </w:rPr>
        <w:t>7</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044F16" w:rsidRPr="00515A70">
        <w:rPr>
          <w:sz w:val="28"/>
          <w:szCs w:val="28"/>
        </w:rPr>
        <w:t>Учреждение</w:t>
      </w:r>
      <w:r w:rsidRPr="00E775AC">
        <w:rPr>
          <w:sz w:val="28"/>
          <w:szCs w:val="28"/>
        </w:rPr>
        <w:t>.</w:t>
      </w:r>
    </w:p>
    <w:p w:rsidR="006F7B2F" w:rsidRPr="00E775AC" w:rsidRDefault="006F7B2F" w:rsidP="00B01442">
      <w:pPr>
        <w:autoSpaceDE w:val="0"/>
        <w:adjustRightInd w:val="0"/>
        <w:ind w:firstLine="567"/>
        <w:jc w:val="both"/>
        <w:rPr>
          <w:sz w:val="28"/>
          <w:szCs w:val="28"/>
        </w:rPr>
      </w:pPr>
      <w:r w:rsidRPr="00E775AC">
        <w:rPr>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F7B2F" w:rsidRPr="00E775AC" w:rsidRDefault="006F7B2F" w:rsidP="00B01442">
      <w:pPr>
        <w:autoSpaceDE w:val="0"/>
        <w:adjustRightInd w:val="0"/>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 xml:space="preserve">3.2 (в части подготовки и направления уведомления об отказе в приёме документов) – 3.5 настоящего </w:t>
      </w:r>
      <w:r w:rsidR="00754B07">
        <w:rPr>
          <w:sz w:val="28"/>
          <w:szCs w:val="28"/>
        </w:rPr>
        <w:t>Административного р</w:t>
      </w:r>
      <w:r w:rsidR="00754B07" w:rsidRPr="00E775AC">
        <w:rPr>
          <w:sz w:val="28"/>
          <w:szCs w:val="28"/>
        </w:rPr>
        <w:t>егламента</w:t>
      </w:r>
      <w:r w:rsidRPr="00E775AC">
        <w:rPr>
          <w:sz w:val="28"/>
          <w:szCs w:val="28"/>
        </w:rPr>
        <w:t>.</w:t>
      </w:r>
    </w:p>
    <w:p w:rsidR="006F7B2F" w:rsidRPr="00EC4299" w:rsidRDefault="006F7B2F" w:rsidP="00B01442">
      <w:pPr>
        <w:autoSpaceDE w:val="0"/>
        <w:autoSpaceDN w:val="0"/>
        <w:adjustRightInd w:val="0"/>
        <w:jc w:val="center"/>
        <w:outlineLvl w:val="1"/>
        <w:rPr>
          <w:sz w:val="28"/>
          <w:szCs w:val="28"/>
        </w:rPr>
      </w:pPr>
    </w:p>
    <w:p w:rsidR="001249C8" w:rsidRPr="00EC4299" w:rsidRDefault="003418C1" w:rsidP="00B01442">
      <w:pPr>
        <w:autoSpaceDE w:val="0"/>
        <w:autoSpaceDN w:val="0"/>
        <w:adjustRightInd w:val="0"/>
        <w:jc w:val="center"/>
        <w:outlineLvl w:val="1"/>
        <w:rPr>
          <w:b/>
          <w:sz w:val="28"/>
          <w:szCs w:val="28"/>
        </w:rPr>
      </w:pPr>
      <w:r w:rsidRPr="007F2BC3">
        <w:rPr>
          <w:b/>
          <w:sz w:val="28"/>
          <w:szCs w:val="28"/>
        </w:rPr>
        <w:t>4</w:t>
      </w:r>
      <w:r w:rsidR="001249C8" w:rsidRPr="00EC4299">
        <w:rPr>
          <w:b/>
          <w:sz w:val="28"/>
          <w:szCs w:val="28"/>
        </w:rPr>
        <w:t>. Формы контроля за исполнением</w:t>
      </w:r>
    </w:p>
    <w:p w:rsidR="001249C8" w:rsidRPr="00EC4299" w:rsidRDefault="001249C8" w:rsidP="00B01442">
      <w:pPr>
        <w:autoSpaceDE w:val="0"/>
        <w:autoSpaceDN w:val="0"/>
        <w:adjustRightInd w:val="0"/>
        <w:jc w:val="center"/>
        <w:outlineLvl w:val="1"/>
        <w:rPr>
          <w:b/>
          <w:sz w:val="28"/>
          <w:szCs w:val="28"/>
        </w:rPr>
      </w:pPr>
      <w:r w:rsidRPr="00EC4299">
        <w:rPr>
          <w:b/>
          <w:sz w:val="28"/>
          <w:szCs w:val="28"/>
        </w:rPr>
        <w:t>административного регламента</w:t>
      </w:r>
    </w:p>
    <w:p w:rsidR="00CA6ABE" w:rsidRPr="00CA6ABE" w:rsidRDefault="001249C8" w:rsidP="00B01442">
      <w:pPr>
        <w:ind w:firstLine="720"/>
        <w:jc w:val="both"/>
        <w:rPr>
          <w:sz w:val="28"/>
          <w:szCs w:val="28"/>
          <w:lang w:eastAsia="ru-RU"/>
        </w:rPr>
      </w:pPr>
      <w:r w:rsidRPr="003418C1">
        <w:rPr>
          <w:b/>
          <w:sz w:val="28"/>
          <w:szCs w:val="28"/>
        </w:rPr>
        <w:t>4.1.</w:t>
      </w:r>
      <w:r w:rsidRPr="003418C1">
        <w:rPr>
          <w:b/>
          <w:sz w:val="28"/>
          <w:szCs w:val="28"/>
        </w:rPr>
        <w:tab/>
        <w:t xml:space="preserve">Текущий </w:t>
      </w:r>
      <w:r w:rsidR="00CA6ABE" w:rsidRPr="003418C1">
        <w:rPr>
          <w:b/>
          <w:sz w:val="28"/>
          <w:szCs w:val="28"/>
          <w:lang w:eastAsia="ru-RU"/>
        </w:rPr>
        <w:t>контроль</w:t>
      </w:r>
      <w:r w:rsidR="00CA6ABE" w:rsidRPr="00CA6ABE">
        <w:rPr>
          <w:sz w:val="28"/>
          <w:szCs w:val="28"/>
          <w:lang w:eastAsia="ru-RU"/>
        </w:rPr>
        <w:t xml:space="preserve"> за соблюдением исполнением должностными лицами </w:t>
      </w:r>
      <w:r w:rsidR="004618D0" w:rsidRPr="00515A70">
        <w:rPr>
          <w:sz w:val="28"/>
          <w:szCs w:val="28"/>
        </w:rPr>
        <w:t>Учреждения</w:t>
      </w:r>
      <w:r w:rsidR="00062B78">
        <w:rPr>
          <w:sz w:val="28"/>
          <w:szCs w:val="28"/>
        </w:rPr>
        <w:t xml:space="preserve"> </w:t>
      </w:r>
      <w:r w:rsidR="00CA6ABE" w:rsidRPr="00CA6ABE">
        <w:rPr>
          <w:sz w:val="28"/>
          <w:szCs w:val="28"/>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51291F">
        <w:rPr>
          <w:sz w:val="28"/>
          <w:szCs w:val="28"/>
          <w:lang w:eastAsia="ru-RU"/>
        </w:rPr>
        <w:t xml:space="preserve">Главой муниципального района Сергиевский, </w:t>
      </w:r>
      <w:r w:rsidR="004618D0" w:rsidRPr="00515A70">
        <w:rPr>
          <w:sz w:val="28"/>
          <w:szCs w:val="28"/>
          <w:lang w:eastAsia="ru-RU"/>
        </w:rPr>
        <w:t>руководителем Учреждения</w:t>
      </w:r>
      <w:r w:rsidR="00CA6ABE" w:rsidRPr="00515A70">
        <w:rPr>
          <w:sz w:val="28"/>
          <w:szCs w:val="28"/>
          <w:lang w:eastAsia="ru-RU"/>
        </w:rPr>
        <w:t>,</w:t>
      </w:r>
      <w:r w:rsidR="00CA6ABE" w:rsidRPr="00CA6ABE">
        <w:rPr>
          <w:sz w:val="28"/>
          <w:szCs w:val="28"/>
          <w:lang w:eastAsia="ru-RU"/>
        </w:rPr>
        <w:t xml:space="preserve"> либо лицом, его замещающим.</w:t>
      </w:r>
    </w:p>
    <w:p w:rsidR="00737C15" w:rsidRPr="00737C15" w:rsidRDefault="001249C8" w:rsidP="00B01442">
      <w:pPr>
        <w:autoSpaceDE w:val="0"/>
        <w:autoSpaceDN w:val="0"/>
        <w:adjustRightInd w:val="0"/>
        <w:ind w:firstLine="709"/>
        <w:jc w:val="both"/>
        <w:outlineLvl w:val="2"/>
        <w:rPr>
          <w:sz w:val="28"/>
          <w:szCs w:val="28"/>
        </w:rPr>
      </w:pPr>
      <w:r w:rsidRPr="003418C1">
        <w:rPr>
          <w:b/>
          <w:sz w:val="28"/>
          <w:szCs w:val="28"/>
        </w:rPr>
        <w:t>4.2.</w:t>
      </w:r>
      <w:r w:rsidRPr="003418C1">
        <w:rPr>
          <w:b/>
          <w:sz w:val="28"/>
          <w:szCs w:val="28"/>
        </w:rPr>
        <w:tab/>
      </w:r>
      <w:r w:rsidR="00737C15" w:rsidRPr="003418C1">
        <w:rPr>
          <w:b/>
          <w:sz w:val="28"/>
          <w:szCs w:val="28"/>
        </w:rPr>
        <w:t>Контроль за полнотой и качеством предоставления муниципальной услуги</w:t>
      </w:r>
      <w:r w:rsidR="00062B78">
        <w:rPr>
          <w:b/>
          <w:sz w:val="28"/>
          <w:szCs w:val="28"/>
        </w:rPr>
        <w:t xml:space="preserve"> </w:t>
      </w:r>
      <w:r w:rsidR="00737C15" w:rsidRPr="003418C1">
        <w:rPr>
          <w:sz w:val="28"/>
          <w:szCs w:val="28"/>
        </w:rPr>
        <w:t>осуществляется</w:t>
      </w:r>
      <w:r w:rsidR="00737C15" w:rsidRPr="00737C15">
        <w:rPr>
          <w:sz w:val="28"/>
          <w:szCs w:val="28"/>
        </w:rPr>
        <w:t xml:space="preserve"> уполномоченным структурным подразделением Администрации – </w:t>
      </w:r>
      <w:r w:rsidR="00737C15" w:rsidRPr="0051291F">
        <w:rPr>
          <w:sz w:val="28"/>
          <w:szCs w:val="28"/>
          <w:shd w:val="clear" w:color="auto" w:fill="FFFFFF" w:themeFill="background1"/>
        </w:rPr>
        <w:t xml:space="preserve">отделом муниципального </w:t>
      </w:r>
      <w:r w:rsidR="00737C15" w:rsidRPr="00515A70">
        <w:rPr>
          <w:sz w:val="28"/>
          <w:szCs w:val="28"/>
        </w:rPr>
        <w:t xml:space="preserve">контроля </w:t>
      </w:r>
      <w:r w:rsidR="0051291F" w:rsidRPr="00515A70">
        <w:rPr>
          <w:sz w:val="28"/>
          <w:szCs w:val="28"/>
        </w:rPr>
        <w:t>и охраны труда контрольного управления</w:t>
      </w:r>
      <w:r w:rsidR="00737C15" w:rsidRPr="00737C15">
        <w:rP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4.3.</w:t>
      </w:r>
      <w:r w:rsidRPr="003418C1">
        <w:rPr>
          <w:b/>
          <w:sz w:val="28"/>
          <w:szCs w:val="28"/>
        </w:rPr>
        <w:tab/>
        <w:t xml:space="preserve">Контроль за полнотой и качеством предоставления муниципальной услуги </w:t>
      </w:r>
      <w:r w:rsidRPr="003418C1">
        <w:rPr>
          <w:sz w:val="28"/>
          <w:szCs w:val="28"/>
        </w:rPr>
        <w:t>включает в себя</w:t>
      </w:r>
      <w:r w:rsidRPr="00EC4299">
        <w:rPr>
          <w:sz w:val="28"/>
          <w:szCs w:val="28"/>
        </w:rPr>
        <w:t xml:space="preserve">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4618D0" w:rsidRPr="00515A70">
        <w:rPr>
          <w:sz w:val="28"/>
          <w:szCs w:val="28"/>
        </w:rPr>
        <w:t>Учреждения, МФЦ</w:t>
      </w:r>
      <w:r w:rsidRPr="00EC4299">
        <w:rPr>
          <w:sz w:val="28"/>
          <w:szCs w:val="28"/>
        </w:rPr>
        <w:t>.</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4.4.</w:t>
      </w:r>
      <w:r w:rsidRPr="003418C1">
        <w:rPr>
          <w:b/>
          <w:sz w:val="28"/>
          <w:szCs w:val="28"/>
        </w:rPr>
        <w:tab/>
        <w:t>Периодичность проведения плановых проверок</w:t>
      </w:r>
      <w:r w:rsidRPr="00EC4299">
        <w:rPr>
          <w:sz w:val="28"/>
          <w:szCs w:val="28"/>
        </w:rPr>
        <w:t xml:space="preserve"> выполнения </w:t>
      </w:r>
      <w:r w:rsidR="004618D0" w:rsidRPr="00515A70">
        <w:rPr>
          <w:sz w:val="28"/>
          <w:szCs w:val="28"/>
        </w:rPr>
        <w:t xml:space="preserve">Учреждением </w:t>
      </w:r>
      <w:r w:rsidRPr="00EC4299">
        <w:rPr>
          <w:sz w:val="28"/>
          <w:szCs w:val="28"/>
        </w:rPr>
        <w:t xml:space="preserve">положений настоящего Административного регламента и иных нормативных правовых актов, устанавливающих требования к </w:t>
      </w:r>
      <w:r w:rsidRPr="00EC4299">
        <w:rPr>
          <w:sz w:val="28"/>
          <w:szCs w:val="28"/>
        </w:rPr>
        <w:lastRenderedPageBreak/>
        <w:t xml:space="preserve">предоставлению муниципальной услуги, определяются </w:t>
      </w:r>
      <w:r w:rsidR="00737C15">
        <w:rPr>
          <w:sz w:val="28"/>
          <w:szCs w:val="28"/>
        </w:rPr>
        <w:t>правовыми актами Администрации (распоряжениями).</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4.5.</w:t>
      </w:r>
      <w:r w:rsidRPr="003418C1">
        <w:rPr>
          <w:b/>
          <w:sz w:val="28"/>
          <w:szCs w:val="28"/>
        </w:rPr>
        <w:tab/>
        <w:t>Решение об осуществлении плановых и внеплановых проверок</w:t>
      </w:r>
      <w:r w:rsidR="00062B78">
        <w:rPr>
          <w:b/>
          <w:sz w:val="28"/>
          <w:szCs w:val="28"/>
        </w:rPr>
        <w:t xml:space="preserve"> </w:t>
      </w:r>
      <w:r w:rsidRPr="003418C1">
        <w:rPr>
          <w:b/>
          <w:sz w:val="28"/>
          <w:szCs w:val="28"/>
        </w:rPr>
        <w:t>полноты и качества предоставления муниципальной услуги</w:t>
      </w:r>
      <w:r w:rsidRPr="00EC4299">
        <w:rPr>
          <w:sz w:val="28"/>
          <w:szCs w:val="28"/>
        </w:rPr>
        <w:t xml:space="preserve"> принимается</w:t>
      </w:r>
      <w:r w:rsidR="00737C15">
        <w:rPr>
          <w:sz w:val="28"/>
          <w:szCs w:val="28"/>
        </w:rPr>
        <w:t xml:space="preserve"> Главой муниципального района Сергиевский.</w:t>
      </w:r>
    </w:p>
    <w:p w:rsidR="001249C8" w:rsidRPr="00EC4299" w:rsidRDefault="001249C8" w:rsidP="00B01442">
      <w:pPr>
        <w:autoSpaceDE w:val="0"/>
        <w:autoSpaceDN w:val="0"/>
        <w:adjustRightInd w:val="0"/>
        <w:ind w:firstLine="709"/>
        <w:jc w:val="both"/>
        <w:outlineLvl w:val="2"/>
        <w:rPr>
          <w:sz w:val="28"/>
          <w:szCs w:val="28"/>
        </w:rPr>
      </w:pPr>
      <w:r w:rsidRPr="003418C1">
        <w:rPr>
          <w:b/>
          <w:sz w:val="28"/>
          <w:szCs w:val="28"/>
        </w:rPr>
        <w:t>4.6.</w:t>
      </w:r>
      <w:r w:rsidRPr="003418C1">
        <w:rPr>
          <w:b/>
          <w:sz w:val="28"/>
          <w:szCs w:val="28"/>
        </w:rPr>
        <w:tab/>
        <w:t>Плановые проверки</w:t>
      </w:r>
      <w:r w:rsidRPr="00EC4299">
        <w:rPr>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249C8" w:rsidRPr="00EC4299" w:rsidRDefault="001249C8" w:rsidP="00B01442">
      <w:pPr>
        <w:autoSpaceDE w:val="0"/>
        <w:autoSpaceDN w:val="0"/>
        <w:adjustRightInd w:val="0"/>
        <w:ind w:firstLine="709"/>
        <w:jc w:val="both"/>
        <w:outlineLvl w:val="2"/>
        <w:rPr>
          <w:sz w:val="28"/>
          <w:szCs w:val="28"/>
        </w:rPr>
      </w:pPr>
      <w:r w:rsidRPr="00EC4299">
        <w:rPr>
          <w:sz w:val="28"/>
          <w:szCs w:val="28"/>
        </w:rPr>
        <w:t>Плановые проверки проводятся не реже 1 раза в 3 года.</w:t>
      </w:r>
    </w:p>
    <w:p w:rsidR="0051291F" w:rsidRDefault="001249C8" w:rsidP="00515A70">
      <w:pPr>
        <w:autoSpaceDE w:val="0"/>
        <w:autoSpaceDN w:val="0"/>
        <w:adjustRightInd w:val="0"/>
        <w:ind w:firstLine="709"/>
        <w:jc w:val="both"/>
        <w:outlineLvl w:val="2"/>
        <w:rPr>
          <w:sz w:val="28"/>
          <w:szCs w:val="28"/>
        </w:rPr>
      </w:pPr>
      <w:r w:rsidRPr="0051291F">
        <w:rPr>
          <w:b/>
          <w:sz w:val="28"/>
          <w:szCs w:val="28"/>
          <w:shd w:val="clear" w:color="auto" w:fill="FFFFFF" w:themeFill="background1"/>
        </w:rPr>
        <w:t>4.7.</w:t>
      </w:r>
      <w:r w:rsidRPr="0051291F">
        <w:rPr>
          <w:b/>
          <w:sz w:val="28"/>
          <w:szCs w:val="28"/>
          <w:shd w:val="clear" w:color="auto" w:fill="FFFFFF" w:themeFill="background1"/>
        </w:rPr>
        <w:tab/>
        <w:t>Плановые и внеплановые проверки полноты и качества предоставления муниципальной услуги</w:t>
      </w:r>
      <w:r w:rsidRPr="0051291F">
        <w:rPr>
          <w:sz w:val="28"/>
          <w:szCs w:val="28"/>
          <w:shd w:val="clear" w:color="auto" w:fill="FFFFFF" w:themeFill="background1"/>
        </w:rPr>
        <w:t xml:space="preserve"> осуществляются</w:t>
      </w:r>
      <w:r w:rsidR="00062B78">
        <w:rPr>
          <w:sz w:val="28"/>
          <w:szCs w:val="28"/>
          <w:shd w:val="clear" w:color="auto" w:fill="FFFFFF" w:themeFill="background1"/>
        </w:rPr>
        <w:t xml:space="preserve"> </w:t>
      </w:r>
      <w:r w:rsidR="0051291F">
        <w:rPr>
          <w:sz w:val="28"/>
          <w:szCs w:val="28"/>
        </w:rPr>
        <w:t>отделом муниципального контроля и охраны труда контрольного управления.</w:t>
      </w:r>
    </w:p>
    <w:p w:rsidR="001249C8" w:rsidRPr="00EC4299" w:rsidRDefault="001249C8" w:rsidP="00B01442">
      <w:pPr>
        <w:autoSpaceDE w:val="0"/>
        <w:autoSpaceDN w:val="0"/>
        <w:adjustRightInd w:val="0"/>
        <w:ind w:firstLine="709"/>
        <w:jc w:val="both"/>
        <w:outlineLvl w:val="2"/>
        <w:rPr>
          <w:sz w:val="28"/>
          <w:szCs w:val="28"/>
        </w:rPr>
      </w:pPr>
      <w:r w:rsidRPr="00EC4299">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249C8" w:rsidRPr="003418C1" w:rsidRDefault="001249C8" w:rsidP="00B01442">
      <w:pPr>
        <w:autoSpaceDE w:val="0"/>
        <w:autoSpaceDN w:val="0"/>
        <w:adjustRightInd w:val="0"/>
        <w:ind w:firstLine="709"/>
        <w:jc w:val="both"/>
        <w:outlineLvl w:val="2"/>
        <w:rPr>
          <w:b/>
          <w:sz w:val="28"/>
          <w:szCs w:val="28"/>
        </w:rPr>
      </w:pPr>
      <w:r w:rsidRPr="003418C1">
        <w:rPr>
          <w:b/>
          <w:sz w:val="28"/>
          <w:szCs w:val="28"/>
        </w:rPr>
        <w:t>4.8.</w:t>
      </w:r>
      <w:r w:rsidRPr="003418C1">
        <w:rPr>
          <w:b/>
          <w:sz w:val="28"/>
          <w:szCs w:val="28"/>
        </w:rPr>
        <w:tab/>
        <w:t>Должностные лица</w:t>
      </w:r>
      <w:r w:rsidRPr="00EC4299">
        <w:rPr>
          <w:sz w:val="28"/>
          <w:szCs w:val="28"/>
        </w:rPr>
        <w:t xml:space="preserve"> в течение трех рабочих дней с момента поступления соответствующего запроса при проведении проверки </w:t>
      </w:r>
      <w:r w:rsidRPr="003418C1">
        <w:rPr>
          <w:b/>
          <w:sz w:val="28"/>
          <w:szCs w:val="28"/>
        </w:rPr>
        <w:t>направляют затребованные документы и копии документов</w:t>
      </w:r>
      <w:r w:rsidRPr="00EC4299">
        <w:rPr>
          <w:sz w:val="28"/>
          <w:szCs w:val="28"/>
        </w:rPr>
        <w:t xml:space="preserve">, </w:t>
      </w:r>
      <w:r w:rsidRPr="003418C1">
        <w:rPr>
          <w:b/>
          <w:sz w:val="28"/>
          <w:szCs w:val="28"/>
        </w:rPr>
        <w:t>выданных по результатам предоставления муниципальной услуги.</w:t>
      </w:r>
    </w:p>
    <w:p w:rsidR="001249C8" w:rsidRPr="00EC4299" w:rsidRDefault="001249C8" w:rsidP="00B01442">
      <w:pPr>
        <w:ind w:firstLine="720"/>
        <w:jc w:val="both"/>
        <w:outlineLvl w:val="1"/>
        <w:rPr>
          <w:sz w:val="28"/>
          <w:szCs w:val="28"/>
        </w:rPr>
      </w:pPr>
      <w:r w:rsidRPr="003418C1">
        <w:rPr>
          <w:b/>
          <w:sz w:val="28"/>
          <w:szCs w:val="28"/>
        </w:rPr>
        <w:t>4.9.</w:t>
      </w:r>
      <w:r w:rsidRPr="003418C1">
        <w:rPr>
          <w:b/>
          <w:sz w:val="28"/>
          <w:szCs w:val="28"/>
        </w:rPr>
        <w:tab/>
        <w:t>Административную ответственность</w:t>
      </w:r>
      <w:r w:rsidRPr="00EC4299">
        <w:rPr>
          <w:sz w:val="28"/>
          <w:szCs w:val="28"/>
        </w:rPr>
        <w:t xml:space="preserve">, предусмотренную законодательством </w:t>
      </w:r>
      <w:r w:rsidRPr="003418C1">
        <w:rPr>
          <w:b/>
          <w:sz w:val="28"/>
          <w:szCs w:val="28"/>
        </w:rPr>
        <w:t>за несоблюдение сроков и порядка предоставления муниципальной услуги</w:t>
      </w:r>
      <w:r w:rsidRPr="00EC4299">
        <w:rPr>
          <w:sz w:val="28"/>
          <w:szCs w:val="28"/>
        </w:rPr>
        <w:t>, предусмотренного настоящим Административным регламентом, несут должностные лица</w:t>
      </w:r>
      <w:r w:rsidR="0051291F">
        <w:rPr>
          <w:sz w:val="28"/>
          <w:szCs w:val="28"/>
        </w:rPr>
        <w:t>,</w:t>
      </w:r>
      <w:r w:rsidRPr="00EC4299">
        <w:rPr>
          <w:sz w:val="28"/>
          <w:szCs w:val="28"/>
        </w:rPr>
        <w:t xml:space="preserve"> участвующие в предоставлении муниципальной услуги.</w:t>
      </w:r>
    </w:p>
    <w:p w:rsidR="001249C8" w:rsidRPr="00EC4299" w:rsidRDefault="001249C8" w:rsidP="00B01442">
      <w:pPr>
        <w:ind w:firstLine="709"/>
        <w:jc w:val="both"/>
        <w:rPr>
          <w:sz w:val="28"/>
          <w:szCs w:val="28"/>
        </w:rPr>
      </w:pPr>
      <w:r w:rsidRPr="003418C1">
        <w:rPr>
          <w:b/>
          <w:sz w:val="28"/>
          <w:szCs w:val="28"/>
        </w:rPr>
        <w:t>4.10.</w:t>
      </w:r>
      <w:r w:rsidRPr="003418C1">
        <w:rPr>
          <w:b/>
          <w:sz w:val="28"/>
          <w:szCs w:val="28"/>
        </w:rPr>
        <w:tab/>
        <w:t>Заявители и иные лица могут принимать участие</w:t>
      </w:r>
      <w:r w:rsidRPr="00EC4299">
        <w:rPr>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w:t>
      </w:r>
    </w:p>
    <w:p w:rsidR="001249C8" w:rsidRPr="00EC4299" w:rsidRDefault="001249C8" w:rsidP="00B01442">
      <w:pPr>
        <w:ind w:firstLine="700"/>
        <w:jc w:val="both"/>
        <w:outlineLvl w:val="1"/>
        <w:rPr>
          <w:sz w:val="28"/>
          <w:szCs w:val="28"/>
        </w:rPr>
      </w:pPr>
      <w:r w:rsidRPr="00EC4299">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249C8" w:rsidRPr="00EC4299" w:rsidRDefault="001249C8" w:rsidP="00B01442">
      <w:pPr>
        <w:autoSpaceDE w:val="0"/>
        <w:autoSpaceDN w:val="0"/>
        <w:adjustRightInd w:val="0"/>
        <w:ind w:left="851" w:right="849"/>
        <w:jc w:val="center"/>
        <w:outlineLvl w:val="1"/>
        <w:rPr>
          <w:sz w:val="28"/>
          <w:szCs w:val="28"/>
        </w:rPr>
      </w:pPr>
    </w:p>
    <w:p w:rsidR="001249C8" w:rsidRPr="00EC4299" w:rsidRDefault="003418C1" w:rsidP="00B01442">
      <w:pPr>
        <w:autoSpaceDE w:val="0"/>
        <w:autoSpaceDN w:val="0"/>
        <w:adjustRightInd w:val="0"/>
        <w:ind w:left="851" w:right="849"/>
        <w:jc w:val="center"/>
        <w:outlineLvl w:val="1"/>
        <w:rPr>
          <w:b/>
          <w:sz w:val="28"/>
          <w:szCs w:val="28"/>
        </w:rPr>
      </w:pPr>
      <w:r w:rsidRPr="003418C1">
        <w:rPr>
          <w:b/>
          <w:sz w:val="28"/>
          <w:szCs w:val="28"/>
        </w:rPr>
        <w:t>5</w:t>
      </w:r>
      <w:r w:rsidR="001249C8" w:rsidRPr="00EC4299">
        <w:rPr>
          <w:b/>
          <w:sz w:val="28"/>
          <w:szCs w:val="28"/>
        </w:rPr>
        <w:t xml:space="preserve">. Досудебный (внесудебный) порядок обжалования решений и действий (бездействия) </w:t>
      </w:r>
      <w:r w:rsidR="004618D0" w:rsidRPr="00515A70">
        <w:rPr>
          <w:b/>
          <w:sz w:val="28"/>
          <w:szCs w:val="28"/>
        </w:rPr>
        <w:t>Учреждения</w:t>
      </w:r>
      <w:r w:rsidR="001249C8" w:rsidRPr="00515A70">
        <w:rPr>
          <w:b/>
          <w:sz w:val="28"/>
          <w:szCs w:val="28"/>
        </w:rPr>
        <w:t>,</w:t>
      </w:r>
      <w:r w:rsidR="004618D0" w:rsidRPr="00515A70">
        <w:rPr>
          <w:b/>
          <w:sz w:val="28"/>
          <w:szCs w:val="28"/>
        </w:rPr>
        <w:t xml:space="preserve"> МФЦ,</w:t>
      </w:r>
      <w:r w:rsidR="001249C8" w:rsidRPr="00515A70">
        <w:rPr>
          <w:b/>
          <w:sz w:val="28"/>
          <w:szCs w:val="28"/>
        </w:rPr>
        <w:t xml:space="preserve"> а</w:t>
      </w:r>
      <w:r w:rsidR="001249C8" w:rsidRPr="00EC4299">
        <w:rPr>
          <w:b/>
          <w:sz w:val="28"/>
          <w:szCs w:val="28"/>
        </w:rPr>
        <w:t xml:space="preserve"> также </w:t>
      </w:r>
      <w:r w:rsidR="004618D0">
        <w:rPr>
          <w:b/>
          <w:sz w:val="28"/>
          <w:szCs w:val="28"/>
        </w:rPr>
        <w:t xml:space="preserve">их </w:t>
      </w:r>
      <w:r w:rsidR="001249C8" w:rsidRPr="00EC4299">
        <w:rPr>
          <w:b/>
          <w:sz w:val="28"/>
          <w:szCs w:val="28"/>
        </w:rPr>
        <w:t xml:space="preserve">должностных лиц </w:t>
      </w:r>
    </w:p>
    <w:p w:rsidR="001249C8" w:rsidRPr="00EC4299" w:rsidRDefault="001249C8" w:rsidP="00B01442">
      <w:pPr>
        <w:ind w:firstLine="709"/>
        <w:jc w:val="both"/>
        <w:rPr>
          <w:sz w:val="28"/>
          <w:szCs w:val="28"/>
        </w:rPr>
      </w:pPr>
      <w:r w:rsidRPr="003418C1">
        <w:rPr>
          <w:b/>
          <w:sz w:val="28"/>
          <w:szCs w:val="28"/>
        </w:rPr>
        <w:lastRenderedPageBreak/>
        <w:t>5.1. Заявители имеют право на обжалование действий (бездействия) и решений, осуществляемых (принятых) в ходе пред</w:t>
      </w:r>
      <w:r w:rsidR="00737C15" w:rsidRPr="003418C1">
        <w:rPr>
          <w:b/>
          <w:sz w:val="28"/>
          <w:szCs w:val="28"/>
        </w:rPr>
        <w:t>оставления муниципальной услуги</w:t>
      </w:r>
      <w:r w:rsidRPr="00EC4299">
        <w:rPr>
          <w:sz w:val="28"/>
          <w:szCs w:val="28"/>
        </w:rPr>
        <w:t xml:space="preserve"> в досудебном (внесудебном) порядке. </w:t>
      </w:r>
    </w:p>
    <w:p w:rsidR="001249C8" w:rsidRPr="00EC4299" w:rsidRDefault="001249C8" w:rsidP="00B01442">
      <w:pPr>
        <w:ind w:firstLine="709"/>
        <w:jc w:val="both"/>
        <w:rPr>
          <w:sz w:val="28"/>
          <w:szCs w:val="28"/>
        </w:rPr>
      </w:pPr>
      <w:r w:rsidRPr="003418C1">
        <w:rPr>
          <w:b/>
          <w:spacing w:val="-6"/>
          <w:sz w:val="28"/>
          <w:szCs w:val="28"/>
        </w:rPr>
        <w:t>5.2</w:t>
      </w:r>
      <w:r w:rsidRPr="003418C1">
        <w:rPr>
          <w:b/>
          <w:sz w:val="28"/>
          <w:szCs w:val="28"/>
        </w:rPr>
        <w:t>. Заявитель</w:t>
      </w:r>
      <w:r w:rsidRPr="00EC4299">
        <w:rPr>
          <w:sz w:val="28"/>
          <w:szCs w:val="28"/>
        </w:rPr>
        <w:t xml:space="preserve"> в случае обжалования действий (бездействия) и решений, осуществляемых (принятых) в ходе предо</w:t>
      </w:r>
      <w:r w:rsidR="00AE2547">
        <w:rPr>
          <w:sz w:val="28"/>
          <w:szCs w:val="28"/>
        </w:rPr>
        <w:t xml:space="preserve">ставления </w:t>
      </w:r>
      <w:r w:rsidR="00AE2547" w:rsidRPr="00515A70">
        <w:rPr>
          <w:sz w:val="28"/>
          <w:szCs w:val="28"/>
        </w:rPr>
        <w:t xml:space="preserve">муниципальной услуги </w:t>
      </w:r>
      <w:r w:rsidRPr="00515A70">
        <w:rPr>
          <w:b/>
          <w:sz w:val="28"/>
          <w:szCs w:val="28"/>
        </w:rPr>
        <w:t>имеет право</w:t>
      </w:r>
      <w:r w:rsidRPr="00515A70">
        <w:rPr>
          <w:sz w:val="28"/>
          <w:szCs w:val="28"/>
        </w:rPr>
        <w:t xml:space="preserve"> обратиться к </w:t>
      </w:r>
      <w:r w:rsidR="00AE2547" w:rsidRPr="00515A70">
        <w:rPr>
          <w:sz w:val="28"/>
          <w:szCs w:val="28"/>
        </w:rPr>
        <w:t>Главе муниципального района</w:t>
      </w:r>
      <w:r w:rsidR="00062B78">
        <w:rPr>
          <w:sz w:val="28"/>
          <w:szCs w:val="28"/>
        </w:rPr>
        <w:t xml:space="preserve"> </w:t>
      </w:r>
      <w:r w:rsidR="0051291F" w:rsidRPr="00515A70">
        <w:rPr>
          <w:sz w:val="28"/>
          <w:szCs w:val="28"/>
        </w:rPr>
        <w:t xml:space="preserve">на действия (бездействия) и решения Руководителя Учреждения, Руководителю Учреждения на действия (бездействия) и решения должностных лиц Учреждения, Руководителю МФЦ на действия (бездействия) и решения сотрудников МФЦ </w:t>
      </w:r>
      <w:r w:rsidRPr="00515A70">
        <w:rPr>
          <w:sz w:val="28"/>
          <w:szCs w:val="28"/>
        </w:rPr>
        <w:t>с жалобой лично (устно) в соответствии с графиком приема или направить жалобу в</w:t>
      </w:r>
      <w:r w:rsidRPr="00EC4299">
        <w:rPr>
          <w:sz w:val="28"/>
          <w:szCs w:val="28"/>
        </w:rPr>
        <w:t xml:space="preserve"> письменной форме, в том числе на бумажном носителе либо в электронной форме.</w:t>
      </w:r>
    </w:p>
    <w:p w:rsidR="001249C8" w:rsidRPr="00EC4299" w:rsidRDefault="001249C8" w:rsidP="00B01442">
      <w:pPr>
        <w:autoSpaceDE w:val="0"/>
        <w:autoSpaceDN w:val="0"/>
        <w:adjustRightInd w:val="0"/>
        <w:ind w:firstLine="709"/>
        <w:jc w:val="both"/>
        <w:outlineLvl w:val="1"/>
        <w:rPr>
          <w:sz w:val="28"/>
          <w:szCs w:val="28"/>
        </w:rPr>
      </w:pPr>
      <w:r w:rsidRPr="003418C1">
        <w:rPr>
          <w:b/>
          <w:sz w:val="28"/>
          <w:szCs w:val="28"/>
        </w:rPr>
        <w:t>5.3. Жалоба может быть направлена</w:t>
      </w:r>
      <w:r w:rsidRPr="00EC4299">
        <w:rPr>
          <w:sz w:val="28"/>
          <w:szCs w:val="28"/>
        </w:rPr>
        <w:t xml:space="preserve">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1249C8" w:rsidRPr="00EC4299" w:rsidRDefault="001249C8" w:rsidP="00B01442">
      <w:pPr>
        <w:autoSpaceDE w:val="0"/>
        <w:autoSpaceDN w:val="0"/>
        <w:adjustRightInd w:val="0"/>
        <w:ind w:firstLine="709"/>
        <w:jc w:val="both"/>
        <w:outlineLvl w:val="1"/>
        <w:rPr>
          <w:sz w:val="28"/>
          <w:szCs w:val="28"/>
        </w:rPr>
      </w:pPr>
      <w:r w:rsidRPr="00EC4299">
        <w:rPr>
          <w:sz w:val="28"/>
          <w:szCs w:val="28"/>
        </w:rPr>
        <w:t>Жалоба должна содержать:</w:t>
      </w:r>
    </w:p>
    <w:p w:rsidR="007F2BC3" w:rsidRPr="007F2BC3" w:rsidRDefault="007F2BC3" w:rsidP="00515A70">
      <w:pPr>
        <w:autoSpaceDE w:val="0"/>
        <w:autoSpaceDN w:val="0"/>
        <w:adjustRightInd w:val="0"/>
        <w:ind w:firstLine="709"/>
        <w:jc w:val="both"/>
        <w:outlineLvl w:val="1"/>
        <w:rPr>
          <w:sz w:val="28"/>
          <w:szCs w:val="28"/>
        </w:rPr>
      </w:pPr>
      <w:r w:rsidRPr="00515A70">
        <w:rPr>
          <w:sz w:val="28"/>
          <w:szCs w:val="28"/>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BC3" w:rsidRPr="007F2BC3" w:rsidRDefault="007F2BC3" w:rsidP="00515A70">
      <w:pPr>
        <w:autoSpaceDE w:val="0"/>
        <w:autoSpaceDN w:val="0"/>
        <w:adjustRightInd w:val="0"/>
        <w:ind w:firstLine="709"/>
        <w:jc w:val="both"/>
        <w:outlineLvl w:val="1"/>
        <w:rPr>
          <w:sz w:val="28"/>
          <w:szCs w:val="28"/>
        </w:rPr>
      </w:pPr>
      <w:r w:rsidRPr="00515A7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515A70">
        <w:rPr>
          <w:sz w:val="28"/>
          <w:szCs w:val="28"/>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7F2BC3">
        <w:rPr>
          <w:sz w:val="28"/>
          <w:szCs w:val="28"/>
        </w:rPr>
        <w:t>. Заявителем могут быть представлены документы (при наличии), подтверждающие доводы заявителя, либо их копии.</w:t>
      </w:r>
    </w:p>
    <w:p w:rsidR="001249C8" w:rsidRPr="003418C1" w:rsidRDefault="001249C8" w:rsidP="00515A70">
      <w:pPr>
        <w:autoSpaceDE w:val="0"/>
        <w:autoSpaceDN w:val="0"/>
        <w:adjustRightInd w:val="0"/>
        <w:ind w:firstLine="709"/>
        <w:jc w:val="both"/>
        <w:rPr>
          <w:b/>
          <w:sz w:val="28"/>
          <w:szCs w:val="28"/>
        </w:rPr>
      </w:pPr>
      <w:r w:rsidRPr="003418C1">
        <w:rPr>
          <w:b/>
          <w:sz w:val="28"/>
          <w:szCs w:val="28"/>
        </w:rPr>
        <w:t>5.4. Заявитель может обратиться с жалобой в том числе в следующих случаях:</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1) нарушение срока регистрации заявления заявителя о предоставлении муниципальной услуги, указанного в статье 15.1 Федерального закона;</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lastRenderedPageBreak/>
        <w:t>2) нарушение срока предоставления муниципальной услуги;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 xml:space="preserve">3) </w:t>
      </w:r>
      <w:r w:rsidRPr="007F2BC3">
        <w:rPr>
          <w:rFonts w:eastAsia="Calibri"/>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7F2BC3">
        <w:rPr>
          <w:sz w:val="28"/>
          <w:szCs w:val="28"/>
        </w:rPr>
        <w:t>;</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F2BC3" w:rsidRPr="007F2BC3" w:rsidRDefault="007F2BC3" w:rsidP="00515A70">
      <w:pPr>
        <w:autoSpaceDE w:val="0"/>
        <w:autoSpaceDN w:val="0"/>
        <w:adjustRightInd w:val="0"/>
        <w:ind w:firstLine="709"/>
        <w:jc w:val="both"/>
        <w:outlineLvl w:val="1"/>
        <w:rPr>
          <w:sz w:val="28"/>
          <w:szCs w:val="28"/>
        </w:rPr>
      </w:pPr>
      <w:r w:rsidRPr="007F2BC3">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2BC3" w:rsidRPr="007F2BC3" w:rsidRDefault="007F2BC3" w:rsidP="00515A70">
      <w:pPr>
        <w:ind w:right="18" w:firstLine="720"/>
        <w:jc w:val="both"/>
        <w:rPr>
          <w:sz w:val="28"/>
          <w:szCs w:val="28"/>
          <w:lang w:eastAsia="ru-RU"/>
        </w:rPr>
      </w:pPr>
      <w:r w:rsidRPr="007F2BC3">
        <w:rPr>
          <w:sz w:val="28"/>
          <w:szCs w:val="28"/>
        </w:rPr>
        <w:t xml:space="preserve">8) </w:t>
      </w:r>
      <w:r w:rsidRPr="007F2BC3">
        <w:rPr>
          <w:sz w:val="28"/>
          <w:szCs w:val="28"/>
          <w:lang w:eastAsia="ru-RU"/>
        </w:rPr>
        <w:t>нарушение срока или порядка выдачи документов по результатам предоставления муниципальной услуги;</w:t>
      </w:r>
    </w:p>
    <w:p w:rsidR="007F2BC3" w:rsidRPr="007F2BC3" w:rsidRDefault="007F2BC3" w:rsidP="00515A70">
      <w:pPr>
        <w:ind w:right="18" w:firstLine="720"/>
        <w:jc w:val="both"/>
        <w:rPr>
          <w:sz w:val="28"/>
          <w:szCs w:val="28"/>
          <w:lang w:eastAsia="ru-RU"/>
        </w:rPr>
      </w:pPr>
      <w:r w:rsidRPr="007F2BC3">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7F2BC3" w:rsidRPr="007F2BC3" w:rsidRDefault="007F2BC3" w:rsidP="00515A70">
      <w:pPr>
        <w:ind w:right="18" w:firstLine="720"/>
        <w:jc w:val="both"/>
        <w:rPr>
          <w:sz w:val="28"/>
          <w:szCs w:val="28"/>
          <w:lang w:eastAsia="ru-RU"/>
        </w:rPr>
      </w:pPr>
      <w:r w:rsidRPr="007F2BC3">
        <w:rPr>
          <w:sz w:val="28"/>
          <w:szCs w:val="28"/>
          <w:lang w:eastAsia="ru-RU"/>
        </w:rPr>
        <w:t xml:space="preserve">10) </w:t>
      </w:r>
      <w:r w:rsidRPr="007F2BC3">
        <w:rPr>
          <w:rFonts w:eastAsia="Calibri" w:cs="Calibri"/>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249C8" w:rsidRPr="00EC4299" w:rsidRDefault="001249C8" w:rsidP="00515A70">
      <w:pPr>
        <w:autoSpaceDE w:val="0"/>
        <w:autoSpaceDN w:val="0"/>
        <w:adjustRightInd w:val="0"/>
        <w:ind w:firstLine="709"/>
        <w:jc w:val="both"/>
        <w:rPr>
          <w:sz w:val="28"/>
          <w:szCs w:val="28"/>
        </w:rPr>
      </w:pPr>
      <w:r w:rsidRPr="003418C1">
        <w:rPr>
          <w:b/>
          <w:sz w:val="28"/>
          <w:szCs w:val="28"/>
        </w:rPr>
        <w:t>5.5. Основанием для начала процедуры досудебного (внесудебного) обжалования</w:t>
      </w:r>
      <w:r w:rsidRPr="00EC4299">
        <w:rPr>
          <w:sz w:val="28"/>
          <w:szCs w:val="28"/>
        </w:rPr>
        <w:t xml:space="preserve"> является поступление в администрацию</w:t>
      </w:r>
      <w:r w:rsidR="004618D0">
        <w:rPr>
          <w:sz w:val="28"/>
          <w:szCs w:val="28"/>
        </w:rPr>
        <w:t xml:space="preserve">, </w:t>
      </w:r>
      <w:r w:rsidR="004618D0" w:rsidRPr="00515A70">
        <w:rPr>
          <w:sz w:val="28"/>
          <w:szCs w:val="28"/>
        </w:rPr>
        <w:t>МФЦ, Учреждение</w:t>
      </w:r>
      <w:r w:rsidRPr="00EC4299">
        <w:rPr>
          <w:sz w:val="28"/>
          <w:szCs w:val="28"/>
        </w:rPr>
        <w:t xml:space="preserve"> жалобы от заявителя.</w:t>
      </w:r>
    </w:p>
    <w:p w:rsidR="001249C8" w:rsidRPr="00EC4299" w:rsidRDefault="001249C8" w:rsidP="00515A70">
      <w:pPr>
        <w:autoSpaceDE w:val="0"/>
        <w:autoSpaceDN w:val="0"/>
        <w:adjustRightInd w:val="0"/>
        <w:ind w:firstLine="709"/>
        <w:jc w:val="both"/>
        <w:rPr>
          <w:sz w:val="28"/>
          <w:szCs w:val="28"/>
        </w:rPr>
      </w:pPr>
      <w:r w:rsidRPr="003418C1">
        <w:rPr>
          <w:b/>
          <w:sz w:val="28"/>
          <w:szCs w:val="28"/>
        </w:rPr>
        <w:t>5.6. Заявитель имеет право</w:t>
      </w:r>
      <w:r w:rsidRPr="00EC4299">
        <w:rPr>
          <w:sz w:val="28"/>
          <w:szCs w:val="28"/>
        </w:rPr>
        <w:t xml:space="preserve"> на получение информации и документов, необходимых для обоснования и рассмотрения жалобы.</w:t>
      </w:r>
    </w:p>
    <w:p w:rsidR="001249C8" w:rsidRPr="003418C1" w:rsidRDefault="001249C8" w:rsidP="00515A70">
      <w:pPr>
        <w:autoSpaceDE w:val="0"/>
        <w:autoSpaceDN w:val="0"/>
        <w:adjustRightInd w:val="0"/>
        <w:ind w:firstLine="709"/>
        <w:jc w:val="both"/>
        <w:rPr>
          <w:b/>
          <w:sz w:val="28"/>
          <w:szCs w:val="28"/>
        </w:rPr>
      </w:pPr>
      <w:r w:rsidRPr="003418C1">
        <w:rPr>
          <w:b/>
          <w:sz w:val="28"/>
          <w:szCs w:val="28"/>
        </w:rPr>
        <w:lastRenderedPageBreak/>
        <w:t>5.7. Жалоба заявителя может быть адресована:</w:t>
      </w:r>
    </w:p>
    <w:p w:rsidR="001249C8" w:rsidRPr="00EC4299" w:rsidRDefault="008C794C" w:rsidP="00515A70">
      <w:pPr>
        <w:autoSpaceDE w:val="0"/>
        <w:autoSpaceDN w:val="0"/>
        <w:adjustRightInd w:val="0"/>
        <w:ind w:firstLine="709"/>
        <w:jc w:val="both"/>
        <w:rPr>
          <w:sz w:val="28"/>
          <w:szCs w:val="28"/>
        </w:rPr>
      </w:pPr>
      <w:r>
        <w:rPr>
          <w:sz w:val="28"/>
          <w:szCs w:val="28"/>
        </w:rPr>
        <w:t>Главе муниципального района Сергиевский</w:t>
      </w:r>
      <w:r w:rsidR="001249C8" w:rsidRPr="00EC4299">
        <w:rPr>
          <w:sz w:val="28"/>
          <w:szCs w:val="28"/>
        </w:rPr>
        <w:t>;</w:t>
      </w:r>
    </w:p>
    <w:p w:rsidR="0051291F" w:rsidRDefault="001249C8" w:rsidP="00515A70">
      <w:pPr>
        <w:autoSpaceDE w:val="0"/>
        <w:autoSpaceDN w:val="0"/>
        <w:adjustRightInd w:val="0"/>
        <w:ind w:firstLine="709"/>
        <w:jc w:val="both"/>
        <w:rPr>
          <w:sz w:val="28"/>
          <w:szCs w:val="28"/>
        </w:rPr>
      </w:pPr>
      <w:r w:rsidRPr="00EC4299">
        <w:rPr>
          <w:sz w:val="28"/>
          <w:szCs w:val="28"/>
        </w:rPr>
        <w:t xml:space="preserve">руководителю </w:t>
      </w:r>
      <w:r w:rsidR="008C794C">
        <w:rPr>
          <w:sz w:val="28"/>
          <w:szCs w:val="28"/>
        </w:rPr>
        <w:t>учреждения</w:t>
      </w:r>
      <w:r w:rsidRPr="00EC4299">
        <w:rPr>
          <w:sz w:val="28"/>
          <w:szCs w:val="28"/>
        </w:rPr>
        <w:t>, предоставляющего муниципальную услугу</w:t>
      </w:r>
      <w:r w:rsidR="0051291F">
        <w:rPr>
          <w:sz w:val="28"/>
          <w:szCs w:val="28"/>
        </w:rPr>
        <w:t>;</w:t>
      </w:r>
    </w:p>
    <w:p w:rsidR="001249C8" w:rsidRPr="00EC4299" w:rsidRDefault="0051291F" w:rsidP="00515A70">
      <w:pPr>
        <w:autoSpaceDE w:val="0"/>
        <w:autoSpaceDN w:val="0"/>
        <w:adjustRightInd w:val="0"/>
        <w:ind w:firstLine="709"/>
        <w:jc w:val="both"/>
        <w:rPr>
          <w:sz w:val="28"/>
          <w:szCs w:val="28"/>
        </w:rPr>
      </w:pPr>
      <w:r w:rsidRPr="00515A70">
        <w:rPr>
          <w:sz w:val="28"/>
          <w:szCs w:val="28"/>
        </w:rPr>
        <w:t>руководителю МФЦ</w:t>
      </w:r>
      <w:r w:rsidR="001249C8" w:rsidRPr="00EC4299">
        <w:rPr>
          <w:sz w:val="28"/>
          <w:szCs w:val="28"/>
        </w:rPr>
        <w:t xml:space="preserve">. </w:t>
      </w:r>
    </w:p>
    <w:p w:rsidR="001249C8" w:rsidRPr="00EC4299" w:rsidRDefault="001249C8" w:rsidP="00515A70">
      <w:pPr>
        <w:autoSpaceDE w:val="0"/>
        <w:autoSpaceDN w:val="0"/>
        <w:adjustRightInd w:val="0"/>
        <w:ind w:firstLine="709"/>
        <w:jc w:val="both"/>
        <w:rPr>
          <w:sz w:val="28"/>
          <w:szCs w:val="28"/>
        </w:rPr>
      </w:pPr>
      <w:r w:rsidRPr="003418C1">
        <w:rPr>
          <w:b/>
          <w:sz w:val="28"/>
          <w:szCs w:val="28"/>
        </w:rPr>
        <w:t>5.8. Ответ на устную жалобу</w:t>
      </w:r>
      <w:r w:rsidRPr="00EC4299">
        <w:rPr>
          <w:sz w:val="28"/>
          <w:szCs w:val="28"/>
        </w:rPr>
        <w:t xml:space="preserve">, поступившую на личном приеме </w:t>
      </w:r>
      <w:r w:rsidR="008C794C">
        <w:rPr>
          <w:sz w:val="28"/>
          <w:szCs w:val="28"/>
        </w:rPr>
        <w:t>Главы муниципального района Сергиевский</w:t>
      </w:r>
      <w:r w:rsidRPr="00EC4299">
        <w:rPr>
          <w:sz w:val="28"/>
          <w:szCs w:val="28"/>
        </w:rPr>
        <w:t xml:space="preserve">, руководителя </w:t>
      </w:r>
      <w:r w:rsidR="00044F16">
        <w:rPr>
          <w:sz w:val="28"/>
          <w:szCs w:val="28"/>
        </w:rPr>
        <w:t>У</w:t>
      </w:r>
      <w:r w:rsidR="008C794C">
        <w:rPr>
          <w:sz w:val="28"/>
          <w:szCs w:val="28"/>
        </w:rPr>
        <w:t>чреждения</w:t>
      </w:r>
      <w:r w:rsidRPr="00EC4299">
        <w:rPr>
          <w:sz w:val="28"/>
          <w:szCs w:val="28"/>
        </w:rPr>
        <w:t xml:space="preserve">, предоставляющего муниципальную услугу, </w:t>
      </w:r>
      <w:r w:rsidR="0051291F" w:rsidRPr="00515A70">
        <w:rPr>
          <w:sz w:val="28"/>
          <w:szCs w:val="28"/>
        </w:rPr>
        <w:t>руководителя МФЦ</w:t>
      </w:r>
      <w:r w:rsidR="00062B78">
        <w:rPr>
          <w:sz w:val="28"/>
          <w:szCs w:val="28"/>
        </w:rPr>
        <w:t xml:space="preserve"> </w:t>
      </w:r>
      <w:r w:rsidRPr="00EC4299">
        <w:rPr>
          <w:sz w:val="28"/>
          <w:szCs w:val="28"/>
        </w:rPr>
        <w:t>должностных лиц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1249C8" w:rsidRPr="00EC4299" w:rsidRDefault="001249C8" w:rsidP="00B01442">
      <w:pPr>
        <w:autoSpaceDE w:val="0"/>
        <w:autoSpaceDN w:val="0"/>
        <w:adjustRightInd w:val="0"/>
        <w:ind w:firstLine="709"/>
        <w:jc w:val="both"/>
        <w:outlineLvl w:val="1"/>
        <w:rPr>
          <w:sz w:val="28"/>
          <w:szCs w:val="28"/>
        </w:rPr>
      </w:pPr>
      <w:r w:rsidRPr="00EC4299">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49C8" w:rsidRPr="003418C1" w:rsidRDefault="001249C8" w:rsidP="00B01442">
      <w:pPr>
        <w:ind w:firstLine="709"/>
        <w:contextualSpacing/>
        <w:jc w:val="both"/>
        <w:rPr>
          <w:b/>
          <w:sz w:val="28"/>
          <w:szCs w:val="28"/>
        </w:rPr>
      </w:pPr>
      <w:r w:rsidRPr="003418C1">
        <w:rPr>
          <w:b/>
          <w:sz w:val="28"/>
          <w:szCs w:val="28"/>
        </w:rPr>
        <w:t>5.9. По результатам рассмотрения жалобы орган, предоставляющий муниципальную услугу, принимает одно из следующих решений:</w:t>
      </w:r>
    </w:p>
    <w:p w:rsidR="001249C8" w:rsidRPr="00EC4299" w:rsidRDefault="001249C8" w:rsidP="00B01442">
      <w:pPr>
        <w:ind w:firstLine="709"/>
        <w:contextualSpacing/>
        <w:jc w:val="both"/>
        <w:rPr>
          <w:sz w:val="28"/>
          <w:szCs w:val="28"/>
        </w:rPr>
      </w:pPr>
      <w:r w:rsidRPr="00EC4299">
        <w:rPr>
          <w:sz w:val="28"/>
          <w:szCs w:val="28"/>
        </w:rPr>
        <w:t>- решение об удовлетворении жалобы заявителя, о признании неправомерным обжалованного действия (бездействия) и решения, должностного лица,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249C8" w:rsidRPr="00EC4299" w:rsidRDefault="001249C8" w:rsidP="00B01442">
      <w:pPr>
        <w:ind w:firstLine="709"/>
        <w:contextualSpacing/>
        <w:jc w:val="both"/>
        <w:rPr>
          <w:sz w:val="28"/>
          <w:szCs w:val="28"/>
        </w:rPr>
      </w:pPr>
      <w:r w:rsidRPr="00EC4299">
        <w:rPr>
          <w:sz w:val="28"/>
          <w:szCs w:val="28"/>
        </w:rPr>
        <w:t>- решение об отказе в удовлетворении жалобы.</w:t>
      </w:r>
    </w:p>
    <w:p w:rsidR="001249C8" w:rsidRPr="00EC4299" w:rsidRDefault="001249C8" w:rsidP="00B01442">
      <w:pPr>
        <w:ind w:firstLine="709"/>
        <w:contextualSpacing/>
        <w:jc w:val="both"/>
        <w:rPr>
          <w:spacing w:val="-2"/>
          <w:sz w:val="28"/>
          <w:szCs w:val="28"/>
        </w:rPr>
      </w:pPr>
      <w:r w:rsidRPr="00EC4299">
        <w:rPr>
          <w:sz w:val="28"/>
          <w:szCs w:val="28"/>
        </w:rPr>
        <w:t>Заявителю направляется письменный ответ, содержащий результаты рассмотрения жалобы.</w:t>
      </w:r>
    </w:p>
    <w:p w:rsidR="001249C8" w:rsidRDefault="001249C8" w:rsidP="00B01442">
      <w:pPr>
        <w:ind w:firstLine="709"/>
        <w:jc w:val="both"/>
        <w:rPr>
          <w:sz w:val="28"/>
          <w:szCs w:val="28"/>
        </w:rPr>
      </w:pPr>
      <w:r w:rsidRPr="00EC4299">
        <w:rPr>
          <w:sz w:val="28"/>
          <w:szCs w:val="28"/>
        </w:rPr>
        <w:t xml:space="preserve">5.10. Не позднее дня, следующего за днем принятия решения, заявителю в письменной форме и по желанию заявителя в электронной форме направляется </w:t>
      </w:r>
      <w:r w:rsidRPr="003418C1">
        <w:rPr>
          <w:b/>
          <w:sz w:val="28"/>
          <w:szCs w:val="28"/>
        </w:rPr>
        <w:t>мотивированный ответ о результатах рассмотрения жалобы</w:t>
      </w:r>
      <w:r w:rsidRPr="00EC4299">
        <w:rPr>
          <w:sz w:val="28"/>
          <w:szCs w:val="28"/>
        </w:rPr>
        <w:t>.</w:t>
      </w:r>
    </w:p>
    <w:p w:rsidR="007F2BC3" w:rsidRPr="007F2BC3" w:rsidRDefault="007F2BC3" w:rsidP="00515A70">
      <w:pPr>
        <w:ind w:firstLine="547"/>
        <w:jc w:val="both"/>
        <w:rPr>
          <w:rFonts w:eastAsia="Calibri" w:cs="Calibri"/>
          <w:sz w:val="28"/>
          <w:szCs w:val="28"/>
        </w:rPr>
      </w:pPr>
      <w:r w:rsidRPr="007F2BC3">
        <w:rPr>
          <w:rFonts w:eastAsia="Calibri" w:cs="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r w:rsidRPr="007F2BC3">
        <w:rPr>
          <w:rFonts w:eastAsia="Calibri" w:cs="Calibri"/>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BC3" w:rsidRPr="007F2BC3" w:rsidRDefault="007F2BC3" w:rsidP="00515A70">
      <w:pPr>
        <w:ind w:firstLine="709"/>
        <w:jc w:val="both"/>
        <w:rPr>
          <w:sz w:val="28"/>
          <w:szCs w:val="28"/>
        </w:rPr>
      </w:pPr>
      <w:r w:rsidRPr="007F2BC3">
        <w:rPr>
          <w:rFonts w:eastAsia="Calibri" w:cs="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9C8" w:rsidRPr="00EC4299" w:rsidRDefault="001249C8" w:rsidP="00B01442">
      <w:pPr>
        <w:tabs>
          <w:tab w:val="left" w:pos="0"/>
        </w:tabs>
        <w:ind w:firstLine="709"/>
        <w:jc w:val="both"/>
        <w:rPr>
          <w:sz w:val="28"/>
          <w:szCs w:val="28"/>
        </w:rPr>
      </w:pPr>
      <w:r w:rsidRPr="00EC429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49C8" w:rsidRPr="008C794C" w:rsidRDefault="001249C8" w:rsidP="003418C1">
      <w:pPr>
        <w:autoSpaceDE w:val="0"/>
        <w:autoSpaceDN w:val="0"/>
        <w:adjustRightInd w:val="0"/>
        <w:outlineLvl w:val="1"/>
      </w:pPr>
      <w:r w:rsidRPr="00EC4299">
        <w:rPr>
          <w:sz w:val="28"/>
          <w:szCs w:val="28"/>
        </w:rPr>
        <w:br w:type="page"/>
      </w:r>
      <w:r w:rsidR="00062B78">
        <w:rPr>
          <w:sz w:val="28"/>
          <w:szCs w:val="28"/>
        </w:rPr>
        <w:lastRenderedPageBreak/>
        <w:t xml:space="preserve">                                                         </w:t>
      </w:r>
      <w:r w:rsidRPr="008C794C">
        <w:t>Приложение № 1</w:t>
      </w:r>
    </w:p>
    <w:p w:rsidR="001249C8" w:rsidRPr="008C794C" w:rsidRDefault="00062B78" w:rsidP="003418C1">
      <w:pPr>
        <w:autoSpaceDE w:val="0"/>
        <w:autoSpaceDN w:val="0"/>
        <w:adjustRightInd w:val="0"/>
        <w:outlineLvl w:val="1"/>
      </w:pPr>
      <w:r>
        <w:t xml:space="preserve">                                                                   </w:t>
      </w:r>
      <w:r w:rsidR="001249C8" w:rsidRPr="008C794C">
        <w:t>к Административному регламенту</w:t>
      </w:r>
    </w:p>
    <w:p w:rsidR="001249C8" w:rsidRPr="00EC4299" w:rsidRDefault="001249C8" w:rsidP="001249C8">
      <w:pPr>
        <w:autoSpaceDE w:val="0"/>
        <w:autoSpaceDN w:val="0"/>
        <w:adjustRightInd w:val="0"/>
        <w:spacing w:line="360" w:lineRule="auto"/>
        <w:jc w:val="center"/>
        <w:outlineLvl w:val="1"/>
        <w:rPr>
          <w:sz w:val="28"/>
          <w:szCs w:val="28"/>
        </w:rPr>
      </w:pPr>
    </w:p>
    <w:p w:rsidR="001249C8" w:rsidRPr="003418C1" w:rsidRDefault="001249C8" w:rsidP="00B01442">
      <w:pPr>
        <w:widowControl w:val="0"/>
        <w:autoSpaceDE w:val="0"/>
        <w:autoSpaceDN w:val="0"/>
        <w:adjustRightInd w:val="0"/>
        <w:jc w:val="center"/>
        <w:rPr>
          <w:b/>
          <w:kern w:val="1"/>
          <w:sz w:val="28"/>
          <w:szCs w:val="28"/>
        </w:rPr>
      </w:pPr>
      <w:r w:rsidRPr="003418C1">
        <w:rPr>
          <w:b/>
          <w:kern w:val="1"/>
          <w:sz w:val="28"/>
          <w:szCs w:val="28"/>
        </w:rPr>
        <w:t>Заявление на выдачу разрешения</w:t>
      </w:r>
    </w:p>
    <w:p w:rsidR="001249C8" w:rsidRPr="003418C1" w:rsidRDefault="001249C8" w:rsidP="00B01442">
      <w:pPr>
        <w:widowControl w:val="0"/>
        <w:autoSpaceDE w:val="0"/>
        <w:autoSpaceDN w:val="0"/>
        <w:adjustRightInd w:val="0"/>
        <w:jc w:val="center"/>
        <w:rPr>
          <w:b/>
          <w:kern w:val="1"/>
          <w:sz w:val="28"/>
          <w:szCs w:val="28"/>
        </w:rPr>
      </w:pPr>
      <w:r w:rsidRPr="003418C1">
        <w:rPr>
          <w:b/>
          <w:kern w:val="1"/>
          <w:sz w:val="28"/>
          <w:szCs w:val="28"/>
        </w:rPr>
        <w:t>на проведение земляных работ</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Прошу выдать разрешение на проведение земляных работ.</w:t>
      </w:r>
    </w:p>
    <w:p w:rsidR="001249C8" w:rsidRPr="00EC4299" w:rsidRDefault="001249C8" w:rsidP="00B01442">
      <w:pPr>
        <w:ind w:firstLine="709"/>
        <w:rPr>
          <w:kern w:val="1"/>
          <w:sz w:val="28"/>
          <w:szCs w:val="28"/>
        </w:rPr>
      </w:pPr>
      <w:r w:rsidRPr="00EC4299">
        <w:rPr>
          <w:kern w:val="1"/>
          <w:sz w:val="28"/>
          <w:szCs w:val="28"/>
        </w:rPr>
        <w:t>Адрес места предполагаемого проведения земляных работ</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Основание предполагаемого проведения земляных работ (нужное подчеркнуть): </w:t>
      </w:r>
      <w:r w:rsidRPr="00EC4299">
        <w:rPr>
          <w:sz w:val="28"/>
          <w:szCs w:val="28"/>
        </w:rPr>
        <w:t>прокладка, реконструкция или ремонт подземных коммуникаций, забивка свай и шпунта, планировка грунта, буровые работы.</w:t>
      </w:r>
    </w:p>
    <w:p w:rsidR="001249C8" w:rsidRPr="00EC4299" w:rsidRDefault="001249C8" w:rsidP="00B01442">
      <w:pPr>
        <w:widowControl w:val="0"/>
        <w:autoSpaceDE w:val="0"/>
        <w:autoSpaceDN w:val="0"/>
        <w:adjustRightInd w:val="0"/>
        <w:ind w:firstLine="709"/>
        <w:jc w:val="both"/>
        <w:rPr>
          <w:kern w:val="1"/>
          <w:sz w:val="28"/>
          <w:szCs w:val="28"/>
        </w:rPr>
      </w:pP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Реквизиты получателя муниципальной услуги:</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Наименование организации (Ф.И.О. физического лица) _____________</w:t>
      </w:r>
    </w:p>
    <w:p w:rsidR="001249C8" w:rsidRPr="00EC4299" w:rsidRDefault="001249C8" w:rsidP="00B01442">
      <w:pPr>
        <w:widowControl w:val="0"/>
        <w:autoSpaceDE w:val="0"/>
        <w:autoSpaceDN w:val="0"/>
        <w:adjustRightInd w:val="0"/>
        <w:jc w:val="both"/>
        <w:rPr>
          <w:kern w:val="1"/>
          <w:sz w:val="28"/>
          <w:szCs w:val="28"/>
        </w:rPr>
      </w:pPr>
      <w:r w:rsidRPr="00EC4299">
        <w:rPr>
          <w:kern w:val="1"/>
          <w:sz w:val="28"/>
          <w:szCs w:val="28"/>
        </w:rPr>
        <w:t>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Юридический адрес (адрес местожительства для физических лиц):    __________________________________________________________________</w:t>
      </w:r>
    </w:p>
    <w:p w:rsidR="001249C8" w:rsidRPr="00EC4299" w:rsidRDefault="001249C8" w:rsidP="00B01442">
      <w:pPr>
        <w:ind w:firstLine="709"/>
        <w:rPr>
          <w:sz w:val="28"/>
          <w:szCs w:val="28"/>
        </w:rPr>
      </w:pPr>
      <w:r w:rsidRPr="00EC4299">
        <w:rPr>
          <w:sz w:val="28"/>
          <w:szCs w:val="28"/>
        </w:rPr>
        <w:t>Почтовый адрес_______________________________________________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xml:space="preserve">Ф.И.О. руководителя юридического лица (если получателем муниципальной услуги является юридическое лицо) _____________________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ind w:firstLine="709"/>
        <w:rPr>
          <w:sz w:val="28"/>
          <w:szCs w:val="28"/>
        </w:rPr>
      </w:pPr>
      <w:r w:rsidRPr="00EC4299">
        <w:rPr>
          <w:sz w:val="28"/>
          <w:szCs w:val="28"/>
        </w:rPr>
        <w:t>Ф.И.О. доверенного лица (представителя) 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тел. 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Адрес электронной почты 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ОГРН (для получателя муниципальной услуги – юридического лица) __________________________________________________________________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Дата государственной регистрации (для получателя муниципальной услуги – юридического лица) _________________________________________</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Достоверность изложенных в настоящем заявлении сведений и документов, прилагаемых к заявлению, подтверждаю.</w:t>
      </w:r>
    </w:p>
    <w:p w:rsidR="001249C8" w:rsidRPr="00EC4299" w:rsidRDefault="001249C8" w:rsidP="00B01442">
      <w:pPr>
        <w:pStyle w:val="Default"/>
        <w:ind w:firstLine="709"/>
        <w:jc w:val="both"/>
        <w:rPr>
          <w:sz w:val="28"/>
          <w:szCs w:val="28"/>
        </w:rPr>
      </w:pPr>
      <w:r w:rsidRPr="00EC4299">
        <w:rPr>
          <w:bCs/>
          <w:sz w:val="28"/>
          <w:szCs w:val="28"/>
        </w:rPr>
        <w:t xml:space="preserve">Даю согласие </w:t>
      </w:r>
      <w:r w:rsidRPr="00EC4299">
        <w:rPr>
          <w:sz w:val="28"/>
          <w:szCs w:val="28"/>
        </w:rPr>
        <w:t xml:space="preserve">на обработку и использование моих персональных данных в соответствии сФедеральным законом от 27.07.2006 № 152-ФЗ </w:t>
      </w:r>
      <w:r w:rsidR="004A35FE">
        <w:rPr>
          <w:sz w:val="28"/>
          <w:szCs w:val="28"/>
        </w:rPr>
        <w:br/>
      </w:r>
      <w:r w:rsidRPr="00EC4299">
        <w:rPr>
          <w:sz w:val="28"/>
          <w:szCs w:val="28"/>
        </w:rPr>
        <w:t>«О персональных данных» для целей</w:t>
      </w:r>
      <w:r w:rsidRPr="00EC4299">
        <w:rPr>
          <w:kern w:val="1"/>
          <w:sz w:val="28"/>
          <w:szCs w:val="28"/>
        </w:rPr>
        <w:t xml:space="preserve"> выдачи разрешения на установку и эксплуатацию рекламной конструкции</w:t>
      </w:r>
      <w:r w:rsidRPr="00EC4299">
        <w:rPr>
          <w:sz w:val="28"/>
          <w:szCs w:val="28"/>
        </w:rPr>
        <w:t xml:space="preserve">.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rPr>
          <w:kern w:val="1"/>
          <w:sz w:val="28"/>
          <w:szCs w:val="28"/>
        </w:rPr>
      </w:pPr>
      <w:r w:rsidRPr="00EC4299">
        <w:rPr>
          <w:kern w:val="1"/>
          <w:sz w:val="28"/>
          <w:szCs w:val="28"/>
        </w:rPr>
        <w:t>Дата _________________________      Подпись __________________________</w:t>
      </w:r>
    </w:p>
    <w:p w:rsidR="001249C8" w:rsidRPr="00EC4299" w:rsidRDefault="001249C8" w:rsidP="00B01442">
      <w:pPr>
        <w:widowControl w:val="0"/>
        <w:autoSpaceDE w:val="0"/>
        <w:autoSpaceDN w:val="0"/>
        <w:adjustRightInd w:val="0"/>
        <w:jc w:val="center"/>
        <w:rPr>
          <w:kern w:val="1"/>
          <w:sz w:val="28"/>
          <w:szCs w:val="28"/>
        </w:rPr>
      </w:pPr>
      <w:r w:rsidRPr="00EC4299">
        <w:rPr>
          <w:kern w:val="1"/>
          <w:sz w:val="28"/>
          <w:szCs w:val="28"/>
        </w:rPr>
        <w:t>М.П.</w:t>
      </w:r>
    </w:p>
    <w:p w:rsidR="001249C8" w:rsidRPr="00EC4299" w:rsidRDefault="001249C8" w:rsidP="00B01442">
      <w:pPr>
        <w:widowControl w:val="0"/>
        <w:autoSpaceDE w:val="0"/>
        <w:autoSpaceDN w:val="0"/>
        <w:adjustRightInd w:val="0"/>
        <w:jc w:val="center"/>
        <w:rPr>
          <w:kern w:val="1"/>
          <w:sz w:val="28"/>
          <w:szCs w:val="28"/>
        </w:rPr>
      </w:pPr>
      <w:r w:rsidRPr="00EC4299">
        <w:rPr>
          <w:kern w:val="1"/>
          <w:sz w:val="28"/>
          <w:szCs w:val="28"/>
        </w:rPr>
        <w:t> </w:t>
      </w:r>
    </w:p>
    <w:p w:rsidR="001249C8" w:rsidRPr="00EC4299" w:rsidRDefault="001249C8" w:rsidP="00B01442">
      <w:pPr>
        <w:widowControl w:val="0"/>
        <w:autoSpaceDE w:val="0"/>
        <w:autoSpaceDN w:val="0"/>
        <w:adjustRightInd w:val="0"/>
        <w:ind w:firstLine="709"/>
        <w:jc w:val="both"/>
        <w:rPr>
          <w:kern w:val="1"/>
          <w:sz w:val="28"/>
          <w:szCs w:val="28"/>
        </w:rPr>
      </w:pPr>
      <w:r w:rsidRPr="00EC4299">
        <w:rPr>
          <w:kern w:val="1"/>
          <w:sz w:val="28"/>
          <w:szCs w:val="28"/>
        </w:rPr>
        <w:t>Приложения к заявлению:</w:t>
      </w:r>
    </w:p>
    <w:p w:rsidR="001249C8" w:rsidRPr="00EC4299" w:rsidRDefault="001249C8" w:rsidP="00B01442">
      <w:pPr>
        <w:ind w:firstLine="709"/>
        <w:jc w:val="both"/>
        <w:rPr>
          <w:sz w:val="28"/>
          <w:szCs w:val="28"/>
        </w:rPr>
      </w:pPr>
      <w:r w:rsidRPr="00EC4299">
        <w:rPr>
          <w:sz w:val="28"/>
          <w:szCs w:val="28"/>
        </w:rPr>
        <w:t xml:space="preserve">1)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B01442">
      <w:pPr>
        <w:ind w:firstLine="709"/>
        <w:jc w:val="both"/>
        <w:rPr>
          <w:sz w:val="28"/>
          <w:szCs w:val="28"/>
        </w:rPr>
      </w:pPr>
      <w:r w:rsidRPr="00EC4299">
        <w:rPr>
          <w:sz w:val="28"/>
          <w:szCs w:val="28"/>
        </w:rPr>
        <w:t>2) схема земельного участка на котором предполагается осуществление земляных работ (ситуационный план);</w:t>
      </w:r>
    </w:p>
    <w:p w:rsidR="001249C8" w:rsidRPr="00EC4299" w:rsidRDefault="001249C8" w:rsidP="00B01442">
      <w:pPr>
        <w:ind w:firstLine="709"/>
        <w:jc w:val="both"/>
        <w:rPr>
          <w:sz w:val="28"/>
          <w:szCs w:val="28"/>
        </w:rPr>
      </w:pPr>
      <w:r w:rsidRPr="00EC4299">
        <w:rPr>
          <w:sz w:val="28"/>
          <w:szCs w:val="28"/>
        </w:rPr>
        <w:lastRenderedPageBreak/>
        <w:t>3) схема движения транспорта и пешеходов (в случае, если земляные работы связаны с вскрытием дорожных покрытий);</w:t>
      </w:r>
    </w:p>
    <w:p w:rsidR="001249C8" w:rsidRPr="00EC4299" w:rsidRDefault="001249C8" w:rsidP="00B01442">
      <w:pPr>
        <w:ind w:firstLine="709"/>
        <w:jc w:val="both"/>
        <w:rPr>
          <w:sz w:val="28"/>
          <w:szCs w:val="28"/>
        </w:rPr>
      </w:pPr>
      <w:r w:rsidRPr="00EC4299">
        <w:rPr>
          <w:sz w:val="28"/>
          <w:szCs w:val="28"/>
        </w:rPr>
        <w:t>4)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w:t>
      </w:r>
    </w:p>
    <w:p w:rsidR="001249C8" w:rsidRPr="00EC4299" w:rsidRDefault="001249C8" w:rsidP="00B01442">
      <w:pPr>
        <w:ind w:firstLine="709"/>
        <w:jc w:val="both"/>
        <w:rPr>
          <w:sz w:val="28"/>
          <w:szCs w:val="28"/>
        </w:rPr>
      </w:pPr>
      <w:r w:rsidRPr="00EC4299">
        <w:rPr>
          <w:sz w:val="28"/>
          <w:szCs w:val="28"/>
        </w:rPr>
        <w:t>5) протокол общего собрания собственников помещений в многоквартирном доме о согласии на проведение земляных работ на земельном участке, относящемся к общему имуществу собственников помещений в многоквартирном доме (в случае, если предполагаемое место проведения земляных работ находится на земельном участке, относящемся к общему имуществу собственников помещений в многоквартирном доме);</w:t>
      </w:r>
    </w:p>
    <w:p w:rsidR="001249C8" w:rsidRPr="00EC4299" w:rsidRDefault="001249C8" w:rsidP="00B01442">
      <w:pPr>
        <w:ind w:firstLine="709"/>
        <w:jc w:val="both"/>
        <w:rPr>
          <w:sz w:val="28"/>
          <w:szCs w:val="28"/>
        </w:rPr>
      </w:pPr>
      <w:r w:rsidRPr="00EC4299">
        <w:rPr>
          <w:sz w:val="28"/>
          <w:szCs w:val="28"/>
        </w:rPr>
        <w:t xml:space="preserve">6) свидетельство о регистрации юридического лица в случае, если получателем муниципальной услуги является юридическое лицо (предоставляется по желанию заявителя);  </w:t>
      </w:r>
    </w:p>
    <w:p w:rsidR="001249C8" w:rsidRPr="00EC4299" w:rsidRDefault="001249C8" w:rsidP="00B01442">
      <w:pPr>
        <w:ind w:firstLine="709"/>
        <w:jc w:val="both"/>
        <w:rPr>
          <w:sz w:val="28"/>
          <w:szCs w:val="28"/>
        </w:rPr>
      </w:pPr>
      <w:r w:rsidRPr="00EC4299">
        <w:rPr>
          <w:sz w:val="28"/>
          <w:szCs w:val="28"/>
        </w:rPr>
        <w:t>7) правоустанавливающие документы на земельный участок, на котором предполагается осуществить земляные работы (предоставляются по желанию заявителя);</w:t>
      </w:r>
    </w:p>
    <w:p w:rsidR="001249C8" w:rsidRPr="00EC4299" w:rsidRDefault="001249C8" w:rsidP="00B01442">
      <w:pPr>
        <w:ind w:firstLine="709"/>
        <w:jc w:val="both"/>
        <w:rPr>
          <w:sz w:val="28"/>
          <w:szCs w:val="28"/>
        </w:rPr>
      </w:pPr>
      <w:r w:rsidRPr="00EC4299">
        <w:rPr>
          <w:sz w:val="28"/>
          <w:szCs w:val="28"/>
        </w:rPr>
        <w:t xml:space="preserve">8) документ, подтверждающий согласование управлением ГИБДД (структурным подразделением (его должностным лицом) управления ГИБДД) представленной схемы движения транспорта и пешеходов (предоставляется по желанию заявителя); </w:t>
      </w:r>
    </w:p>
    <w:p w:rsidR="001249C8" w:rsidRPr="00EC4299" w:rsidRDefault="001249C8" w:rsidP="00B01442">
      <w:pPr>
        <w:ind w:firstLine="709"/>
        <w:jc w:val="both"/>
        <w:rPr>
          <w:sz w:val="28"/>
          <w:szCs w:val="28"/>
        </w:rPr>
      </w:pPr>
      <w:r w:rsidRPr="00EC4299">
        <w:rPr>
          <w:sz w:val="28"/>
          <w:szCs w:val="28"/>
        </w:rPr>
        <w:t>9) документ, подтверждающий согласование организациями, обслуживающими дорожное покрытие, тротуары, газоны, а также отвечающими за сохранность инженерных коммуникаций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(предоставляется по желанию заявителя).</w:t>
      </w:r>
    </w:p>
    <w:p w:rsidR="001249C8" w:rsidRPr="00EC4299" w:rsidRDefault="001249C8" w:rsidP="00B01442">
      <w:pPr>
        <w:ind w:firstLine="709"/>
        <w:jc w:val="both"/>
        <w:rPr>
          <w:sz w:val="28"/>
          <w:szCs w:val="28"/>
        </w:rPr>
      </w:pPr>
    </w:p>
    <w:p w:rsidR="001249C8" w:rsidRPr="00EC4299" w:rsidRDefault="001249C8" w:rsidP="00B01442">
      <w:pPr>
        <w:ind w:firstLine="709"/>
        <w:jc w:val="both"/>
        <w:rPr>
          <w:sz w:val="28"/>
          <w:szCs w:val="28"/>
        </w:rPr>
      </w:pPr>
      <w:r w:rsidRPr="00EC4299">
        <w:rPr>
          <w:sz w:val="28"/>
          <w:szCs w:val="28"/>
        </w:rPr>
        <w:br w:type="page"/>
      </w:r>
    </w:p>
    <w:p w:rsidR="001249C8" w:rsidRPr="00B01442" w:rsidRDefault="001249C8" w:rsidP="003418C1">
      <w:pPr>
        <w:autoSpaceDE w:val="0"/>
        <w:autoSpaceDN w:val="0"/>
        <w:adjustRightInd w:val="0"/>
        <w:ind w:left="4395"/>
        <w:outlineLvl w:val="1"/>
      </w:pPr>
      <w:r w:rsidRPr="00B01442">
        <w:lastRenderedPageBreak/>
        <w:t>Приложение № 2</w:t>
      </w:r>
    </w:p>
    <w:p w:rsidR="001249C8" w:rsidRPr="00B01442" w:rsidRDefault="001249C8" w:rsidP="003418C1">
      <w:pPr>
        <w:autoSpaceDE w:val="0"/>
        <w:autoSpaceDN w:val="0"/>
        <w:adjustRightInd w:val="0"/>
        <w:ind w:left="4395"/>
        <w:outlineLvl w:val="1"/>
      </w:pPr>
      <w:r w:rsidRPr="00B01442">
        <w:t>к Административному регламенту</w:t>
      </w:r>
    </w:p>
    <w:p w:rsidR="001249C8" w:rsidRPr="00B01442" w:rsidRDefault="001249C8" w:rsidP="003418C1">
      <w:pPr>
        <w:ind w:left="4395"/>
      </w:pPr>
      <w:r w:rsidRPr="00B01442">
        <w:t xml:space="preserve"> </w:t>
      </w:r>
    </w:p>
    <w:p w:rsidR="001249C8" w:rsidRPr="00B01442" w:rsidRDefault="001249C8" w:rsidP="00B01442">
      <w:pPr>
        <w:ind w:left="4395"/>
        <w:jc w:val="right"/>
      </w:pPr>
    </w:p>
    <w:p w:rsidR="004A35FE" w:rsidRDefault="004A35FE" w:rsidP="001249C8">
      <w:pPr>
        <w:ind w:left="4395"/>
        <w:jc w:val="center"/>
        <w:rPr>
          <w:sz w:val="28"/>
          <w:szCs w:val="28"/>
        </w:rPr>
      </w:pPr>
    </w:p>
    <w:p w:rsidR="004A35FE" w:rsidRPr="006733C0" w:rsidRDefault="004A35FE" w:rsidP="004A35FE">
      <w:pPr>
        <w:pStyle w:val="P16"/>
        <w:rPr>
          <w:szCs w:val="24"/>
        </w:rPr>
      </w:pPr>
    </w:p>
    <w:p w:rsidR="004A35FE" w:rsidRDefault="00A667CD" w:rsidP="004A35FE">
      <w:pPr>
        <w:pStyle w:val="P59"/>
        <w:rPr>
          <w:rStyle w:val="T3"/>
          <w:b/>
          <w:szCs w:val="24"/>
        </w:rPr>
      </w:pPr>
      <w:r w:rsidRPr="00A667CD">
        <w:rPr>
          <w:noProof/>
          <w:sz w:val="22"/>
          <w:szCs w:val="22"/>
        </w:rPr>
        <w:pict>
          <v:shapetype id="_x0000_t202" coordsize="21600,21600" o:spt="202" path="m,l,21600r21600,l21600,xe">
            <v:stroke joinstyle="miter"/>
            <v:path gradientshapeok="t" o:connecttype="rect"/>
          </v:shapetype>
          <v:shape id="Поле 61" o:spid="_x0000_s1026" type="#_x0000_t202" style="position:absolute;left:0;text-align:left;margin-left:110.2pt;margin-top:4.4pt;width:204.0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">
            <v:textbox>
              <w:txbxContent>
                <w:p w:rsidR="00F04AAB" w:rsidRPr="00727770" w:rsidRDefault="00F04AAB" w:rsidP="004A35FE">
                  <w:pPr>
                    <w:jc w:val="center"/>
                    <w:rPr>
                      <w:sz w:val="20"/>
                      <w:szCs w:val="20"/>
                    </w:rPr>
                  </w:pPr>
                  <w:r>
                    <w:rPr>
                      <w:sz w:val="20"/>
                      <w:szCs w:val="20"/>
                    </w:rPr>
                    <w:t>Приём заявления и прилагаемых к нему документов</w:t>
                  </w:r>
                </w:p>
              </w:txbxContent>
            </v:textbox>
          </v:shape>
        </w:pict>
      </w:r>
    </w:p>
    <w:p w:rsidR="004A35FE" w:rsidRPr="00E775CE" w:rsidRDefault="004A35FE" w:rsidP="004A35FE">
      <w:pPr>
        <w:rPr>
          <w:sz w:val="20"/>
          <w:szCs w:val="20"/>
        </w:rPr>
      </w:pPr>
    </w:p>
    <w:p w:rsidR="004A35FE" w:rsidRPr="00E775CE" w:rsidRDefault="004A35FE" w:rsidP="004A35FE">
      <w:pPr>
        <w:autoSpaceDE w:val="0"/>
        <w:adjustRightInd w:val="0"/>
        <w:jc w:val="center"/>
        <w:rPr>
          <w:sz w:val="20"/>
          <w:szCs w:val="20"/>
        </w:rPr>
      </w:pPr>
    </w:p>
    <w:p w:rsidR="004A35FE" w:rsidRPr="00E775CE" w:rsidRDefault="00A667CD" w:rsidP="004A35FE">
      <w:pPr>
        <w:rPr>
          <w:sz w:val="20"/>
          <w:szCs w:val="20"/>
        </w:rPr>
      </w:pPr>
      <w:r>
        <w:rPr>
          <w:noProof/>
          <w:sz w:val="20"/>
          <w:szCs w:val="20"/>
          <w:lang w:eastAsia="ru-RU"/>
        </w:rPr>
        <w:pict>
          <v:shapetype id="_x0000_t32" coordsize="21600,21600" o:spt="32" o:oned="t" path="m,l21600,21600e" filled="f">
            <v:path arrowok="t" fillok="f" o:connecttype="none"/>
            <o:lock v:ext="edit" shapetype="t"/>
          </v:shapetype>
          <v:shape id="Прямая со стрелкой 60" o:spid="_x0000_s1047" type="#_x0000_t32" style="position:absolute;margin-left:207.95pt;margin-top:3.6pt;width:.35pt;height:19.5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">
            <v:stroke endarrow="block"/>
          </v:shape>
        </w:pict>
      </w:r>
    </w:p>
    <w:p w:rsidR="004A35FE" w:rsidRPr="00E775CE" w:rsidRDefault="004A35FE" w:rsidP="004A35FE">
      <w:pPr>
        <w:rPr>
          <w:sz w:val="20"/>
          <w:szCs w:val="20"/>
        </w:rPr>
      </w:pPr>
    </w:p>
    <w:p w:rsidR="004A35FE" w:rsidRPr="00E775CE" w:rsidRDefault="00A667CD" w:rsidP="004A35FE">
      <w:pPr>
        <w:rPr>
          <w:sz w:val="20"/>
          <w:szCs w:val="20"/>
        </w:rPr>
      </w:pPr>
      <w:r>
        <w:rPr>
          <w:noProof/>
          <w:sz w:val="20"/>
          <w:szCs w:val="20"/>
          <w:lang w:eastAsia="ru-RU"/>
        </w:rPr>
        <w:pict>
          <v:shape id="Поле 59" o:spid="_x0000_s1027" type="#_x0000_t202" style="position:absolute;margin-left:64.6pt;margin-top:.15pt;width:4in;height:4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">
            <v:textbox>
              <w:txbxContent>
                <w:p w:rsidR="00F04AAB" w:rsidRPr="00472E65" w:rsidRDefault="00F04AAB" w:rsidP="004A35FE">
                  <w:pPr>
                    <w:jc w:val="center"/>
                    <w:rPr>
                      <w:szCs w:val="20"/>
                    </w:rPr>
                  </w:pPr>
                  <w:r>
                    <w:rPr>
                      <w:sz w:val="20"/>
                      <w:szCs w:val="20"/>
                    </w:rPr>
                    <w:t>Рассмотрение заявления и проверка прилагаемых к нему документов на наличие оснований для отказа в предоставлении муниципальной услуги</w:t>
                  </w:r>
                </w:p>
              </w:txbxContent>
            </v:textbox>
          </v:shape>
        </w:pict>
      </w: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A667CD" w:rsidP="004A35FE">
      <w:pPr>
        <w:rPr>
          <w:sz w:val="20"/>
          <w:szCs w:val="20"/>
        </w:rPr>
      </w:pPr>
      <w:r>
        <w:rPr>
          <w:noProof/>
          <w:sz w:val="20"/>
          <w:szCs w:val="20"/>
          <w:lang w:eastAsia="ru-RU"/>
        </w:rPr>
        <w:pict>
          <v:shape id="Прямая со стрелкой 53" o:spid="_x0000_s1046" type="#_x0000_t32" style="position:absolute;margin-left:296.85pt;margin-top:1.9pt;width:40.1pt;height:34.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">
            <v:stroke endarrow="block"/>
          </v:shape>
        </w:pict>
      </w:r>
      <w:r>
        <w:rPr>
          <w:noProof/>
          <w:sz w:val="20"/>
          <w:szCs w:val="20"/>
          <w:lang w:eastAsia="ru-RU"/>
        </w:rPr>
        <w:pict>
          <v:shape id="Прямая со стрелкой 57" o:spid="_x0000_s1045" type="#_x0000_t32" style="position:absolute;margin-left:65.2pt;margin-top:1.9pt;width:45pt;height:21.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">
            <v:stroke endarrow="block"/>
          </v:shape>
        </w:pict>
      </w:r>
    </w:p>
    <w:p w:rsidR="004A35FE" w:rsidRPr="00E775CE" w:rsidRDefault="004A35FE" w:rsidP="004A35FE">
      <w:pPr>
        <w:rPr>
          <w:sz w:val="20"/>
          <w:szCs w:val="20"/>
        </w:rPr>
      </w:pPr>
    </w:p>
    <w:p w:rsidR="004A35FE" w:rsidRPr="00E775CE" w:rsidRDefault="00A667CD" w:rsidP="004A35FE">
      <w:pPr>
        <w:rPr>
          <w:sz w:val="20"/>
          <w:szCs w:val="20"/>
        </w:rPr>
      </w:pPr>
      <w:r>
        <w:rPr>
          <w:noProof/>
          <w:sz w:val="20"/>
          <w:szCs w:val="20"/>
          <w:lang w:eastAsia="ru-RU"/>
        </w:rPr>
        <w:pict>
          <v:shape id="Поле 56" o:spid="_x0000_s1028" type="#_x0000_t202" style="position:absolute;margin-left:.75pt;margin-top:.65pt;width:2in;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">
            <v:textbox>
              <w:txbxContent>
                <w:p w:rsidR="00F04AAB" w:rsidRPr="00727770" w:rsidRDefault="00F04AAB" w:rsidP="004A35FE">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p>
    <w:p w:rsidR="004A35FE" w:rsidRPr="00E775CE" w:rsidRDefault="00A667CD" w:rsidP="004A35FE">
      <w:pPr>
        <w:rPr>
          <w:sz w:val="20"/>
          <w:szCs w:val="20"/>
        </w:rPr>
      </w:pPr>
      <w:r>
        <w:rPr>
          <w:noProof/>
          <w:sz w:val="20"/>
          <w:szCs w:val="20"/>
          <w:lang w:eastAsia="ru-RU"/>
        </w:rPr>
        <w:pict>
          <v:shape id="Поле 55" o:spid="_x0000_s1029" type="#_x0000_t202" style="position:absolute;margin-left:290.6pt;margin-top:1.85pt;width:2in;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">
            <v:textbox>
              <w:txbxContent>
                <w:p w:rsidR="00F04AAB" w:rsidRPr="00727770" w:rsidRDefault="00F04AAB" w:rsidP="004A35FE">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p>
    <w:p w:rsidR="004A35FE" w:rsidRPr="00E775CE" w:rsidRDefault="004A35FE" w:rsidP="004A35FE">
      <w:pPr>
        <w:rPr>
          <w:sz w:val="20"/>
          <w:szCs w:val="20"/>
        </w:rPr>
      </w:pPr>
    </w:p>
    <w:p w:rsidR="004A35FE" w:rsidRPr="00E775CE" w:rsidRDefault="004A35FE" w:rsidP="004A35FE">
      <w:pPr>
        <w:rPr>
          <w:sz w:val="20"/>
          <w:szCs w:val="20"/>
        </w:rPr>
      </w:pPr>
    </w:p>
    <w:p w:rsidR="004A35FE" w:rsidRPr="00E775CE" w:rsidRDefault="00A667CD" w:rsidP="004A35FE">
      <w:pPr>
        <w:rPr>
          <w:sz w:val="20"/>
          <w:szCs w:val="20"/>
        </w:rPr>
      </w:pPr>
      <w:r>
        <w:rPr>
          <w:noProof/>
          <w:sz w:val="20"/>
          <w:szCs w:val="20"/>
          <w:lang w:eastAsia="ru-RU"/>
        </w:rPr>
        <w:pict>
          <v:shape id="Прямая со стрелкой 52" o:spid="_x0000_s1044" type="#_x0000_t32" style="position:absolute;margin-left:68.7pt;margin-top:-.3pt;width:0;height:3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">
            <v:stroke endarrow="block"/>
          </v:shape>
        </w:pict>
      </w:r>
    </w:p>
    <w:p w:rsidR="004A35FE" w:rsidRPr="00E775CE" w:rsidRDefault="00A667CD" w:rsidP="004A35FE">
      <w:pPr>
        <w:rPr>
          <w:sz w:val="20"/>
          <w:szCs w:val="20"/>
        </w:rPr>
      </w:pPr>
      <w:r>
        <w:rPr>
          <w:noProof/>
          <w:sz w:val="20"/>
          <w:szCs w:val="20"/>
          <w:lang w:eastAsia="ru-RU"/>
        </w:rPr>
        <w:pict>
          <v:shape id="Прямая со стрелкой 51" o:spid="_x0000_s1043" type="#_x0000_t32" style="position:absolute;margin-left:363.25pt;margin-top:.9pt;width:0;height:3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I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">
            <v:stroke endarrow="block"/>
          </v:shape>
        </w:pict>
      </w:r>
    </w:p>
    <w:p w:rsidR="004A35FE" w:rsidRPr="00E775CE" w:rsidRDefault="00A667CD" w:rsidP="004A35FE">
      <w:pPr>
        <w:rPr>
          <w:sz w:val="20"/>
          <w:szCs w:val="20"/>
        </w:rPr>
      </w:pPr>
      <w:r>
        <w:rPr>
          <w:noProof/>
          <w:sz w:val="20"/>
          <w:szCs w:val="20"/>
          <w:lang w:eastAsia="ru-RU"/>
        </w:rPr>
        <w:pict>
          <v:rect id="Прямоугольник 50" o:spid="_x0000_s1030" style="position:absolute;margin-left:-20.6pt;margin-top:8.25pt;width:194.1pt;height:34.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">
            <v:textbox>
              <w:txbxContent>
                <w:p w:rsidR="00F04AAB" w:rsidRPr="009E697D" w:rsidRDefault="00F04AAB" w:rsidP="004A35FE">
                  <w:pPr>
                    <w:jc w:val="center"/>
                    <w:rPr>
                      <w:sz w:val="20"/>
                      <w:szCs w:val="20"/>
                    </w:rPr>
                  </w:pPr>
                  <w:r w:rsidRPr="009E697D">
                    <w:rPr>
                      <w:sz w:val="20"/>
                      <w:szCs w:val="20"/>
                    </w:rPr>
                    <w:t>Регистрация заявления и прилагаемых документов</w:t>
                  </w:r>
                </w:p>
              </w:txbxContent>
            </v:textbox>
          </v:rect>
        </w:pict>
      </w:r>
      <w:r>
        <w:rPr>
          <w:noProof/>
          <w:sz w:val="20"/>
          <w:szCs w:val="20"/>
          <w:lang w:eastAsia="ru-RU"/>
        </w:rPr>
        <w:pict>
          <v:shape id="Прямая со стрелкой 49" o:spid="_x0000_s1042" type="#_x0000_t32" style="position:absolute;margin-left:68.7pt;margin-top:14.85pt;width:0;height:0;z-index:251667456;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4A35FE" w:rsidRPr="00E775CE" w:rsidRDefault="004A35FE" w:rsidP="004A35FE">
      <w:pPr>
        <w:rPr>
          <w:sz w:val="20"/>
          <w:szCs w:val="20"/>
        </w:rPr>
      </w:pPr>
    </w:p>
    <w:p w:rsidR="004A35FE" w:rsidRPr="00E775CE" w:rsidRDefault="00A667CD" w:rsidP="004A35FE">
      <w:pPr>
        <w:rPr>
          <w:sz w:val="20"/>
          <w:szCs w:val="20"/>
        </w:rPr>
      </w:pPr>
      <w:r>
        <w:rPr>
          <w:noProof/>
          <w:sz w:val="20"/>
          <w:szCs w:val="20"/>
          <w:lang w:eastAsia="ru-RU"/>
        </w:rPr>
        <w:pict>
          <v:shape id="Поле 47" o:spid="_x0000_s1031" type="#_x0000_t202" style="position:absolute;margin-left:290.6pt;margin-top:4.05pt;width:2in;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">
            <v:textbox>
              <w:txbxContent>
                <w:p w:rsidR="00F04AAB" w:rsidRPr="00727770" w:rsidRDefault="00F04AAB" w:rsidP="004A35FE">
                  <w:pPr>
                    <w:jc w:val="center"/>
                    <w:rPr>
                      <w:sz w:val="20"/>
                      <w:szCs w:val="20"/>
                    </w:rPr>
                  </w:pPr>
                  <w:r>
                    <w:rPr>
                      <w:sz w:val="20"/>
                      <w:szCs w:val="20"/>
                    </w:rPr>
                    <w:t>Принятие решения об отказе в приёме документов</w:t>
                  </w:r>
                </w:p>
              </w:txbxContent>
            </v:textbox>
          </v:shape>
        </w:pict>
      </w:r>
    </w:p>
    <w:p w:rsidR="004A35FE" w:rsidRDefault="00A667CD" w:rsidP="004A35FE">
      <w:pPr>
        <w:pStyle w:val="P61"/>
        <w:rPr>
          <w:rStyle w:val="T3"/>
          <w:b/>
          <w:szCs w:val="24"/>
        </w:rPr>
      </w:pPr>
      <w:r w:rsidRPr="00A667CD">
        <w:rPr>
          <w:noProof/>
          <w:sz w:val="20"/>
        </w:rPr>
        <w:pict>
          <v:shape id="Поле 46" o:spid="_x0000_s1032" type="#_x0000_t202" style="position:absolute;left:0;text-align:left;margin-left:221.7pt;margin-top:217.3pt;width:165.75pt;height:4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">
            <v:textbox>
              <w:txbxContent>
                <w:p w:rsidR="00F04AAB" w:rsidRPr="00727770" w:rsidRDefault="00F04AAB" w:rsidP="004A35FE">
                  <w:pPr>
                    <w:jc w:val="center"/>
                    <w:rPr>
                      <w:sz w:val="20"/>
                      <w:szCs w:val="20"/>
                    </w:rPr>
                  </w:pPr>
                  <w:r>
                    <w:rPr>
                      <w:sz w:val="20"/>
                      <w:szCs w:val="20"/>
                    </w:rPr>
                    <w:t>Принятие решения об отказе в предоставлении муниципальной услуги</w:t>
                  </w:r>
                </w:p>
                <w:p w:rsidR="00F04AAB" w:rsidRPr="00727770" w:rsidRDefault="00F04AAB" w:rsidP="004A35FE">
                  <w:pPr>
                    <w:jc w:val="center"/>
                    <w:rPr>
                      <w:sz w:val="20"/>
                      <w:szCs w:val="20"/>
                    </w:rPr>
                  </w:pPr>
                </w:p>
              </w:txbxContent>
            </v:textbox>
          </v:shape>
        </w:pict>
      </w:r>
      <w:r w:rsidRPr="00A667CD">
        <w:rPr>
          <w:noProof/>
          <w:sz w:val="20"/>
        </w:rPr>
        <w:pict>
          <v:shape id="Прямая со стрелкой 45" o:spid="_x0000_s1041" type="#_x0000_t32" style="position:absolute;left:0;text-align:left;margin-left:290.6pt;margin-top:178.4pt;width:0;height:38.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Q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">
            <v:stroke endarrow="block"/>
          </v:shape>
        </w:pict>
      </w:r>
      <w:r w:rsidRPr="00A667CD">
        <w:rPr>
          <w:noProof/>
          <w:sz w:val="20"/>
        </w:rPr>
        <w:pict>
          <v:shape id="Поле 44" o:spid="_x0000_s1033" type="#_x0000_t202" style="position:absolute;left:0;text-align:left;margin-left:-51.95pt;margin-top:210.4pt;width:168.35pt;height:95.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">
            <v:textbox>
              <w:txbxContent>
                <w:p w:rsidR="00F04AAB" w:rsidRPr="00727770" w:rsidRDefault="00F04AAB" w:rsidP="004A35FE">
                  <w:pPr>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r w:rsidRPr="00A667CD">
        <w:rPr>
          <w:noProof/>
          <w:sz w:val="20"/>
        </w:rPr>
        <w:pict>
          <v:shape id="Прямая со стрелкой 43" o:spid="_x0000_s1040" type="#_x0000_t32" style="position:absolute;left:0;text-align:left;margin-left:27pt;margin-top:178.4pt;width:0;height: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yR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">
            <v:stroke endarrow="block"/>
          </v:shape>
        </w:pict>
      </w:r>
      <w:r w:rsidRPr="00A667CD">
        <w:rPr>
          <w:noProof/>
          <w:sz w:val="20"/>
        </w:rPr>
        <w:pict>
          <v:shape id="Поле 41" o:spid="_x0000_s1034" type="#_x0000_t202" style="position:absolute;left:0;text-align:left;margin-left:-39.45pt;margin-top:124.65pt;width:2in;height:5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">
            <v:textbox>
              <w:txbxContent>
                <w:p w:rsidR="00F04AAB" w:rsidRPr="00727770" w:rsidRDefault="00F04AAB" w:rsidP="004A35FE">
                  <w:pPr>
                    <w:jc w:val="center"/>
                    <w:rPr>
                      <w:sz w:val="20"/>
                      <w:szCs w:val="20"/>
                    </w:rPr>
                  </w:pPr>
                  <w:r>
                    <w:rPr>
                      <w:sz w:val="20"/>
                      <w:szCs w:val="20"/>
                    </w:rPr>
                    <w:t>Отсутствие оснований для отказа в предоставлении муниципальной услуги</w:t>
                  </w:r>
                </w:p>
              </w:txbxContent>
            </v:textbox>
          </v:shape>
        </w:pict>
      </w:r>
      <w:r w:rsidRPr="00A667CD">
        <w:rPr>
          <w:noProof/>
          <w:sz w:val="20"/>
        </w:rPr>
        <w:pict>
          <v:shape id="Поле 42" o:spid="_x0000_s1035" type="#_x0000_t202" style="position:absolute;left:0;text-align:left;margin-left:204.15pt;margin-top:124.65pt;width:173.5pt;height:5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">
            <v:textbox>
              <w:txbxContent>
                <w:p w:rsidR="00F04AAB" w:rsidRPr="00727770" w:rsidRDefault="00F04AAB" w:rsidP="004A35FE">
                  <w:pPr>
                    <w:jc w:val="center"/>
                    <w:rPr>
                      <w:sz w:val="20"/>
                      <w:szCs w:val="20"/>
                    </w:rPr>
                  </w:pPr>
                  <w:r>
                    <w:rPr>
                      <w:sz w:val="20"/>
                      <w:szCs w:val="20"/>
                    </w:rPr>
                    <w:t>Наличие оснований для отказа в предоставлении муниципальной услуги</w:t>
                  </w:r>
                </w:p>
                <w:p w:rsidR="00F04AAB" w:rsidRPr="00727770" w:rsidRDefault="00F04AAB" w:rsidP="004A35FE">
                  <w:pPr>
                    <w:jc w:val="center"/>
                    <w:rPr>
                      <w:sz w:val="20"/>
                      <w:szCs w:val="20"/>
                    </w:rPr>
                  </w:pPr>
                </w:p>
              </w:txbxContent>
            </v:textbox>
          </v:shape>
        </w:pict>
      </w:r>
      <w:r w:rsidRPr="00A667CD">
        <w:rPr>
          <w:noProof/>
          <w:sz w:val="20"/>
        </w:rPr>
        <w:pict>
          <v:shape id="Прямая со стрелкой 40" o:spid="_x0000_s1039" type="#_x0000_t32" style="position:absolute;left:0;text-align:left;margin-left:187.85pt;margin-top:92.8pt;width:49.55pt;height:31.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">
            <v:stroke endarrow="block"/>
          </v:shape>
        </w:pict>
      </w:r>
      <w:r w:rsidRPr="00A667CD">
        <w:rPr>
          <w:noProof/>
          <w:sz w:val="20"/>
        </w:rPr>
        <w:pict>
          <v:shape id="Прямая со стрелкой 39" o:spid="_x0000_s1038" type="#_x0000_t32" style="position:absolute;left:0;text-align:left;margin-left:7pt;margin-top:92.8pt;width:0;height:31.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1EYAIAAHc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">
            <v:stroke endarrow="block"/>
          </v:shape>
        </w:pict>
      </w:r>
      <w:r w:rsidRPr="00A667CD">
        <w:rPr>
          <w:noProof/>
          <w:sz w:val="20"/>
        </w:rPr>
        <w:pict>
          <v:shape id="Поле 48" o:spid="_x0000_s1036" type="#_x0000_t202" style="position:absolute;left:0;text-align:left;margin-left:-33.8pt;margin-top:33.85pt;width:221.65pt;height:58.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">
            <v:textbox>
              <w:txbxContent>
                <w:p w:rsidR="00F04AAB" w:rsidRPr="00727770" w:rsidRDefault="00F04AAB" w:rsidP="004A35FE">
                  <w:pPr>
                    <w:jc w:val="center"/>
                    <w:rPr>
                      <w:sz w:val="20"/>
                      <w:szCs w:val="20"/>
                    </w:rPr>
                  </w:pPr>
                  <w:r>
                    <w:rPr>
                      <w:sz w:val="20"/>
                      <w:szCs w:val="20"/>
                    </w:rPr>
                    <w:t>Направление межведомственных запросов в органы, участвующие в предоставлении муниципальной услуги</w:t>
                  </w:r>
                </w:p>
              </w:txbxContent>
            </v:textbox>
          </v:shape>
        </w:pict>
      </w:r>
      <w:r w:rsidRPr="00A667CD">
        <w:rPr>
          <w:noProof/>
          <w:sz w:val="20"/>
        </w:rPr>
        <w:pict>
          <v:shape id="Прямая со стрелкой 38" o:spid="_x0000_s1037" type="#_x0000_t32" style="position:absolute;left:0;text-align:left;margin-left:68.7pt;margin-top:8.2pt;width:0;height:25.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Y1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">
            <v:stroke endarrow="block"/>
          </v:shape>
        </w:pict>
      </w:r>
    </w:p>
    <w:p w:rsidR="004A35FE" w:rsidRDefault="004A35FE" w:rsidP="001249C8">
      <w:pPr>
        <w:ind w:left="4395"/>
        <w:jc w:val="center"/>
        <w:rPr>
          <w:sz w:val="28"/>
          <w:szCs w:val="28"/>
        </w:rPr>
      </w:pPr>
    </w:p>
    <w:p w:rsidR="004A35FE" w:rsidRDefault="004A35FE"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6A283C" w:rsidRDefault="006A283C"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062B78" w:rsidRDefault="00062B78" w:rsidP="001249C8">
      <w:pPr>
        <w:ind w:left="4395"/>
        <w:jc w:val="center"/>
        <w:rPr>
          <w:sz w:val="28"/>
          <w:szCs w:val="28"/>
        </w:rPr>
      </w:pPr>
    </w:p>
    <w:p w:rsidR="00B01442" w:rsidRDefault="00B01442" w:rsidP="001249C8">
      <w:pPr>
        <w:ind w:left="4395"/>
        <w:jc w:val="center"/>
        <w:rPr>
          <w:sz w:val="28"/>
          <w:szCs w:val="28"/>
        </w:rPr>
      </w:pPr>
    </w:p>
    <w:p w:rsidR="001249C8" w:rsidRPr="00B01442" w:rsidRDefault="001249C8" w:rsidP="003418C1">
      <w:pPr>
        <w:ind w:left="4395"/>
      </w:pPr>
      <w:r w:rsidRPr="00B01442">
        <w:lastRenderedPageBreak/>
        <w:t xml:space="preserve">Приложение № 3 </w:t>
      </w:r>
    </w:p>
    <w:p w:rsidR="001249C8" w:rsidRPr="00B01442" w:rsidRDefault="001249C8" w:rsidP="003418C1">
      <w:pPr>
        <w:ind w:left="4395"/>
      </w:pPr>
      <w:r w:rsidRPr="00B01442">
        <w:t xml:space="preserve">к Административному регламенту </w:t>
      </w:r>
    </w:p>
    <w:p w:rsidR="001249C8" w:rsidRPr="00EC4299" w:rsidRDefault="001249C8" w:rsidP="001249C8">
      <w:pPr>
        <w:autoSpaceDE w:val="0"/>
        <w:autoSpaceDN w:val="0"/>
        <w:adjustRightInd w:val="0"/>
        <w:jc w:val="both"/>
        <w:outlineLvl w:val="1"/>
        <w:rPr>
          <w:sz w:val="28"/>
          <w:szCs w:val="28"/>
        </w:rPr>
      </w:pPr>
    </w:p>
    <w:p w:rsidR="001249C8" w:rsidRPr="00EC4299" w:rsidRDefault="001249C8" w:rsidP="001249C8">
      <w:pPr>
        <w:autoSpaceDE w:val="0"/>
        <w:autoSpaceDN w:val="0"/>
        <w:adjustRightInd w:val="0"/>
        <w:jc w:val="both"/>
        <w:outlineLvl w:val="1"/>
        <w:rPr>
          <w:sz w:val="28"/>
          <w:szCs w:val="28"/>
        </w:rPr>
      </w:pPr>
    </w:p>
    <w:p w:rsidR="001249C8" w:rsidRPr="00EC4299" w:rsidRDefault="001249C8" w:rsidP="001249C8">
      <w:pPr>
        <w:jc w:val="center"/>
        <w:rPr>
          <w:kern w:val="1"/>
          <w:sz w:val="28"/>
          <w:szCs w:val="28"/>
        </w:rPr>
      </w:pPr>
      <w:r w:rsidRPr="00EC4299">
        <w:rPr>
          <w:bCs/>
          <w:kern w:val="1"/>
          <w:sz w:val="28"/>
          <w:szCs w:val="28"/>
        </w:rPr>
        <w:t xml:space="preserve">Журнал </w:t>
      </w:r>
      <w:r w:rsidRPr="00EC4299">
        <w:rPr>
          <w:kern w:val="1"/>
          <w:sz w:val="28"/>
          <w:szCs w:val="28"/>
        </w:rPr>
        <w:t xml:space="preserve">регистрации заявлений на выдачу разрешений на проведение земляных работ </w:t>
      </w:r>
    </w:p>
    <w:p w:rsidR="001249C8" w:rsidRPr="00EC4299" w:rsidRDefault="001249C8" w:rsidP="001249C8">
      <w:pPr>
        <w:jc w:val="center"/>
        <w:rPr>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894"/>
        <w:gridCol w:w="2608"/>
        <w:gridCol w:w="1859"/>
        <w:gridCol w:w="2414"/>
      </w:tblGrid>
      <w:tr w:rsidR="001249C8" w:rsidRPr="00EC4299" w:rsidTr="005C641D">
        <w:tc>
          <w:tcPr>
            <w:tcW w:w="739" w:type="dxa"/>
            <w:shd w:val="clear" w:color="auto" w:fill="auto"/>
          </w:tcPr>
          <w:p w:rsidR="001249C8" w:rsidRPr="00EC4299" w:rsidRDefault="001249C8" w:rsidP="005C641D">
            <w:pPr>
              <w:jc w:val="center"/>
            </w:pPr>
            <w:r w:rsidRPr="00EC4299">
              <w:t>№ п/п</w:t>
            </w:r>
          </w:p>
        </w:tc>
        <w:tc>
          <w:tcPr>
            <w:tcW w:w="1894" w:type="dxa"/>
            <w:shd w:val="clear" w:color="auto" w:fill="auto"/>
          </w:tcPr>
          <w:p w:rsidR="001249C8" w:rsidRPr="00EC4299" w:rsidRDefault="001249C8" w:rsidP="005C641D">
            <w:pPr>
              <w:jc w:val="center"/>
            </w:pPr>
            <w:r w:rsidRPr="00EC4299">
              <w:t xml:space="preserve">Название организации – получателя муниципальной услуги, если получателем муниципальной услуги является организация </w:t>
            </w:r>
          </w:p>
        </w:tc>
        <w:tc>
          <w:tcPr>
            <w:tcW w:w="2608" w:type="dxa"/>
            <w:shd w:val="clear" w:color="auto" w:fill="auto"/>
          </w:tcPr>
          <w:p w:rsidR="001249C8" w:rsidRPr="00EC4299" w:rsidRDefault="001249C8" w:rsidP="005C641D">
            <w:pPr>
              <w:jc w:val="center"/>
            </w:pPr>
            <w:r w:rsidRPr="00EC4299">
              <w:t xml:space="preserve">Ф.И.О. руководителя организации – получателя муниципальной услуги, если получателем муниципальной услуги является организация; </w:t>
            </w:r>
          </w:p>
          <w:p w:rsidR="001249C8" w:rsidRPr="00EC4299" w:rsidRDefault="001249C8" w:rsidP="005C641D">
            <w:pPr>
              <w:jc w:val="center"/>
            </w:pPr>
            <w:r w:rsidRPr="00EC4299">
              <w:t>Ф.И.О. получателя муниципальной услуги, если получателем муниципальной услуги является физическое лицо</w:t>
            </w:r>
          </w:p>
          <w:p w:rsidR="001249C8" w:rsidRPr="00EC4299" w:rsidRDefault="001249C8" w:rsidP="005C641D">
            <w:pPr>
              <w:jc w:val="center"/>
            </w:pPr>
          </w:p>
        </w:tc>
        <w:tc>
          <w:tcPr>
            <w:tcW w:w="1859" w:type="dxa"/>
            <w:shd w:val="clear" w:color="auto" w:fill="auto"/>
          </w:tcPr>
          <w:p w:rsidR="001249C8" w:rsidRPr="00EC4299" w:rsidRDefault="001249C8" w:rsidP="005C641D">
            <w:pPr>
              <w:jc w:val="center"/>
            </w:pPr>
            <w:r w:rsidRPr="00EC4299">
              <w:t>Дата регистрации заявления о предоставлении муниципальной услуги и прилагаемых к нему документов</w:t>
            </w:r>
          </w:p>
        </w:tc>
        <w:tc>
          <w:tcPr>
            <w:tcW w:w="1031" w:type="dxa"/>
            <w:shd w:val="clear" w:color="auto" w:fill="auto"/>
          </w:tcPr>
          <w:p w:rsidR="001249C8" w:rsidRPr="00EC4299" w:rsidRDefault="001249C8" w:rsidP="005C641D">
            <w:pPr>
              <w:jc w:val="center"/>
            </w:pPr>
            <w:r w:rsidRPr="00EC4299">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1249C8" w:rsidRPr="00EC4299" w:rsidTr="005C641D">
        <w:tc>
          <w:tcPr>
            <w:tcW w:w="739" w:type="dxa"/>
            <w:shd w:val="clear" w:color="auto" w:fill="auto"/>
          </w:tcPr>
          <w:p w:rsidR="001249C8" w:rsidRPr="00EC4299" w:rsidRDefault="001249C8" w:rsidP="005C641D">
            <w:pPr>
              <w:jc w:val="center"/>
            </w:pPr>
          </w:p>
        </w:tc>
        <w:tc>
          <w:tcPr>
            <w:tcW w:w="1894" w:type="dxa"/>
            <w:shd w:val="clear" w:color="auto" w:fill="auto"/>
          </w:tcPr>
          <w:p w:rsidR="001249C8" w:rsidRPr="00EC4299" w:rsidRDefault="001249C8" w:rsidP="005C641D">
            <w:pPr>
              <w:jc w:val="center"/>
            </w:pPr>
          </w:p>
        </w:tc>
        <w:tc>
          <w:tcPr>
            <w:tcW w:w="2608" w:type="dxa"/>
            <w:shd w:val="clear" w:color="auto" w:fill="auto"/>
          </w:tcPr>
          <w:p w:rsidR="001249C8" w:rsidRPr="00EC4299" w:rsidRDefault="001249C8" w:rsidP="005C641D">
            <w:pPr>
              <w:jc w:val="center"/>
            </w:pPr>
          </w:p>
        </w:tc>
        <w:tc>
          <w:tcPr>
            <w:tcW w:w="1859" w:type="dxa"/>
            <w:shd w:val="clear" w:color="auto" w:fill="auto"/>
          </w:tcPr>
          <w:p w:rsidR="001249C8" w:rsidRPr="00EC4299" w:rsidRDefault="001249C8" w:rsidP="005C641D">
            <w:pPr>
              <w:jc w:val="center"/>
            </w:pPr>
          </w:p>
        </w:tc>
        <w:tc>
          <w:tcPr>
            <w:tcW w:w="1031" w:type="dxa"/>
            <w:shd w:val="clear" w:color="auto" w:fill="auto"/>
          </w:tcPr>
          <w:p w:rsidR="001249C8" w:rsidRPr="00EC4299" w:rsidRDefault="001249C8" w:rsidP="005C641D">
            <w:pPr>
              <w:jc w:val="center"/>
            </w:pPr>
          </w:p>
        </w:tc>
      </w:tr>
      <w:tr w:rsidR="001249C8" w:rsidRPr="00EC4299" w:rsidTr="005C641D">
        <w:tc>
          <w:tcPr>
            <w:tcW w:w="739" w:type="dxa"/>
            <w:shd w:val="clear" w:color="auto" w:fill="auto"/>
          </w:tcPr>
          <w:p w:rsidR="001249C8" w:rsidRPr="00EC4299" w:rsidRDefault="001249C8" w:rsidP="005C641D">
            <w:pPr>
              <w:jc w:val="center"/>
            </w:pPr>
          </w:p>
        </w:tc>
        <w:tc>
          <w:tcPr>
            <w:tcW w:w="1894" w:type="dxa"/>
            <w:shd w:val="clear" w:color="auto" w:fill="auto"/>
          </w:tcPr>
          <w:p w:rsidR="001249C8" w:rsidRPr="00EC4299" w:rsidRDefault="001249C8" w:rsidP="005C641D">
            <w:pPr>
              <w:jc w:val="center"/>
            </w:pPr>
          </w:p>
        </w:tc>
        <w:tc>
          <w:tcPr>
            <w:tcW w:w="2608" w:type="dxa"/>
            <w:shd w:val="clear" w:color="auto" w:fill="auto"/>
          </w:tcPr>
          <w:p w:rsidR="001249C8" w:rsidRPr="00EC4299" w:rsidRDefault="001249C8" w:rsidP="005C641D">
            <w:pPr>
              <w:jc w:val="center"/>
            </w:pPr>
          </w:p>
        </w:tc>
        <w:tc>
          <w:tcPr>
            <w:tcW w:w="1859" w:type="dxa"/>
            <w:shd w:val="clear" w:color="auto" w:fill="auto"/>
          </w:tcPr>
          <w:p w:rsidR="001249C8" w:rsidRPr="00EC4299" w:rsidRDefault="001249C8" w:rsidP="005C641D">
            <w:pPr>
              <w:jc w:val="center"/>
            </w:pPr>
          </w:p>
        </w:tc>
        <w:tc>
          <w:tcPr>
            <w:tcW w:w="1031" w:type="dxa"/>
            <w:shd w:val="clear" w:color="auto" w:fill="auto"/>
          </w:tcPr>
          <w:p w:rsidR="001249C8" w:rsidRPr="00EC4299" w:rsidRDefault="001249C8" w:rsidP="005C641D">
            <w:pPr>
              <w:jc w:val="center"/>
            </w:pPr>
          </w:p>
        </w:tc>
      </w:tr>
      <w:tr w:rsidR="001249C8" w:rsidRPr="00EC4299" w:rsidTr="005C641D">
        <w:tc>
          <w:tcPr>
            <w:tcW w:w="739" w:type="dxa"/>
            <w:shd w:val="clear" w:color="auto" w:fill="auto"/>
          </w:tcPr>
          <w:p w:rsidR="001249C8" w:rsidRPr="00EC4299" w:rsidRDefault="001249C8" w:rsidP="005C641D">
            <w:pPr>
              <w:jc w:val="center"/>
              <w:rPr>
                <w:sz w:val="28"/>
                <w:szCs w:val="28"/>
              </w:rPr>
            </w:pPr>
          </w:p>
        </w:tc>
        <w:tc>
          <w:tcPr>
            <w:tcW w:w="1894" w:type="dxa"/>
            <w:shd w:val="clear" w:color="auto" w:fill="auto"/>
          </w:tcPr>
          <w:p w:rsidR="001249C8" w:rsidRPr="00EC4299" w:rsidRDefault="001249C8" w:rsidP="005C641D">
            <w:pPr>
              <w:jc w:val="center"/>
              <w:rPr>
                <w:sz w:val="28"/>
                <w:szCs w:val="28"/>
              </w:rPr>
            </w:pPr>
          </w:p>
        </w:tc>
        <w:tc>
          <w:tcPr>
            <w:tcW w:w="2608" w:type="dxa"/>
            <w:shd w:val="clear" w:color="auto" w:fill="auto"/>
          </w:tcPr>
          <w:p w:rsidR="001249C8" w:rsidRPr="00EC4299" w:rsidRDefault="001249C8" w:rsidP="005C641D">
            <w:pPr>
              <w:jc w:val="center"/>
              <w:rPr>
                <w:sz w:val="28"/>
                <w:szCs w:val="28"/>
              </w:rPr>
            </w:pPr>
          </w:p>
        </w:tc>
        <w:tc>
          <w:tcPr>
            <w:tcW w:w="1859" w:type="dxa"/>
            <w:shd w:val="clear" w:color="auto" w:fill="auto"/>
          </w:tcPr>
          <w:p w:rsidR="001249C8" w:rsidRPr="00EC4299" w:rsidRDefault="001249C8" w:rsidP="005C641D">
            <w:pPr>
              <w:jc w:val="center"/>
              <w:rPr>
                <w:sz w:val="28"/>
                <w:szCs w:val="28"/>
              </w:rPr>
            </w:pPr>
          </w:p>
        </w:tc>
        <w:tc>
          <w:tcPr>
            <w:tcW w:w="1031" w:type="dxa"/>
            <w:shd w:val="clear" w:color="auto" w:fill="auto"/>
          </w:tcPr>
          <w:p w:rsidR="001249C8" w:rsidRPr="00EC4299" w:rsidRDefault="001249C8" w:rsidP="005C641D">
            <w:pPr>
              <w:jc w:val="center"/>
              <w:rPr>
                <w:sz w:val="28"/>
                <w:szCs w:val="28"/>
              </w:rPr>
            </w:pPr>
          </w:p>
        </w:tc>
      </w:tr>
    </w:tbl>
    <w:p w:rsidR="005169CB" w:rsidRDefault="005169CB"/>
    <w:sectPr w:rsidR="005169CB" w:rsidSect="00B01442">
      <w:headerReference w:type="default" r:id="rId15"/>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17" w:rsidRDefault="00FC2B17" w:rsidP="001249C8">
      <w:r>
        <w:separator/>
      </w:r>
    </w:p>
  </w:endnote>
  <w:endnote w:type="continuationSeparator" w:id="1">
    <w:p w:rsidR="00FC2B17" w:rsidRDefault="00FC2B17" w:rsidP="00124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1">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17" w:rsidRDefault="00FC2B17" w:rsidP="001249C8">
      <w:r>
        <w:separator/>
      </w:r>
    </w:p>
  </w:footnote>
  <w:footnote w:type="continuationSeparator" w:id="1">
    <w:p w:rsidR="00FC2B17" w:rsidRDefault="00FC2B17" w:rsidP="00124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21305"/>
      <w:docPartObj>
        <w:docPartGallery w:val="Page Numbers (Top of Page)"/>
        <w:docPartUnique/>
      </w:docPartObj>
    </w:sdtPr>
    <w:sdtContent>
      <w:p w:rsidR="00F04AAB" w:rsidRDefault="00A667CD">
        <w:pPr>
          <w:pStyle w:val="a9"/>
          <w:jc w:val="center"/>
        </w:pPr>
        <w:fldSimple w:instr="PAGE   \* MERGEFORMAT">
          <w:r w:rsidR="00D77AF5">
            <w:rPr>
              <w:noProof/>
            </w:rPr>
            <w:t>2</w:t>
          </w:r>
        </w:fldSimple>
      </w:p>
    </w:sdtContent>
  </w:sdt>
  <w:p w:rsidR="00F04AAB" w:rsidRDefault="00F04A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9C8"/>
    <w:rsid w:val="000055D4"/>
    <w:rsid w:val="000056B5"/>
    <w:rsid w:val="00005EC9"/>
    <w:rsid w:val="0001090D"/>
    <w:rsid w:val="00012074"/>
    <w:rsid w:val="00022AB2"/>
    <w:rsid w:val="0003160E"/>
    <w:rsid w:val="000327FB"/>
    <w:rsid w:val="00040DEB"/>
    <w:rsid w:val="00041BAB"/>
    <w:rsid w:val="00044F16"/>
    <w:rsid w:val="00047554"/>
    <w:rsid w:val="00050641"/>
    <w:rsid w:val="00051F21"/>
    <w:rsid w:val="00053571"/>
    <w:rsid w:val="00061DA2"/>
    <w:rsid w:val="00062508"/>
    <w:rsid w:val="00062B78"/>
    <w:rsid w:val="0006355D"/>
    <w:rsid w:val="0006408F"/>
    <w:rsid w:val="00064D04"/>
    <w:rsid w:val="000720B1"/>
    <w:rsid w:val="0007254B"/>
    <w:rsid w:val="00073399"/>
    <w:rsid w:val="00081CB2"/>
    <w:rsid w:val="00081E74"/>
    <w:rsid w:val="00083825"/>
    <w:rsid w:val="00085D23"/>
    <w:rsid w:val="00087FCB"/>
    <w:rsid w:val="00090C44"/>
    <w:rsid w:val="0009244C"/>
    <w:rsid w:val="000927B7"/>
    <w:rsid w:val="00097DBD"/>
    <w:rsid w:val="000A07F6"/>
    <w:rsid w:val="000A0CB2"/>
    <w:rsid w:val="000A21B6"/>
    <w:rsid w:val="000A3B82"/>
    <w:rsid w:val="000A7D9F"/>
    <w:rsid w:val="000B06C8"/>
    <w:rsid w:val="000B1F8A"/>
    <w:rsid w:val="000B2112"/>
    <w:rsid w:val="000B453B"/>
    <w:rsid w:val="000B464A"/>
    <w:rsid w:val="000B47FA"/>
    <w:rsid w:val="000B489E"/>
    <w:rsid w:val="000B4900"/>
    <w:rsid w:val="000B7464"/>
    <w:rsid w:val="000C1BEF"/>
    <w:rsid w:val="000C7DF6"/>
    <w:rsid w:val="000D0EEE"/>
    <w:rsid w:val="000D2785"/>
    <w:rsid w:val="000D527F"/>
    <w:rsid w:val="000D55CD"/>
    <w:rsid w:val="000D66DD"/>
    <w:rsid w:val="000E4CBC"/>
    <w:rsid w:val="000E74FB"/>
    <w:rsid w:val="000E752B"/>
    <w:rsid w:val="000F04A4"/>
    <w:rsid w:val="000F24BF"/>
    <w:rsid w:val="000F3BF5"/>
    <w:rsid w:val="001002BB"/>
    <w:rsid w:val="00107A1B"/>
    <w:rsid w:val="001100F9"/>
    <w:rsid w:val="001122FA"/>
    <w:rsid w:val="00117495"/>
    <w:rsid w:val="00121A68"/>
    <w:rsid w:val="0012362E"/>
    <w:rsid w:val="001249C8"/>
    <w:rsid w:val="001265B5"/>
    <w:rsid w:val="00132A31"/>
    <w:rsid w:val="001447E1"/>
    <w:rsid w:val="0015166D"/>
    <w:rsid w:val="001526F4"/>
    <w:rsid w:val="00156A48"/>
    <w:rsid w:val="00166ABE"/>
    <w:rsid w:val="00167772"/>
    <w:rsid w:val="00170F03"/>
    <w:rsid w:val="00172713"/>
    <w:rsid w:val="001727BD"/>
    <w:rsid w:val="00173EE0"/>
    <w:rsid w:val="001769F6"/>
    <w:rsid w:val="00182E7D"/>
    <w:rsid w:val="00184889"/>
    <w:rsid w:val="00184F71"/>
    <w:rsid w:val="0018646A"/>
    <w:rsid w:val="00190A31"/>
    <w:rsid w:val="001961A5"/>
    <w:rsid w:val="001A1AC3"/>
    <w:rsid w:val="001A31A9"/>
    <w:rsid w:val="001A394B"/>
    <w:rsid w:val="001A5EA2"/>
    <w:rsid w:val="001B2F13"/>
    <w:rsid w:val="001B4097"/>
    <w:rsid w:val="001B4360"/>
    <w:rsid w:val="001B5D99"/>
    <w:rsid w:val="001C2B2E"/>
    <w:rsid w:val="001C4137"/>
    <w:rsid w:val="001C4E44"/>
    <w:rsid w:val="001C726F"/>
    <w:rsid w:val="001D037F"/>
    <w:rsid w:val="001E2AF2"/>
    <w:rsid w:val="001E2D87"/>
    <w:rsid w:val="001E3699"/>
    <w:rsid w:val="001E796F"/>
    <w:rsid w:val="001F0DAE"/>
    <w:rsid w:val="001F6004"/>
    <w:rsid w:val="00201863"/>
    <w:rsid w:val="002019AA"/>
    <w:rsid w:val="00204D79"/>
    <w:rsid w:val="002054F7"/>
    <w:rsid w:val="00206181"/>
    <w:rsid w:val="00212044"/>
    <w:rsid w:val="0021781D"/>
    <w:rsid w:val="0021792E"/>
    <w:rsid w:val="002311CD"/>
    <w:rsid w:val="00235E46"/>
    <w:rsid w:val="00236694"/>
    <w:rsid w:val="00240450"/>
    <w:rsid w:val="00240D73"/>
    <w:rsid w:val="00243DF1"/>
    <w:rsid w:val="002450B6"/>
    <w:rsid w:val="00250027"/>
    <w:rsid w:val="0025287D"/>
    <w:rsid w:val="00256468"/>
    <w:rsid w:val="00257079"/>
    <w:rsid w:val="00260A22"/>
    <w:rsid w:val="002624A0"/>
    <w:rsid w:val="002654F3"/>
    <w:rsid w:val="00271F14"/>
    <w:rsid w:val="002737F5"/>
    <w:rsid w:val="0028047A"/>
    <w:rsid w:val="002878EA"/>
    <w:rsid w:val="00293102"/>
    <w:rsid w:val="0029320B"/>
    <w:rsid w:val="00297F91"/>
    <w:rsid w:val="002A6A9B"/>
    <w:rsid w:val="002A7B0E"/>
    <w:rsid w:val="002B3130"/>
    <w:rsid w:val="002C06F8"/>
    <w:rsid w:val="002C569C"/>
    <w:rsid w:val="002C59FF"/>
    <w:rsid w:val="002D5E21"/>
    <w:rsid w:val="002D6997"/>
    <w:rsid w:val="002E156C"/>
    <w:rsid w:val="002E3897"/>
    <w:rsid w:val="002E7C84"/>
    <w:rsid w:val="002F40EC"/>
    <w:rsid w:val="00300674"/>
    <w:rsid w:val="0030197F"/>
    <w:rsid w:val="003032E8"/>
    <w:rsid w:val="00303662"/>
    <w:rsid w:val="00307CB0"/>
    <w:rsid w:val="00315B87"/>
    <w:rsid w:val="00316A41"/>
    <w:rsid w:val="0032136D"/>
    <w:rsid w:val="00322315"/>
    <w:rsid w:val="00323A26"/>
    <w:rsid w:val="003274B5"/>
    <w:rsid w:val="00332942"/>
    <w:rsid w:val="003358DB"/>
    <w:rsid w:val="00336064"/>
    <w:rsid w:val="003410B5"/>
    <w:rsid w:val="003418C1"/>
    <w:rsid w:val="00343913"/>
    <w:rsid w:val="00343AEE"/>
    <w:rsid w:val="00353B3D"/>
    <w:rsid w:val="003543DA"/>
    <w:rsid w:val="0036765E"/>
    <w:rsid w:val="00381AB2"/>
    <w:rsid w:val="0038531E"/>
    <w:rsid w:val="00386042"/>
    <w:rsid w:val="0038625F"/>
    <w:rsid w:val="00391B5B"/>
    <w:rsid w:val="0039210A"/>
    <w:rsid w:val="00393A4A"/>
    <w:rsid w:val="00395698"/>
    <w:rsid w:val="003979C9"/>
    <w:rsid w:val="003A009B"/>
    <w:rsid w:val="003A21E4"/>
    <w:rsid w:val="003B05BB"/>
    <w:rsid w:val="003B5005"/>
    <w:rsid w:val="003B5272"/>
    <w:rsid w:val="003B7041"/>
    <w:rsid w:val="003E17A1"/>
    <w:rsid w:val="003E2223"/>
    <w:rsid w:val="003E3779"/>
    <w:rsid w:val="003E5006"/>
    <w:rsid w:val="003F657D"/>
    <w:rsid w:val="003F6CBB"/>
    <w:rsid w:val="00405A3E"/>
    <w:rsid w:val="00410694"/>
    <w:rsid w:val="004106F6"/>
    <w:rsid w:val="00413A0C"/>
    <w:rsid w:val="004143C4"/>
    <w:rsid w:val="00414E8D"/>
    <w:rsid w:val="00422C1A"/>
    <w:rsid w:val="00431C35"/>
    <w:rsid w:val="0043363D"/>
    <w:rsid w:val="004354FE"/>
    <w:rsid w:val="00436731"/>
    <w:rsid w:val="004373AF"/>
    <w:rsid w:val="0044043B"/>
    <w:rsid w:val="004405E4"/>
    <w:rsid w:val="00440EF5"/>
    <w:rsid w:val="00443F35"/>
    <w:rsid w:val="00451083"/>
    <w:rsid w:val="004520A9"/>
    <w:rsid w:val="004529C1"/>
    <w:rsid w:val="00452A0B"/>
    <w:rsid w:val="004618D0"/>
    <w:rsid w:val="00462BE3"/>
    <w:rsid w:val="00473642"/>
    <w:rsid w:val="00480ACB"/>
    <w:rsid w:val="00483F2E"/>
    <w:rsid w:val="0048578D"/>
    <w:rsid w:val="004A35FE"/>
    <w:rsid w:val="004A7954"/>
    <w:rsid w:val="004B5705"/>
    <w:rsid w:val="004C2709"/>
    <w:rsid w:val="004C283E"/>
    <w:rsid w:val="004C288D"/>
    <w:rsid w:val="004C4115"/>
    <w:rsid w:val="004C63E5"/>
    <w:rsid w:val="004D1C9F"/>
    <w:rsid w:val="004D3624"/>
    <w:rsid w:val="004D40B9"/>
    <w:rsid w:val="004D5D02"/>
    <w:rsid w:val="004D68F4"/>
    <w:rsid w:val="004E10D2"/>
    <w:rsid w:val="004E10ED"/>
    <w:rsid w:val="004E1D2E"/>
    <w:rsid w:val="004E287D"/>
    <w:rsid w:val="004E4819"/>
    <w:rsid w:val="004E5DBF"/>
    <w:rsid w:val="004F0936"/>
    <w:rsid w:val="004F28D5"/>
    <w:rsid w:val="004F63D6"/>
    <w:rsid w:val="005024E0"/>
    <w:rsid w:val="0050352F"/>
    <w:rsid w:val="0050682D"/>
    <w:rsid w:val="0051291F"/>
    <w:rsid w:val="00514776"/>
    <w:rsid w:val="00515A70"/>
    <w:rsid w:val="005169CB"/>
    <w:rsid w:val="00516A47"/>
    <w:rsid w:val="00520A15"/>
    <w:rsid w:val="00522B69"/>
    <w:rsid w:val="0052374E"/>
    <w:rsid w:val="005279E7"/>
    <w:rsid w:val="00531BEA"/>
    <w:rsid w:val="00532197"/>
    <w:rsid w:val="00541923"/>
    <w:rsid w:val="005434A1"/>
    <w:rsid w:val="00546255"/>
    <w:rsid w:val="005475BD"/>
    <w:rsid w:val="00551201"/>
    <w:rsid w:val="00554F2D"/>
    <w:rsid w:val="005571BE"/>
    <w:rsid w:val="00562681"/>
    <w:rsid w:val="005643D8"/>
    <w:rsid w:val="00573E62"/>
    <w:rsid w:val="005757A4"/>
    <w:rsid w:val="00577CB2"/>
    <w:rsid w:val="00586657"/>
    <w:rsid w:val="0059255F"/>
    <w:rsid w:val="00593AFF"/>
    <w:rsid w:val="00596AD3"/>
    <w:rsid w:val="005A1814"/>
    <w:rsid w:val="005A185D"/>
    <w:rsid w:val="005A3162"/>
    <w:rsid w:val="005A60FB"/>
    <w:rsid w:val="005B1FEC"/>
    <w:rsid w:val="005B3409"/>
    <w:rsid w:val="005C4C88"/>
    <w:rsid w:val="005C641D"/>
    <w:rsid w:val="005C7E90"/>
    <w:rsid w:val="005D051A"/>
    <w:rsid w:val="005D4E03"/>
    <w:rsid w:val="005D5B7E"/>
    <w:rsid w:val="005D603A"/>
    <w:rsid w:val="005D64D6"/>
    <w:rsid w:val="005E0812"/>
    <w:rsid w:val="005E17AD"/>
    <w:rsid w:val="005E315D"/>
    <w:rsid w:val="005E32CF"/>
    <w:rsid w:val="005E7C2C"/>
    <w:rsid w:val="005F706D"/>
    <w:rsid w:val="00602AF2"/>
    <w:rsid w:val="0060348C"/>
    <w:rsid w:val="00605CFD"/>
    <w:rsid w:val="00606279"/>
    <w:rsid w:val="00617B49"/>
    <w:rsid w:val="0062662F"/>
    <w:rsid w:val="006268F4"/>
    <w:rsid w:val="00630854"/>
    <w:rsid w:val="00635A4A"/>
    <w:rsid w:val="00637BB4"/>
    <w:rsid w:val="0064078E"/>
    <w:rsid w:val="0064097D"/>
    <w:rsid w:val="00641776"/>
    <w:rsid w:val="00643CC1"/>
    <w:rsid w:val="006457C0"/>
    <w:rsid w:val="006477D9"/>
    <w:rsid w:val="0065010B"/>
    <w:rsid w:val="006503AE"/>
    <w:rsid w:val="00652BEF"/>
    <w:rsid w:val="00657CCD"/>
    <w:rsid w:val="006615DB"/>
    <w:rsid w:val="00662801"/>
    <w:rsid w:val="006640E5"/>
    <w:rsid w:val="00664158"/>
    <w:rsid w:val="00670796"/>
    <w:rsid w:val="006725E3"/>
    <w:rsid w:val="006817E7"/>
    <w:rsid w:val="00685B24"/>
    <w:rsid w:val="0069115A"/>
    <w:rsid w:val="006974A3"/>
    <w:rsid w:val="006A283C"/>
    <w:rsid w:val="006A2F2F"/>
    <w:rsid w:val="006A3368"/>
    <w:rsid w:val="006A3A99"/>
    <w:rsid w:val="006A52D3"/>
    <w:rsid w:val="006B11DF"/>
    <w:rsid w:val="006B4BD9"/>
    <w:rsid w:val="006B4BF8"/>
    <w:rsid w:val="006B6069"/>
    <w:rsid w:val="006B6A1E"/>
    <w:rsid w:val="006C0151"/>
    <w:rsid w:val="006C0D55"/>
    <w:rsid w:val="006C2D58"/>
    <w:rsid w:val="006C51D1"/>
    <w:rsid w:val="006D0C0A"/>
    <w:rsid w:val="006D5DF3"/>
    <w:rsid w:val="006E1964"/>
    <w:rsid w:val="006E3C45"/>
    <w:rsid w:val="006E7CA9"/>
    <w:rsid w:val="006F50E8"/>
    <w:rsid w:val="006F6DDE"/>
    <w:rsid w:val="006F763E"/>
    <w:rsid w:val="006F7B2F"/>
    <w:rsid w:val="007007E7"/>
    <w:rsid w:val="00702575"/>
    <w:rsid w:val="0070798C"/>
    <w:rsid w:val="007101FF"/>
    <w:rsid w:val="00714A34"/>
    <w:rsid w:val="00714D84"/>
    <w:rsid w:val="00720523"/>
    <w:rsid w:val="00726315"/>
    <w:rsid w:val="00736CF3"/>
    <w:rsid w:val="00737207"/>
    <w:rsid w:val="00737C15"/>
    <w:rsid w:val="00740E85"/>
    <w:rsid w:val="00747C88"/>
    <w:rsid w:val="00751864"/>
    <w:rsid w:val="007539F1"/>
    <w:rsid w:val="00754B07"/>
    <w:rsid w:val="00755396"/>
    <w:rsid w:val="007554B2"/>
    <w:rsid w:val="00767DE0"/>
    <w:rsid w:val="00770F09"/>
    <w:rsid w:val="007710CD"/>
    <w:rsid w:val="00773A93"/>
    <w:rsid w:val="00774621"/>
    <w:rsid w:val="007761DD"/>
    <w:rsid w:val="00776BDC"/>
    <w:rsid w:val="007814A3"/>
    <w:rsid w:val="00784459"/>
    <w:rsid w:val="00785F33"/>
    <w:rsid w:val="0078714A"/>
    <w:rsid w:val="00790C66"/>
    <w:rsid w:val="00793C93"/>
    <w:rsid w:val="00796212"/>
    <w:rsid w:val="00797A89"/>
    <w:rsid w:val="007B2C8D"/>
    <w:rsid w:val="007C1D0A"/>
    <w:rsid w:val="007C33D4"/>
    <w:rsid w:val="007C713B"/>
    <w:rsid w:val="007C7EC8"/>
    <w:rsid w:val="007D104E"/>
    <w:rsid w:val="007D2429"/>
    <w:rsid w:val="007D4267"/>
    <w:rsid w:val="007D5F5D"/>
    <w:rsid w:val="007E1E0D"/>
    <w:rsid w:val="007E5D1F"/>
    <w:rsid w:val="007E77A7"/>
    <w:rsid w:val="007F2BC3"/>
    <w:rsid w:val="007F519B"/>
    <w:rsid w:val="00800683"/>
    <w:rsid w:val="00803EA4"/>
    <w:rsid w:val="00805EC7"/>
    <w:rsid w:val="0080605C"/>
    <w:rsid w:val="00810CBC"/>
    <w:rsid w:val="00811C7C"/>
    <w:rsid w:val="0081715E"/>
    <w:rsid w:val="0082397D"/>
    <w:rsid w:val="008265BC"/>
    <w:rsid w:val="00826772"/>
    <w:rsid w:val="00827E00"/>
    <w:rsid w:val="0083035A"/>
    <w:rsid w:val="008305F1"/>
    <w:rsid w:val="00836E6C"/>
    <w:rsid w:val="00840688"/>
    <w:rsid w:val="008420FE"/>
    <w:rsid w:val="00842396"/>
    <w:rsid w:val="008424A2"/>
    <w:rsid w:val="00846C5B"/>
    <w:rsid w:val="00853609"/>
    <w:rsid w:val="00880615"/>
    <w:rsid w:val="00886D8F"/>
    <w:rsid w:val="0089341A"/>
    <w:rsid w:val="008937C3"/>
    <w:rsid w:val="00894883"/>
    <w:rsid w:val="0089555B"/>
    <w:rsid w:val="008A0791"/>
    <w:rsid w:val="008A15C4"/>
    <w:rsid w:val="008A5FDF"/>
    <w:rsid w:val="008A7562"/>
    <w:rsid w:val="008B3C13"/>
    <w:rsid w:val="008B3E7D"/>
    <w:rsid w:val="008B5811"/>
    <w:rsid w:val="008B5858"/>
    <w:rsid w:val="008B645A"/>
    <w:rsid w:val="008B7DA4"/>
    <w:rsid w:val="008C164C"/>
    <w:rsid w:val="008C30B9"/>
    <w:rsid w:val="008C6699"/>
    <w:rsid w:val="008C794C"/>
    <w:rsid w:val="008D7FDC"/>
    <w:rsid w:val="008E0ACE"/>
    <w:rsid w:val="008E12AB"/>
    <w:rsid w:val="008E336F"/>
    <w:rsid w:val="008F670A"/>
    <w:rsid w:val="00902A69"/>
    <w:rsid w:val="00903DB4"/>
    <w:rsid w:val="00904273"/>
    <w:rsid w:val="00904DC1"/>
    <w:rsid w:val="009065EC"/>
    <w:rsid w:val="00907BBA"/>
    <w:rsid w:val="00922A76"/>
    <w:rsid w:val="00924531"/>
    <w:rsid w:val="00927F68"/>
    <w:rsid w:val="0093301E"/>
    <w:rsid w:val="00937238"/>
    <w:rsid w:val="009438C2"/>
    <w:rsid w:val="00961A50"/>
    <w:rsid w:val="00964BBE"/>
    <w:rsid w:val="00964FC5"/>
    <w:rsid w:val="00972317"/>
    <w:rsid w:val="00972B24"/>
    <w:rsid w:val="009830C5"/>
    <w:rsid w:val="0099462F"/>
    <w:rsid w:val="009967D7"/>
    <w:rsid w:val="009A37BB"/>
    <w:rsid w:val="009A46B8"/>
    <w:rsid w:val="009A5268"/>
    <w:rsid w:val="009B4252"/>
    <w:rsid w:val="009B44F7"/>
    <w:rsid w:val="009C062A"/>
    <w:rsid w:val="009C18BC"/>
    <w:rsid w:val="009D0B72"/>
    <w:rsid w:val="009D3D37"/>
    <w:rsid w:val="009D47D7"/>
    <w:rsid w:val="009D4A23"/>
    <w:rsid w:val="009E0153"/>
    <w:rsid w:val="009E444A"/>
    <w:rsid w:val="009F295A"/>
    <w:rsid w:val="009F5C00"/>
    <w:rsid w:val="009F60B6"/>
    <w:rsid w:val="00A11174"/>
    <w:rsid w:val="00A11348"/>
    <w:rsid w:val="00A13E6B"/>
    <w:rsid w:val="00A152A3"/>
    <w:rsid w:val="00A16EC6"/>
    <w:rsid w:val="00A17155"/>
    <w:rsid w:val="00A206DC"/>
    <w:rsid w:val="00A207FF"/>
    <w:rsid w:val="00A24600"/>
    <w:rsid w:val="00A30370"/>
    <w:rsid w:val="00A3274C"/>
    <w:rsid w:val="00A32C11"/>
    <w:rsid w:val="00A34C3C"/>
    <w:rsid w:val="00A35FAE"/>
    <w:rsid w:val="00A37B6D"/>
    <w:rsid w:val="00A411AF"/>
    <w:rsid w:val="00A413C6"/>
    <w:rsid w:val="00A43019"/>
    <w:rsid w:val="00A4631B"/>
    <w:rsid w:val="00A52CAA"/>
    <w:rsid w:val="00A569DF"/>
    <w:rsid w:val="00A571D0"/>
    <w:rsid w:val="00A6040D"/>
    <w:rsid w:val="00A65526"/>
    <w:rsid w:val="00A667CD"/>
    <w:rsid w:val="00A67755"/>
    <w:rsid w:val="00A67E48"/>
    <w:rsid w:val="00A71304"/>
    <w:rsid w:val="00A719C7"/>
    <w:rsid w:val="00A731A6"/>
    <w:rsid w:val="00A766E0"/>
    <w:rsid w:val="00A91C44"/>
    <w:rsid w:val="00A93687"/>
    <w:rsid w:val="00AA2419"/>
    <w:rsid w:val="00AA7BAB"/>
    <w:rsid w:val="00AB2785"/>
    <w:rsid w:val="00AB67F7"/>
    <w:rsid w:val="00AB6B19"/>
    <w:rsid w:val="00AB7CD9"/>
    <w:rsid w:val="00AC115C"/>
    <w:rsid w:val="00AC11D3"/>
    <w:rsid w:val="00AC4AD3"/>
    <w:rsid w:val="00AD0863"/>
    <w:rsid w:val="00AD25CF"/>
    <w:rsid w:val="00AD3851"/>
    <w:rsid w:val="00AD4240"/>
    <w:rsid w:val="00AE1F63"/>
    <w:rsid w:val="00AE2547"/>
    <w:rsid w:val="00AF36A2"/>
    <w:rsid w:val="00AF4CFF"/>
    <w:rsid w:val="00AF567C"/>
    <w:rsid w:val="00B00473"/>
    <w:rsid w:val="00B01442"/>
    <w:rsid w:val="00B04044"/>
    <w:rsid w:val="00B050F9"/>
    <w:rsid w:val="00B07FFA"/>
    <w:rsid w:val="00B13F5A"/>
    <w:rsid w:val="00B14067"/>
    <w:rsid w:val="00B16512"/>
    <w:rsid w:val="00B20464"/>
    <w:rsid w:val="00B22621"/>
    <w:rsid w:val="00B22DAC"/>
    <w:rsid w:val="00B23548"/>
    <w:rsid w:val="00B235B9"/>
    <w:rsid w:val="00B31841"/>
    <w:rsid w:val="00B468C0"/>
    <w:rsid w:val="00B473BD"/>
    <w:rsid w:val="00B47763"/>
    <w:rsid w:val="00B5056B"/>
    <w:rsid w:val="00B506EB"/>
    <w:rsid w:val="00B51019"/>
    <w:rsid w:val="00B52412"/>
    <w:rsid w:val="00B56583"/>
    <w:rsid w:val="00B56852"/>
    <w:rsid w:val="00B57516"/>
    <w:rsid w:val="00B645C5"/>
    <w:rsid w:val="00B65637"/>
    <w:rsid w:val="00B65EE6"/>
    <w:rsid w:val="00B676ED"/>
    <w:rsid w:val="00B72032"/>
    <w:rsid w:val="00B7581B"/>
    <w:rsid w:val="00B805E4"/>
    <w:rsid w:val="00B808FF"/>
    <w:rsid w:val="00B8237B"/>
    <w:rsid w:val="00B82A71"/>
    <w:rsid w:val="00B85CD4"/>
    <w:rsid w:val="00B90D15"/>
    <w:rsid w:val="00B91F51"/>
    <w:rsid w:val="00B95A9B"/>
    <w:rsid w:val="00B95AA9"/>
    <w:rsid w:val="00B961A9"/>
    <w:rsid w:val="00BA4C31"/>
    <w:rsid w:val="00BA4E0E"/>
    <w:rsid w:val="00BA5476"/>
    <w:rsid w:val="00BB1F45"/>
    <w:rsid w:val="00BB5972"/>
    <w:rsid w:val="00BB6789"/>
    <w:rsid w:val="00BC4553"/>
    <w:rsid w:val="00BD00B1"/>
    <w:rsid w:val="00BD222D"/>
    <w:rsid w:val="00BD638E"/>
    <w:rsid w:val="00BE4C4C"/>
    <w:rsid w:val="00BE6686"/>
    <w:rsid w:val="00BE7429"/>
    <w:rsid w:val="00BF163E"/>
    <w:rsid w:val="00BF3BE8"/>
    <w:rsid w:val="00BF4A19"/>
    <w:rsid w:val="00C00675"/>
    <w:rsid w:val="00C02E35"/>
    <w:rsid w:val="00C05F53"/>
    <w:rsid w:val="00C111C4"/>
    <w:rsid w:val="00C21F51"/>
    <w:rsid w:val="00C22BA3"/>
    <w:rsid w:val="00C334C3"/>
    <w:rsid w:val="00C35389"/>
    <w:rsid w:val="00C354AC"/>
    <w:rsid w:val="00C40D01"/>
    <w:rsid w:val="00C43CCF"/>
    <w:rsid w:val="00C52FEE"/>
    <w:rsid w:val="00C53F93"/>
    <w:rsid w:val="00C54676"/>
    <w:rsid w:val="00C568B5"/>
    <w:rsid w:val="00C63655"/>
    <w:rsid w:val="00C66F24"/>
    <w:rsid w:val="00C67FDC"/>
    <w:rsid w:val="00C8781F"/>
    <w:rsid w:val="00C91086"/>
    <w:rsid w:val="00C952CB"/>
    <w:rsid w:val="00C971BF"/>
    <w:rsid w:val="00CA0353"/>
    <w:rsid w:val="00CA5FDC"/>
    <w:rsid w:val="00CA6ABE"/>
    <w:rsid w:val="00CA7F75"/>
    <w:rsid w:val="00CB1223"/>
    <w:rsid w:val="00CB532C"/>
    <w:rsid w:val="00CC0A78"/>
    <w:rsid w:val="00CC0DA7"/>
    <w:rsid w:val="00CD4CC1"/>
    <w:rsid w:val="00CD5AC0"/>
    <w:rsid w:val="00CD62BB"/>
    <w:rsid w:val="00CE3637"/>
    <w:rsid w:val="00CE6AD6"/>
    <w:rsid w:val="00CE6FFA"/>
    <w:rsid w:val="00CE71E7"/>
    <w:rsid w:val="00CF13DD"/>
    <w:rsid w:val="00CF206F"/>
    <w:rsid w:val="00CF7945"/>
    <w:rsid w:val="00D07D63"/>
    <w:rsid w:val="00D11F31"/>
    <w:rsid w:val="00D148E7"/>
    <w:rsid w:val="00D1540D"/>
    <w:rsid w:val="00D15775"/>
    <w:rsid w:val="00D30249"/>
    <w:rsid w:val="00D30EA9"/>
    <w:rsid w:val="00D33943"/>
    <w:rsid w:val="00D37C27"/>
    <w:rsid w:val="00D40F69"/>
    <w:rsid w:val="00D42DBE"/>
    <w:rsid w:val="00D441D9"/>
    <w:rsid w:val="00D46229"/>
    <w:rsid w:val="00D566B9"/>
    <w:rsid w:val="00D57428"/>
    <w:rsid w:val="00D64977"/>
    <w:rsid w:val="00D66EFE"/>
    <w:rsid w:val="00D67B88"/>
    <w:rsid w:val="00D70A78"/>
    <w:rsid w:val="00D77AF5"/>
    <w:rsid w:val="00D842BA"/>
    <w:rsid w:val="00D90855"/>
    <w:rsid w:val="00D911B2"/>
    <w:rsid w:val="00D9511E"/>
    <w:rsid w:val="00D95EF1"/>
    <w:rsid w:val="00DA07AE"/>
    <w:rsid w:val="00DA215B"/>
    <w:rsid w:val="00DA4696"/>
    <w:rsid w:val="00DB172F"/>
    <w:rsid w:val="00DB3EC0"/>
    <w:rsid w:val="00DB6249"/>
    <w:rsid w:val="00DC6308"/>
    <w:rsid w:val="00DD771E"/>
    <w:rsid w:val="00DE2603"/>
    <w:rsid w:val="00DE45FB"/>
    <w:rsid w:val="00DE63A6"/>
    <w:rsid w:val="00DF41E5"/>
    <w:rsid w:val="00E02022"/>
    <w:rsid w:val="00E04089"/>
    <w:rsid w:val="00E065AC"/>
    <w:rsid w:val="00E13817"/>
    <w:rsid w:val="00E145EE"/>
    <w:rsid w:val="00E2013D"/>
    <w:rsid w:val="00E20DED"/>
    <w:rsid w:val="00E226D0"/>
    <w:rsid w:val="00E2493D"/>
    <w:rsid w:val="00E34455"/>
    <w:rsid w:val="00E378E8"/>
    <w:rsid w:val="00E3799C"/>
    <w:rsid w:val="00E40E6D"/>
    <w:rsid w:val="00E411DE"/>
    <w:rsid w:val="00E431EF"/>
    <w:rsid w:val="00E43AB4"/>
    <w:rsid w:val="00E44BB8"/>
    <w:rsid w:val="00E503DC"/>
    <w:rsid w:val="00E50E44"/>
    <w:rsid w:val="00E54E2A"/>
    <w:rsid w:val="00E5502C"/>
    <w:rsid w:val="00E666C6"/>
    <w:rsid w:val="00E71FAF"/>
    <w:rsid w:val="00E7597B"/>
    <w:rsid w:val="00E75F1E"/>
    <w:rsid w:val="00E802AA"/>
    <w:rsid w:val="00E812FE"/>
    <w:rsid w:val="00E82846"/>
    <w:rsid w:val="00E86F65"/>
    <w:rsid w:val="00E87B57"/>
    <w:rsid w:val="00E91224"/>
    <w:rsid w:val="00E915E0"/>
    <w:rsid w:val="00E966DD"/>
    <w:rsid w:val="00EA0353"/>
    <w:rsid w:val="00EA3933"/>
    <w:rsid w:val="00EA3C0E"/>
    <w:rsid w:val="00EA6488"/>
    <w:rsid w:val="00EA78B9"/>
    <w:rsid w:val="00EB110D"/>
    <w:rsid w:val="00EB38F5"/>
    <w:rsid w:val="00EB5FCF"/>
    <w:rsid w:val="00EC21D6"/>
    <w:rsid w:val="00EC6007"/>
    <w:rsid w:val="00ED19B3"/>
    <w:rsid w:val="00ED22B0"/>
    <w:rsid w:val="00ED544A"/>
    <w:rsid w:val="00ED6E67"/>
    <w:rsid w:val="00ED7D2F"/>
    <w:rsid w:val="00EE3728"/>
    <w:rsid w:val="00EE6157"/>
    <w:rsid w:val="00EE7FB1"/>
    <w:rsid w:val="00EF27C9"/>
    <w:rsid w:val="00EF2AF0"/>
    <w:rsid w:val="00EF59CE"/>
    <w:rsid w:val="00EF7F84"/>
    <w:rsid w:val="00F04AAB"/>
    <w:rsid w:val="00F05427"/>
    <w:rsid w:val="00F05EED"/>
    <w:rsid w:val="00F25170"/>
    <w:rsid w:val="00F31856"/>
    <w:rsid w:val="00F31CA0"/>
    <w:rsid w:val="00F32E57"/>
    <w:rsid w:val="00F3576D"/>
    <w:rsid w:val="00F40B1D"/>
    <w:rsid w:val="00F40E5E"/>
    <w:rsid w:val="00F41C7A"/>
    <w:rsid w:val="00F42743"/>
    <w:rsid w:val="00F51012"/>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858D7"/>
    <w:rsid w:val="00F9106C"/>
    <w:rsid w:val="00F9373F"/>
    <w:rsid w:val="00F9507E"/>
    <w:rsid w:val="00FA28C6"/>
    <w:rsid w:val="00FA3536"/>
    <w:rsid w:val="00FA6B5F"/>
    <w:rsid w:val="00FB1676"/>
    <w:rsid w:val="00FB19CF"/>
    <w:rsid w:val="00FB2419"/>
    <w:rsid w:val="00FB6CD1"/>
    <w:rsid w:val="00FC111D"/>
    <w:rsid w:val="00FC2B17"/>
    <w:rsid w:val="00FC5639"/>
    <w:rsid w:val="00FC70D5"/>
    <w:rsid w:val="00FD5934"/>
    <w:rsid w:val="00FD70D8"/>
    <w:rsid w:val="00FD7258"/>
    <w:rsid w:val="00FE34C0"/>
    <w:rsid w:val="00FF01DD"/>
    <w:rsid w:val="00FF2821"/>
    <w:rsid w:val="00FF2A38"/>
    <w:rsid w:val="00FF2A9F"/>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2" type="connector" idref="#Прямая со стрелкой 51"/>
        <o:r id="V:Rule13" type="connector" idref="#Прямая со стрелкой 39"/>
        <o:r id="V:Rule14" type="connector" idref="#Прямая со стрелкой 43"/>
        <o:r id="V:Rule15" type="connector" idref="#Прямая со стрелкой 40"/>
        <o:r id="V:Rule16" type="connector" idref="#Прямая со стрелкой 38"/>
        <o:r id="V:Rule17" type="connector" idref="#Прямая со стрелкой 57"/>
        <o:r id="V:Rule18" type="connector" idref="#Прямая со стрелкой 60"/>
        <o:r id="V:Rule19" type="connector" idref="#Прямая со стрелкой 52"/>
        <o:r id="V:Rule20" type="connector" idref="#Прямая со стрелкой 45"/>
        <o:r id="V:Rule21" type="connector" idref="#Прямая со стрелкой 53"/>
        <o:r id="V:Rule22"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 w:type="paragraph" w:customStyle="1" w:styleId="ConsPlusTitle">
    <w:name w:val="ConsPlusTitle"/>
    <w:rsid w:val="00F04AA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 w:type="paragraph" w:customStyle="1" w:styleId="formattext">
    <w:name w:val="formattext"/>
    <w:basedOn w:val="a"/>
    <w:rsid w:val="00395698"/>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857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samtel.ru" TargetMode="External"/><Relationship Id="rId13" Type="http://schemas.openxmlformats.org/officeDocument/2006/relationships/hyperlink" Target="consultantplus://offline/ref=7267C2536E627B306682E5EC4650A4098DA712092571ADB0D83A35D9CB8E163D677139F254DCJA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samregion.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ergievsk.ru" TargetMode="External"/><Relationship Id="rId4" Type="http://schemas.openxmlformats.org/officeDocument/2006/relationships/webSettings" Target="webSettings.xml"/><Relationship Id="rId9" Type="http://schemas.openxmlformats.org/officeDocument/2006/relationships/hyperlink" Target="http://www.sergievsk.ru" TargetMode="External"/><Relationship Id="rId14"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Жучкова Елена Васильевна</dc:creator>
  <cp:lastModifiedBy>User</cp:lastModifiedBy>
  <cp:revision>6</cp:revision>
  <cp:lastPrinted>2021-06-01T11:13:00Z</cp:lastPrinted>
  <dcterms:created xsi:type="dcterms:W3CDTF">2021-06-01T10:16:00Z</dcterms:created>
  <dcterms:modified xsi:type="dcterms:W3CDTF">2021-06-03T07:05:00Z</dcterms:modified>
</cp:coreProperties>
</file>