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FB" w:rsidRPr="00770569" w:rsidRDefault="00536351" w:rsidP="0077056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70569">
        <w:rPr>
          <w:rFonts w:ascii="Times New Roman" w:hAnsi="Times New Roman" w:cs="Times New Roman"/>
          <w:b/>
          <w:bCs/>
          <w:sz w:val="24"/>
          <w:szCs w:val="24"/>
        </w:rPr>
        <w:t>Ваша безопасность – наша работа!</w:t>
      </w:r>
    </w:p>
    <w:p w:rsidR="007D66FB" w:rsidRPr="00770569" w:rsidRDefault="00CF1339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О</w:t>
      </w:r>
      <w:r w:rsidR="007D66FB" w:rsidRPr="00770569">
        <w:rPr>
          <w:rFonts w:ascii="Times New Roman" w:hAnsi="Times New Roman" w:cs="Times New Roman"/>
          <w:sz w:val="24"/>
          <w:szCs w:val="24"/>
        </w:rPr>
        <w:t>тделение вневедомственной охраны по Сергиевскому району (филиал ФГКУ УВО ГУ МВД России по Самарской области) предлагает широкий спектр предоставляемых охранных услуг с использованием каналов сотовой связи (Приток GSM), радиоканала и телефонной линии на территории 7 муниципальных образований Самарской области:</w:t>
      </w:r>
      <w:r w:rsidR="00F81607">
        <w:rPr>
          <w:rFonts w:ascii="Times New Roman" w:hAnsi="Times New Roman" w:cs="Times New Roman"/>
          <w:sz w:val="24"/>
          <w:szCs w:val="24"/>
        </w:rPr>
        <w:t xml:space="preserve"> </w:t>
      </w:r>
      <w:r w:rsidR="007D66FB" w:rsidRPr="00770569">
        <w:rPr>
          <w:rFonts w:ascii="Times New Roman" w:hAnsi="Times New Roman" w:cs="Times New Roman"/>
          <w:sz w:val="24"/>
          <w:szCs w:val="24"/>
        </w:rPr>
        <w:t xml:space="preserve">(Сергиевский,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Кошкинский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Шенталинский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Исаклинский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Камышлинский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66FB" w:rsidRPr="00770569">
        <w:rPr>
          <w:rFonts w:ascii="Times New Roman" w:hAnsi="Times New Roman" w:cs="Times New Roman"/>
          <w:sz w:val="24"/>
          <w:szCs w:val="24"/>
        </w:rPr>
        <w:t>Клявлинский</w:t>
      </w:r>
      <w:proofErr w:type="spellEnd"/>
      <w:r w:rsidR="007D66FB" w:rsidRPr="00770569">
        <w:rPr>
          <w:rFonts w:ascii="Times New Roman" w:hAnsi="Times New Roman" w:cs="Times New Roman"/>
          <w:sz w:val="24"/>
          <w:szCs w:val="24"/>
        </w:rPr>
        <w:t xml:space="preserve"> районы).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Наиболее эффективный способ  обеспечения  безопасности имущества –  это постановка объекта, квартиры,  коттеджа  на пульт централизованного наблюдения отдела вневедомственной охраны.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Пультовая охрана</w:t>
      </w:r>
      <w:r w:rsidRPr="00770569">
        <w:rPr>
          <w:rFonts w:ascii="Times New Roman" w:hAnsi="Times New Roman" w:cs="Times New Roman"/>
          <w:sz w:val="24"/>
          <w:szCs w:val="24"/>
        </w:rPr>
        <w:t xml:space="preserve"> – это защита объекта, квартиры, дома, коттеджа от любых видов проникновений и  пожара с применением современных технических средств сигнализации. Устанавливаемое охранное оборудование позволяет отслеживать состояние охраняемого объекта 24 часа в сутки. В случае незаконного проникновения либо иного посягательства на охраняемый объект, сигнал тревоги мгновенно поступает на пульт централизованного наблюдения (ПЦН)  вневедомственной охраны и на место происшествия незамедлительно выезжает вооруженный наряд полиции.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«Мобильный телохранитель»</w:t>
      </w:r>
      <w:r w:rsidRPr="00770569">
        <w:rPr>
          <w:rFonts w:ascii="Times New Roman" w:hAnsi="Times New Roman" w:cs="Times New Roman"/>
          <w:sz w:val="24"/>
          <w:szCs w:val="24"/>
        </w:rPr>
        <w:t xml:space="preserve"> — услуга, позволяющая в максимально сжатые сроки получить помощь при угрозе вашей безопасности. Теперь даже в самой тяжелой и опасной ситуации вы всегда сможете рассчитывать на оперативную и профессиональную защиту для принятия мер к пресечению очевидных правонарушений и преступлений.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«Мобильный телохранитель». Это возможность экстренного вызова полиции с сотового телефона, не требующая затрат на приобретение и установку средств сигнализации. Данная услуга уже хорошо зарекомендовала себя в охране объектов, индивидуальных предпринимателей и юридических лиц. Сейчас и обычные граждане смогут воспользоваться сотовым телефоном в качестве кнопки экстренного вызова полиции в своей квартире. Обычный сотовый телефон, который всегда с Вами, становится средством защиты в любое время суток!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Принцип работы заключается в следующем: одна из кнопок вашего мобильного телефона программируется на передачу сигнала на пульт централизованного наблюдения вневедомственной охраны. Когда жизни и здоровью угрожает опасность, дело решают считанные секунды. Важно, чтобы помощь была оказана быстро и именно там, где она необходима.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Если вы попали в экстренную ситуацию, вам достаточно будет всего лишь нажать одну кнопку на вашем мобильном телефоне, и к вам в течение нескольких минут прибудет наряд вневедомственной охраны полиции.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1. В момент опасности абонент нажимает одну кнопку сотового телефона.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2. Дежурный передает вызов ближайшему наряду вневедомственной охраны.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3.  Группа задержания вневедомственной охраны оперативно прибывает на помощь абоненту по адресу, указанному в договоре.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 Одно из главных достоинств данной услуги предельная простота в использовании. Благодаря чему тревожной кнопкой своего мобильного телефона может воспользоваться любой, как ребенок, так и пенсионер.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lastRenderedPageBreak/>
        <w:t>Защитить себя с помощью услуги «Мобильный телохранитель» можно, если вы попали в следующие ситуации: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-попытка незаконного проникновения в жилище;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-попытка кражи имущества из дома, квартиры,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 xml:space="preserve">- попытка ограбления или разбойное нападение у дома, в подъезде, в лифте или квартире; 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- попытка нанесения тяжких телесных повреждений около дома, в подъезде, в лифте, в квартире; а также в других ситуациях, когда Вам будет необходима срочная помощь.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Для получения подробной информации обращайтесь в отделение вневедомственной охраны по Сергиевскому району по адресу: с</w:t>
      </w:r>
      <w:proofErr w:type="gramStart"/>
      <w:r w:rsidRPr="0077056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70569">
        <w:rPr>
          <w:rFonts w:ascii="Times New Roman" w:hAnsi="Times New Roman" w:cs="Times New Roman"/>
          <w:sz w:val="24"/>
          <w:szCs w:val="24"/>
        </w:rPr>
        <w:t>ергиевск  ул. Чапаева 1А тел/факс: 8 (846 55) 2-32 54</w:t>
      </w:r>
      <w:r w:rsidR="00B911F1" w:rsidRPr="00770569">
        <w:rPr>
          <w:rFonts w:ascii="Times New Roman" w:hAnsi="Times New Roman" w:cs="Times New Roman"/>
          <w:sz w:val="24"/>
          <w:szCs w:val="24"/>
        </w:rPr>
        <w:t>, 89379868555</w:t>
      </w:r>
    </w:p>
    <w:p w:rsidR="007D66FB" w:rsidRPr="00770569" w:rsidRDefault="007D66FB" w:rsidP="007705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69">
        <w:rPr>
          <w:rFonts w:ascii="Times New Roman" w:hAnsi="Times New Roman" w:cs="Times New Roman"/>
          <w:sz w:val="24"/>
          <w:szCs w:val="24"/>
        </w:rPr>
        <w:t>Начальник ОВО по Сергиевскому району – ФФГКУ УВО ГУ МВД России по Самарской области майор полиции Кузнецов С.А.</w:t>
      </w:r>
    </w:p>
    <w:sectPr w:rsidR="007D66FB" w:rsidRPr="00770569" w:rsidSect="00800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C0"/>
    <w:rsid w:val="0003275B"/>
    <w:rsid w:val="00064DC0"/>
    <w:rsid w:val="000A10AC"/>
    <w:rsid w:val="00101C7B"/>
    <w:rsid w:val="00117A70"/>
    <w:rsid w:val="00136665"/>
    <w:rsid w:val="001A77C7"/>
    <w:rsid w:val="001B432A"/>
    <w:rsid w:val="001B5E98"/>
    <w:rsid w:val="001C295C"/>
    <w:rsid w:val="001F3D78"/>
    <w:rsid w:val="00210934"/>
    <w:rsid w:val="00267AF7"/>
    <w:rsid w:val="002F1EB0"/>
    <w:rsid w:val="00384960"/>
    <w:rsid w:val="003D7A84"/>
    <w:rsid w:val="00436E70"/>
    <w:rsid w:val="004D253C"/>
    <w:rsid w:val="004D40FF"/>
    <w:rsid w:val="004F368E"/>
    <w:rsid w:val="005211D2"/>
    <w:rsid w:val="00536351"/>
    <w:rsid w:val="00577853"/>
    <w:rsid w:val="0059479D"/>
    <w:rsid w:val="005A43FD"/>
    <w:rsid w:val="005D1BC4"/>
    <w:rsid w:val="00611BFB"/>
    <w:rsid w:val="00672E60"/>
    <w:rsid w:val="006B5202"/>
    <w:rsid w:val="006C58B9"/>
    <w:rsid w:val="007472F8"/>
    <w:rsid w:val="00770569"/>
    <w:rsid w:val="007D66FB"/>
    <w:rsid w:val="007F06D5"/>
    <w:rsid w:val="0080060D"/>
    <w:rsid w:val="00836CC7"/>
    <w:rsid w:val="00847932"/>
    <w:rsid w:val="008C3B05"/>
    <w:rsid w:val="00A1169B"/>
    <w:rsid w:val="00B03F4D"/>
    <w:rsid w:val="00B40E72"/>
    <w:rsid w:val="00B64087"/>
    <w:rsid w:val="00B911F1"/>
    <w:rsid w:val="00C163D4"/>
    <w:rsid w:val="00C3277B"/>
    <w:rsid w:val="00CF1339"/>
    <w:rsid w:val="00D77C6D"/>
    <w:rsid w:val="00DE20F5"/>
    <w:rsid w:val="00E2005D"/>
    <w:rsid w:val="00E71C34"/>
    <w:rsid w:val="00E80956"/>
    <w:rsid w:val="00F22633"/>
    <w:rsid w:val="00F3335A"/>
    <w:rsid w:val="00F77E1D"/>
    <w:rsid w:val="00F81607"/>
    <w:rsid w:val="00F875E6"/>
    <w:rsid w:val="00FA4C59"/>
    <w:rsid w:val="00FC6242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Пользователь</cp:lastModifiedBy>
  <cp:revision>2</cp:revision>
  <cp:lastPrinted>2016-06-14T11:54:00Z</cp:lastPrinted>
  <dcterms:created xsi:type="dcterms:W3CDTF">2016-06-16T06:43:00Z</dcterms:created>
  <dcterms:modified xsi:type="dcterms:W3CDTF">2016-06-16T06:43:00Z</dcterms:modified>
</cp:coreProperties>
</file>