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5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D4C14" w:rsidRDefault="00BD4C1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</w:t>
      </w:r>
      <w:r w:rsidR="006D4594">
        <w:rPr>
          <w:rFonts w:ascii="Times New Roman" w:hAnsi="Times New Roman" w:cs="Times New Roman"/>
          <w:sz w:val="28"/>
          <w:szCs w:val="28"/>
        </w:rPr>
        <w:t xml:space="preserve"> </w:t>
      </w:r>
      <w:r w:rsidR="002D33B7">
        <w:rPr>
          <w:rFonts w:ascii="Times New Roman" w:hAnsi="Times New Roman" w:cs="Times New Roman"/>
          <w:sz w:val="28"/>
          <w:szCs w:val="28"/>
        </w:rPr>
        <w:t xml:space="preserve">от </w:t>
      </w:r>
      <w:r w:rsidR="005218E1">
        <w:rPr>
          <w:rFonts w:ascii="Times New Roman" w:hAnsi="Times New Roman" w:cs="Times New Roman"/>
          <w:sz w:val="28"/>
          <w:szCs w:val="28"/>
        </w:rPr>
        <w:t>20марта</w:t>
      </w:r>
      <w:r w:rsidR="002D33B7">
        <w:rPr>
          <w:rFonts w:ascii="Times New Roman" w:hAnsi="Times New Roman" w:cs="Times New Roman"/>
          <w:sz w:val="28"/>
          <w:szCs w:val="28"/>
        </w:rPr>
        <w:t>20</w:t>
      </w:r>
      <w:r w:rsidR="00067A0B">
        <w:rPr>
          <w:rFonts w:ascii="Times New Roman" w:hAnsi="Times New Roman" w:cs="Times New Roman"/>
          <w:sz w:val="28"/>
          <w:szCs w:val="28"/>
        </w:rPr>
        <w:t>2</w:t>
      </w:r>
      <w:r w:rsidR="005218E1">
        <w:rPr>
          <w:rFonts w:ascii="Times New Roman" w:hAnsi="Times New Roman" w:cs="Times New Roman"/>
          <w:sz w:val="28"/>
          <w:szCs w:val="28"/>
        </w:rPr>
        <w:t>1</w:t>
      </w:r>
      <w:r w:rsidR="002D33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4954" w:rsidRPr="00BD4C14" w:rsidRDefault="00294954" w:rsidP="002949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6C23A5" w:rsidRDefault="00BD4C14" w:rsidP="005E606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218E1" w:rsidRPr="005218E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218E1" w:rsidRPr="005218E1">
        <w:rPr>
          <w:rFonts w:ascii="Times New Roman" w:hAnsi="Times New Roman" w:cs="Times New Roman"/>
          <w:sz w:val="28"/>
          <w:szCs w:val="28"/>
        </w:rPr>
        <w:t>О  внесении изменений в постановление  Администрации муниципального района Сергиевский от 27.04.2017 № 431 «Об утверждении Порядка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="005218E1">
        <w:rPr>
          <w:rFonts w:ascii="Times New Roman" w:hAnsi="Times New Roman" w:cs="Times New Roman"/>
          <w:sz w:val="28"/>
          <w:szCs w:val="28"/>
        </w:rPr>
        <w:t xml:space="preserve">» </w:t>
      </w:r>
      <w:r w:rsidR="006C23A5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66F82">
        <w:rPr>
          <w:rFonts w:ascii="Times New Roman" w:hAnsi="Times New Roman" w:cs="Times New Roman"/>
          <w:sz w:val="28"/>
          <w:szCs w:val="28"/>
        </w:rPr>
        <w:t>апрель 2021 года</w:t>
      </w:r>
      <w:bookmarkStart w:id="0" w:name="_GoBack"/>
      <w:bookmarkEnd w:id="0"/>
      <w:r w:rsidRPr="00BD4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326B0F" w:rsidRDefault="00F970C8" w:rsidP="005D050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</w:t>
      </w:r>
      <w:r w:rsidR="00326B0F">
        <w:rPr>
          <w:rFonts w:ascii="Times New Roman" w:hAnsi="Times New Roman" w:cs="Times New Roman"/>
          <w:sz w:val="28"/>
          <w:szCs w:val="28"/>
        </w:rPr>
        <w:t xml:space="preserve"> - 6.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Обоснование необходимости подготовки проекта нормативного правового акта</w:t>
      </w:r>
      <w:r w:rsidR="00326B0F">
        <w:rPr>
          <w:rFonts w:ascii="Times New Roman" w:hAnsi="Times New Roman" w:cs="Times New Roman"/>
          <w:sz w:val="28"/>
          <w:szCs w:val="28"/>
        </w:rPr>
        <w:t xml:space="preserve"> и о</w:t>
      </w:r>
      <w:r w:rsidR="00326B0F" w:rsidRPr="00BD4C14">
        <w:rPr>
          <w:rFonts w:ascii="Times New Roman" w:hAnsi="Times New Roman" w:cs="Times New Roman"/>
          <w:sz w:val="28"/>
          <w:szCs w:val="28"/>
        </w:rPr>
        <w:t>писание проблем, на решение которых направлен предлагаемый способ регулирования</w:t>
      </w:r>
    </w:p>
    <w:p w:rsidR="00551E75" w:rsidRDefault="00326B0F" w:rsidP="00326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AF0920" w:rsidRPr="00AF0920">
        <w:rPr>
          <w:rFonts w:ascii="Times New Roman" w:hAnsi="Times New Roman" w:cs="Times New Roman"/>
          <w:sz w:val="28"/>
          <w:szCs w:val="28"/>
        </w:rPr>
        <w:t xml:space="preserve">еобходимость подготовки проекта </w:t>
      </w:r>
      <w:r w:rsidR="00AF0920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AF0920" w:rsidRPr="00AF0920">
        <w:rPr>
          <w:rFonts w:ascii="Times New Roman" w:hAnsi="Times New Roman" w:cs="Times New Roman"/>
          <w:sz w:val="28"/>
          <w:szCs w:val="28"/>
        </w:rPr>
        <w:t xml:space="preserve"> обусловлена</w:t>
      </w:r>
      <w:r w:rsidR="006D4594">
        <w:rPr>
          <w:rFonts w:ascii="Times New Roman" w:hAnsi="Times New Roman" w:cs="Times New Roman"/>
          <w:sz w:val="28"/>
          <w:szCs w:val="28"/>
        </w:rPr>
        <w:t xml:space="preserve"> </w:t>
      </w:r>
      <w:r w:rsidR="00226994">
        <w:rPr>
          <w:rFonts w:ascii="Times New Roman" w:hAnsi="Times New Roman" w:cs="Times New Roman"/>
          <w:sz w:val="28"/>
          <w:szCs w:val="28"/>
        </w:rPr>
        <w:t xml:space="preserve">принятием </w:t>
      </w:r>
      <w:r w:rsidR="005218E1" w:rsidRPr="005218E1">
        <w:rPr>
          <w:rFonts w:ascii="Times New Roman" w:hAnsi="Times New Roman" w:cs="Times New Roman"/>
          <w:sz w:val="28"/>
          <w:szCs w:val="28"/>
        </w:rPr>
        <w:t>постановлени</w:t>
      </w:r>
      <w:r w:rsidR="00226994">
        <w:rPr>
          <w:rFonts w:ascii="Times New Roman" w:hAnsi="Times New Roman" w:cs="Times New Roman"/>
          <w:sz w:val="28"/>
          <w:szCs w:val="28"/>
        </w:rPr>
        <w:t>я</w:t>
      </w:r>
      <w:r w:rsidR="005218E1" w:rsidRPr="005218E1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 19.03.2021 № 153 «О внесении изменений в отдельные постановления Правительства Самарской области», с целью приведения </w:t>
      </w:r>
      <w:r w:rsidR="00226994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226994" w:rsidRPr="00226994">
        <w:rPr>
          <w:rFonts w:ascii="Times New Roman" w:hAnsi="Times New Roman" w:cs="Times New Roman"/>
          <w:sz w:val="28"/>
          <w:szCs w:val="28"/>
        </w:rPr>
        <w:t>Порядка 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</w:t>
      </w:r>
      <w:proofErr w:type="gramEnd"/>
      <w:r w:rsidR="00226994" w:rsidRPr="00226994">
        <w:rPr>
          <w:rFonts w:ascii="Times New Roman" w:hAnsi="Times New Roman" w:cs="Times New Roman"/>
          <w:sz w:val="28"/>
          <w:szCs w:val="28"/>
        </w:rPr>
        <w:t xml:space="preserve"> скотоводства Самарской области</w:t>
      </w:r>
      <w:r w:rsidR="006D4594">
        <w:rPr>
          <w:rFonts w:ascii="Times New Roman" w:hAnsi="Times New Roman" w:cs="Times New Roman"/>
          <w:sz w:val="28"/>
          <w:szCs w:val="28"/>
        </w:rPr>
        <w:t xml:space="preserve"> </w:t>
      </w:r>
      <w:r w:rsidR="005218E1" w:rsidRPr="005218E1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226994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5218E1" w:rsidRPr="005218E1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226994">
        <w:rPr>
          <w:rFonts w:ascii="Times New Roman" w:hAnsi="Times New Roman" w:cs="Times New Roman"/>
          <w:sz w:val="28"/>
          <w:szCs w:val="28"/>
        </w:rPr>
        <w:t>а</w:t>
      </w:r>
      <w:r w:rsidR="00551E75">
        <w:rPr>
          <w:rFonts w:ascii="Times New Roman" w:hAnsi="Times New Roman" w:cs="Times New Roman"/>
          <w:sz w:val="28"/>
          <w:szCs w:val="28"/>
        </w:rPr>
        <w:t>.</w:t>
      </w:r>
    </w:p>
    <w:p w:rsidR="004454E2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</w:p>
    <w:p w:rsidR="004454E2" w:rsidRDefault="004454E2" w:rsidP="0096003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18E1" w:rsidRPr="005218E1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5218E1">
        <w:rPr>
          <w:rFonts w:ascii="Times New Roman" w:hAnsi="Times New Roman" w:cs="Times New Roman"/>
          <w:sz w:val="28"/>
          <w:szCs w:val="28"/>
        </w:rPr>
        <w:t>е</w:t>
      </w:r>
      <w:r w:rsidR="005218E1" w:rsidRPr="005218E1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5218E1">
        <w:rPr>
          <w:rFonts w:ascii="Times New Roman" w:hAnsi="Times New Roman" w:cs="Times New Roman"/>
          <w:sz w:val="28"/>
          <w:szCs w:val="28"/>
        </w:rPr>
        <w:t>и</w:t>
      </w:r>
      <w:r w:rsidR="005218E1" w:rsidRPr="005218E1">
        <w:rPr>
          <w:rFonts w:ascii="Times New Roman" w:hAnsi="Times New Roman" w:cs="Times New Roman"/>
          <w:sz w:val="28"/>
          <w:szCs w:val="28"/>
        </w:rPr>
        <w:t>, признанны</w:t>
      </w:r>
      <w:r w:rsidR="005218E1">
        <w:rPr>
          <w:rFonts w:ascii="Times New Roman" w:hAnsi="Times New Roman" w:cs="Times New Roman"/>
          <w:sz w:val="28"/>
          <w:szCs w:val="28"/>
        </w:rPr>
        <w:t>е</w:t>
      </w:r>
      <w:r w:rsidR="005218E1" w:rsidRPr="005218E1">
        <w:rPr>
          <w:rFonts w:ascii="Times New Roman" w:hAnsi="Times New Roman" w:cs="Times New Roman"/>
          <w:sz w:val="28"/>
          <w:szCs w:val="28"/>
        </w:rPr>
        <w:t xml:space="preserve"> таковыми в соответствии с частью 1 и пунктом 3 части 2 статьи 3 Федерального закона </w:t>
      </w:r>
      <w:r w:rsidR="005218E1">
        <w:rPr>
          <w:rFonts w:ascii="Times New Roman" w:hAnsi="Times New Roman" w:cs="Times New Roman"/>
          <w:sz w:val="28"/>
          <w:szCs w:val="28"/>
        </w:rPr>
        <w:t>«</w:t>
      </w:r>
      <w:r w:rsidR="005218E1" w:rsidRPr="005218E1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5218E1">
        <w:rPr>
          <w:rFonts w:ascii="Times New Roman" w:hAnsi="Times New Roman" w:cs="Times New Roman"/>
          <w:sz w:val="28"/>
          <w:szCs w:val="28"/>
        </w:rPr>
        <w:t>»</w:t>
      </w:r>
      <w:r w:rsidR="005218E1" w:rsidRPr="005218E1">
        <w:rPr>
          <w:rFonts w:ascii="Times New Roman" w:hAnsi="Times New Roman" w:cs="Times New Roman"/>
          <w:sz w:val="28"/>
          <w:szCs w:val="28"/>
        </w:rPr>
        <w:t>, и организаци</w:t>
      </w:r>
      <w:r w:rsidR="005218E1">
        <w:rPr>
          <w:rFonts w:ascii="Times New Roman" w:hAnsi="Times New Roman" w:cs="Times New Roman"/>
          <w:sz w:val="28"/>
          <w:szCs w:val="28"/>
        </w:rPr>
        <w:t>и</w:t>
      </w:r>
      <w:r w:rsidR="005218E1" w:rsidRPr="005218E1">
        <w:rPr>
          <w:rFonts w:ascii="Times New Roman" w:hAnsi="Times New Roman" w:cs="Times New Roman"/>
          <w:sz w:val="28"/>
          <w:szCs w:val="28"/>
        </w:rPr>
        <w:t xml:space="preserve"> агропромышленного комплекса, осуществляющи</w:t>
      </w:r>
      <w:r w:rsidR="005218E1">
        <w:rPr>
          <w:rFonts w:ascii="Times New Roman" w:hAnsi="Times New Roman" w:cs="Times New Roman"/>
          <w:sz w:val="28"/>
          <w:szCs w:val="28"/>
        </w:rPr>
        <w:t>е</w:t>
      </w:r>
      <w:r w:rsidR="005218E1" w:rsidRPr="005218E1">
        <w:rPr>
          <w:rFonts w:ascii="Times New Roman" w:hAnsi="Times New Roman" w:cs="Times New Roman"/>
          <w:sz w:val="28"/>
          <w:szCs w:val="28"/>
        </w:rPr>
        <w:t xml:space="preserve"> производство сельскохозяйственной продукции на территории Самарской области</w:t>
      </w:r>
      <w:r w:rsidR="00960034" w:rsidRPr="00960034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1A0DCC" w:rsidRDefault="001A0DCC" w:rsidP="001A0DC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A0DC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A0DCC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0DC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а разработан в соответствии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218E1" w:rsidRPr="005218E1"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 w:rsidR="005218E1" w:rsidRPr="005218E1">
        <w:rPr>
          <w:rFonts w:ascii="Times New Roman" w:hAnsi="Times New Roman" w:cs="Times New Roman"/>
          <w:sz w:val="28"/>
          <w:szCs w:val="28"/>
        </w:rPr>
        <w:t xml:space="preserve">  Самарской области от 03.04.2009 № 41-ГД 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</w:t>
      </w:r>
      <w:r w:rsidR="005218E1" w:rsidRPr="005218E1">
        <w:rPr>
          <w:rFonts w:ascii="Times New Roman" w:hAnsi="Times New Roman" w:cs="Times New Roman"/>
          <w:sz w:val="28"/>
          <w:szCs w:val="28"/>
        </w:rPr>
        <w:lastRenderedPageBreak/>
        <w:t>производства», Постановлением Правительства Самарской области от 19.03.2021 № 153 «О внесении изменений в отдельные постановления Правительства Самарской области», Уставом муниципального района Сергиевский Самарской области</w:t>
      </w:r>
      <w:r w:rsidR="005218E1">
        <w:rPr>
          <w:rFonts w:ascii="Times New Roman" w:hAnsi="Times New Roman" w:cs="Times New Roman"/>
          <w:sz w:val="28"/>
          <w:szCs w:val="28"/>
        </w:rPr>
        <w:t xml:space="preserve"> в </w:t>
      </w:r>
      <w:r w:rsidR="005218E1" w:rsidRPr="005218E1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07201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218E1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Сергиевский Самарской области</w:t>
      </w:r>
      <w:proofErr w:type="gramEnd"/>
      <w:r w:rsidR="005218E1" w:rsidRPr="005218E1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за счет субвенций</w:t>
      </w:r>
      <w:r w:rsidR="005218E1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226994">
        <w:rPr>
          <w:rFonts w:ascii="Times New Roman" w:hAnsi="Times New Roman" w:cs="Times New Roman"/>
          <w:sz w:val="28"/>
          <w:szCs w:val="28"/>
        </w:rPr>
        <w:t xml:space="preserve">из </w:t>
      </w:r>
      <w:r w:rsidR="00072019">
        <w:rPr>
          <w:rFonts w:ascii="Times New Roman" w:hAnsi="Times New Roman" w:cs="Times New Roman"/>
          <w:sz w:val="28"/>
          <w:szCs w:val="28"/>
        </w:rPr>
        <w:t xml:space="preserve">областного бюджета  в </w:t>
      </w:r>
      <w:r w:rsidR="00072019" w:rsidRPr="00072019">
        <w:rPr>
          <w:rFonts w:ascii="Times New Roman" w:hAnsi="Times New Roman" w:cs="Times New Roman"/>
          <w:sz w:val="28"/>
          <w:szCs w:val="28"/>
        </w:rPr>
        <w:t xml:space="preserve">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Pr="001A0DCC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6D4594">
        <w:rPr>
          <w:rFonts w:ascii="Times New Roman" w:hAnsi="Times New Roman" w:cs="Times New Roman"/>
          <w:sz w:val="28"/>
          <w:szCs w:val="28"/>
        </w:rPr>
        <w:t>20</w:t>
      </w:r>
      <w:r w:rsidR="006649E8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</w:t>
      </w:r>
      <w:r w:rsidR="0034577C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меститель 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1A0D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6D4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90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67A0B"/>
    <w:rsid w:val="00072019"/>
    <w:rsid w:val="0008691E"/>
    <w:rsid w:val="001416D0"/>
    <w:rsid w:val="00195D6A"/>
    <w:rsid w:val="001A0DCC"/>
    <w:rsid w:val="001D3BA3"/>
    <w:rsid w:val="00223E32"/>
    <w:rsid w:val="002258EA"/>
    <w:rsid w:val="00226994"/>
    <w:rsid w:val="00266555"/>
    <w:rsid w:val="00294954"/>
    <w:rsid w:val="002D33B7"/>
    <w:rsid w:val="00302F2A"/>
    <w:rsid w:val="003137B0"/>
    <w:rsid w:val="003140DF"/>
    <w:rsid w:val="00326B0F"/>
    <w:rsid w:val="0034577C"/>
    <w:rsid w:val="003678E0"/>
    <w:rsid w:val="004454E2"/>
    <w:rsid w:val="00505647"/>
    <w:rsid w:val="005218E1"/>
    <w:rsid w:val="00551E75"/>
    <w:rsid w:val="005D050B"/>
    <w:rsid w:val="005E6069"/>
    <w:rsid w:val="005F014E"/>
    <w:rsid w:val="006334B4"/>
    <w:rsid w:val="006649E8"/>
    <w:rsid w:val="006C23A5"/>
    <w:rsid w:val="006C26ED"/>
    <w:rsid w:val="006D4594"/>
    <w:rsid w:val="00707A42"/>
    <w:rsid w:val="00742606"/>
    <w:rsid w:val="00812287"/>
    <w:rsid w:val="00835741"/>
    <w:rsid w:val="008711F2"/>
    <w:rsid w:val="008D10CB"/>
    <w:rsid w:val="00905E23"/>
    <w:rsid w:val="00960034"/>
    <w:rsid w:val="00A379CF"/>
    <w:rsid w:val="00AC711A"/>
    <w:rsid w:val="00AF0920"/>
    <w:rsid w:val="00AF462D"/>
    <w:rsid w:val="00BD4C14"/>
    <w:rsid w:val="00BD5206"/>
    <w:rsid w:val="00BE7489"/>
    <w:rsid w:val="00CA273F"/>
    <w:rsid w:val="00D66F82"/>
    <w:rsid w:val="00EB0060"/>
    <w:rsid w:val="00EE4AB6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D915-7407-408B-AFC0-CA831195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2016-08-19T10:42:00Z</dcterms:created>
  <dcterms:modified xsi:type="dcterms:W3CDTF">2021-04-20T04:47:00Z</dcterms:modified>
</cp:coreProperties>
</file>