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нормативно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«О  муниципально-частном партнерстве на территории </w:t>
      </w:r>
      <w:proofErr w:type="gramStart"/>
      <w:r w:rsidRPr="00C6114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6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района Сергиевский Самарской области»</w:t>
      </w:r>
    </w:p>
    <w:p w:rsidR="00C61142" w:rsidRDefault="00C61142" w:rsidP="00C61142">
      <w:pPr>
        <w:spacing w:after="0" w:line="0" w:lineRule="atLeast"/>
      </w:pPr>
    </w:p>
    <w:p w:rsidR="00C61142" w:rsidRDefault="00C61142" w:rsidP="00BA7D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gramStart"/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Pr="00C61142">
        <w:rPr>
          <w:rFonts w:ascii="Times New Roman" w:hAnsi="Times New Roman" w:cs="Times New Roman"/>
          <w:sz w:val="28"/>
          <w:szCs w:val="28"/>
        </w:rPr>
        <w:t>Принятие  постановления Администрации муниципального района Сергиевский Самарской области «</w:t>
      </w:r>
      <w:r w:rsidR="00BA7D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7DA1" w:rsidRPr="00BA7DA1">
        <w:rPr>
          <w:rFonts w:ascii="Times New Roman" w:hAnsi="Times New Roman" w:cs="Times New Roman"/>
          <w:sz w:val="28"/>
          <w:szCs w:val="28"/>
        </w:rPr>
        <w:t>Поряд</w:t>
      </w:r>
      <w:r w:rsidR="00BA7DA1">
        <w:rPr>
          <w:rFonts w:ascii="Times New Roman" w:hAnsi="Times New Roman" w:cs="Times New Roman"/>
          <w:sz w:val="28"/>
          <w:szCs w:val="28"/>
        </w:rPr>
        <w:t>ка</w:t>
      </w:r>
      <w:r w:rsidR="00BA7DA1" w:rsidRPr="00BA7DA1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соглашений о муниципально-частном партнерстве в </w:t>
      </w:r>
      <w:r w:rsidR="00BA7DA1">
        <w:rPr>
          <w:rFonts w:ascii="Times New Roman" w:hAnsi="Times New Roman" w:cs="Times New Roman"/>
          <w:sz w:val="28"/>
          <w:szCs w:val="28"/>
        </w:rPr>
        <w:t>муниципальном районе Сергиевский Самарской области»;</w:t>
      </w:r>
      <w:proofErr w:type="gramEnd"/>
    </w:p>
    <w:p w:rsidR="00BA7DA1" w:rsidRDefault="00BA7DA1" w:rsidP="00BA7D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7DA1">
        <w:rPr>
          <w:rFonts w:ascii="Times New Roman" w:hAnsi="Times New Roman" w:cs="Times New Roman"/>
          <w:sz w:val="28"/>
          <w:szCs w:val="28"/>
        </w:rPr>
        <w:t xml:space="preserve">Принятие  постановления Администрации муниципального района Сергиевский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BA7DA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A7DA1">
        <w:rPr>
          <w:rFonts w:ascii="Times New Roman" w:hAnsi="Times New Roman" w:cs="Times New Roman"/>
          <w:sz w:val="28"/>
          <w:szCs w:val="28"/>
        </w:rPr>
        <w:t xml:space="preserve"> мониторинга реализации соглашений о муниципально-частном партнерстве</w:t>
      </w:r>
      <w:r w:rsidRPr="00BA7DA1">
        <w:t xml:space="preserve"> </w:t>
      </w:r>
      <w:r w:rsidRPr="00BA7DA1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DA1" w:rsidRDefault="00BA7DA1" w:rsidP="00BA7DA1">
      <w:pPr>
        <w:spacing w:after="0" w:line="0" w:lineRule="atLeast"/>
        <w:jc w:val="both"/>
      </w:pPr>
    </w:p>
    <w:bookmarkEnd w:id="0"/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57CFE"/>
    <w:rsid w:val="007307F6"/>
    <w:rsid w:val="007F03E3"/>
    <w:rsid w:val="00BA7DA1"/>
    <w:rsid w:val="00C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2016-08-19T07:54:00Z</dcterms:created>
  <dcterms:modified xsi:type="dcterms:W3CDTF">2016-08-19T11:14:00Z</dcterms:modified>
</cp:coreProperties>
</file>