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E839" w14:textId="4976B147" w:rsidR="00CE7237" w:rsidRDefault="00CE7237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 мая открыт приём документов для получения статуса социального предприятия</w:t>
      </w:r>
      <w:r w:rsidR="0061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Успейте </w:t>
      </w:r>
      <w:r w:rsidR="00916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подать </w:t>
      </w:r>
      <w:r w:rsidR="0056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заявку</w:t>
      </w:r>
      <w:r w:rsidR="00916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включения в реестр социальных предпринимателей и получить </w:t>
      </w:r>
      <w:r w:rsidR="00215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поддержку </w:t>
      </w:r>
      <w:r w:rsidR="008A0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2021 году</w:t>
      </w:r>
      <w:r w:rsidR="00215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CE72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23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Статус социального предприятия в 2021 году 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даёт право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получение различных мер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ударственной 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поддержки:</w:t>
      </w:r>
    </w:p>
    <w:p w14:paraId="63B8FF23" w14:textId="77777777" w:rsidR="007F2B5D" w:rsidRDefault="007F2B5D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262D88" w14:textId="2FAA30B8" w:rsidR="00357603" w:rsidRDefault="00CE7237" w:rsidP="00CE723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гранта в размере до 500 тыс. руб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лей на реализацию проектов в социальной сфере</w:t>
      </w:r>
    </w:p>
    <w:p w14:paraId="0E38FAB0" w14:textId="77777777" w:rsidR="00357603" w:rsidRPr="00357603" w:rsidRDefault="00357603" w:rsidP="0035760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 участия в акселерационной программе для социальных предпринимателей</w:t>
      </w:r>
    </w:p>
    <w:p w14:paraId="09BA1E78" w14:textId="77777777" w:rsidR="00175BE5" w:rsidRDefault="00357603" w:rsidP="003576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льготного микрозайма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выгодной ставке 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АО Микрокредитная компания «Гарантийный фонд Самарской области» (</w:t>
      </w:r>
      <w:hyperlink r:id="rId5" w:history="1">
        <w:r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gfso</w:t>
        </w:r>
        <w:r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3BB92147" w14:textId="0C6EA5C2" w:rsidR="00CE7237" w:rsidRPr="00357603" w:rsidRDefault="00175BE5" w:rsidP="0035760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консультационной поддержки (в том числе, </w:t>
      </w:r>
      <w:r w:rsidR="00501086" w:rsidRPr="00501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содействие в прохождении независимой оценки квалификации работников социальных предприятий</w:t>
      </w:r>
      <w:r w:rsidR="00501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CE7237" w:rsidRPr="003576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DD1CD9A" w14:textId="77777777" w:rsidR="00B237D9" w:rsidRDefault="00CE7237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r w:rsidR="00B23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воспользоваться новыми программами и проектами, организации необходимо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получить статус социального предприятия, </w:t>
      </w:r>
      <w:r w:rsidR="00B23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для этого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 мая п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одать заявку на включение в реестр социальных предпринимателей.</w:t>
      </w:r>
    </w:p>
    <w:p w14:paraId="1276F1BE" w14:textId="3B44EA00" w:rsidR="00CE7237" w:rsidRDefault="00CE7237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Извещение, содержащее подробную информацию о перечне необходимых документов и порядке признания 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социальным предприятием, размещено на сайте министерства экономического развития и инвестиций Самарской области</w:t>
      </w:r>
      <w:r w:rsidR="007F2B5D" w:rsidRPr="007F2B5D">
        <w:t xml:space="preserve"> </w:t>
      </w:r>
      <w:r w:rsidR="007F2B5D" w:rsidRP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economy.samregion.ru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разделе «Предпринимательство» («Анонсы и события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5FA653" w14:textId="77777777" w:rsidR="00974B1B" w:rsidRDefault="00974B1B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3C4DE88" w14:textId="261FAE2A" w:rsidR="00974B1B" w:rsidRDefault="00974B1B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Подробная презентация с пояснениями размещена на едином сайте государственной поддержки бизнеса по ссылке</w:t>
      </w:r>
      <w:r w:rsidRPr="00974B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Pr="00992457">
          <w:rPr>
            <w:rStyle w:val="a3"/>
            <w:rFonts w:ascii="Times New Roman" w:hAnsi="Times New Roman" w:cs="Times New Roman"/>
            <w:sz w:val="24"/>
            <w:szCs w:val="24"/>
          </w:rPr>
          <w:t>https://mybiz63.ru/service-categories/sotsialnoe-predprinimatelstvo</w:t>
        </w:r>
      </w:hyperlink>
      <w:r w:rsidRPr="00974B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AED10" w14:textId="77777777" w:rsidR="00974B1B" w:rsidRDefault="00974B1B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FE91FA" w14:textId="516EAC94" w:rsidR="00161053" w:rsidRPr="007F2B5D" w:rsidRDefault="00F67772" w:rsidP="001610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остались вопрос</w:t>
      </w:r>
      <w:r w:rsidR="008A0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том, как получить статус социального предприятия и </w:t>
      </w:r>
      <w:r w:rsidR="008A0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какие меры поддержки можно рассчитывать в 2021 году, </w:t>
      </w:r>
      <w:r w:rsidR="00927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обратитесь к специалистам</w:t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→ 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телефону</w:t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горячей линии</w:t>
      </w:r>
      <w:r w:rsidR="007F2B5D" w:rsidRP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8 (800) 300-63-6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→ в телеграм-чат </w:t>
      </w:r>
      <w:hyperlink r:id="rId7" w:tgtFrame="_blank" w:history="1">
        <w:r w:rsidR="00CE7237"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https://t.me/mybiz63</w:t>
        </w:r>
      </w:hyperlink>
      <w:r w:rsidR="00CE7237" w:rsidRPr="00CE72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→ на 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едином сайте господдержки бизнеса </w:t>
      </w:r>
      <w:hyperlink r:id="rId8" w:tgtFrame="_blank" w:history="1">
        <w:r w:rsidR="00CE7237"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mybiz63.ru</w:t>
        </w:r>
      </w:hyperlink>
      <w:r w:rsidR="008A03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61053" w:rsidRPr="007F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9C6"/>
    <w:multiLevelType w:val="hybridMultilevel"/>
    <w:tmpl w:val="556E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37"/>
    <w:rsid w:val="00161053"/>
    <w:rsid w:val="00174EE9"/>
    <w:rsid w:val="00175BE5"/>
    <w:rsid w:val="0021564E"/>
    <w:rsid w:val="00342405"/>
    <w:rsid w:val="00357603"/>
    <w:rsid w:val="00501086"/>
    <w:rsid w:val="00565463"/>
    <w:rsid w:val="006119A8"/>
    <w:rsid w:val="007F2B5D"/>
    <w:rsid w:val="008A032E"/>
    <w:rsid w:val="00916367"/>
    <w:rsid w:val="0092765F"/>
    <w:rsid w:val="00974B1B"/>
    <w:rsid w:val="00B237D9"/>
    <w:rsid w:val="00BB48FD"/>
    <w:rsid w:val="00CE7237"/>
    <w:rsid w:val="00DF2B87"/>
    <w:rsid w:val="00F051CC"/>
    <w:rsid w:val="00F6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D0DA"/>
  <w15:chartTrackingRefBased/>
  <w15:docId w15:val="{AB2E16F8-FAF5-43D3-856B-6759E98B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23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E723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E723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E7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mybiz63.ru&amp;post=-183862830_5488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t.me%2Fmybiz63&amp;post=-183862830_548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biz63.ru/service-categories/sotsialnoe-predprinimatelstvo" TargetMode="External"/><Relationship Id="rId5" Type="http://schemas.openxmlformats.org/officeDocument/2006/relationships/hyperlink" Target="http://www.gf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Левина</dc:creator>
  <cp:keywords/>
  <dc:description/>
  <cp:lastModifiedBy>Андрей Александров</cp:lastModifiedBy>
  <cp:revision>2</cp:revision>
  <dcterms:created xsi:type="dcterms:W3CDTF">2021-04-28T14:00:00Z</dcterms:created>
  <dcterms:modified xsi:type="dcterms:W3CDTF">2021-04-28T14:00:00Z</dcterms:modified>
</cp:coreProperties>
</file>