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11" w:rsidRDefault="001B7E11" w:rsidP="001B7E11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12.03.2021 года в 07 час 08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Елшанка  ул. Победы д.6.  В 07 час 08 мин на пожар были высланы 4 пожарных расчета: Пожарный расчет ПСО №40 ПСЧ №109 с. Сергиевск в количестве трех человек, ДПК «Елшанка» в количестве двух человек, пожарный расчет ПСЧ №176 ПСО №40 п. Серноводск в количестве трех человек и пожарный расчет ПСЧ-83 </w:t>
      </w:r>
      <w:r w:rsidR="00305020">
        <w:rPr>
          <w:sz w:val="28"/>
          <w:szCs w:val="28"/>
        </w:rPr>
        <w:t xml:space="preserve">с. Большая Раковка </w:t>
      </w:r>
      <w:r>
        <w:rPr>
          <w:sz w:val="28"/>
          <w:szCs w:val="28"/>
        </w:rPr>
        <w:t>в количестве трех</w:t>
      </w:r>
      <w:r w:rsidR="0030502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.По прибытии к  месту вызова в 07 час 28 минут начальником дежурного караула ПСЧ №109 ПСО №40 Прокиным Ю.А.  при проведении разведки было установленно , что горит жилой дом </w:t>
      </w:r>
      <w:r w:rsidR="00305020">
        <w:rPr>
          <w:sz w:val="28"/>
          <w:szCs w:val="28"/>
        </w:rPr>
        <w:t>открытым пламенем на общей площади 10</w:t>
      </w:r>
      <w:r>
        <w:rPr>
          <w:sz w:val="28"/>
          <w:szCs w:val="28"/>
        </w:rPr>
        <w:t xml:space="preserve">0 кв.м. </w:t>
      </w:r>
      <w:r w:rsidR="00305020">
        <w:rPr>
          <w:sz w:val="28"/>
          <w:szCs w:val="28"/>
        </w:rPr>
        <w:t>На тушение пожара было подано: 4</w:t>
      </w:r>
      <w:r>
        <w:rPr>
          <w:sz w:val="28"/>
          <w:szCs w:val="28"/>
        </w:rPr>
        <w:t xml:space="preserve"> ствола «Б», звено ГДЗС,  </w:t>
      </w:r>
      <w:r w:rsidR="00305020">
        <w:rPr>
          <w:sz w:val="28"/>
          <w:szCs w:val="28"/>
        </w:rPr>
        <w:t>4</w:t>
      </w:r>
      <w:r>
        <w:rPr>
          <w:sz w:val="28"/>
          <w:szCs w:val="28"/>
        </w:rPr>
        <w:t xml:space="preserve"> единицы пожарной техники 1</w:t>
      </w:r>
      <w:r w:rsidR="00305020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 личного состава. Благодаря оперативному реагированию и слаженным действиям пожарных в </w:t>
      </w:r>
      <w:r w:rsidR="00305020">
        <w:rPr>
          <w:sz w:val="28"/>
          <w:szCs w:val="28"/>
        </w:rPr>
        <w:t>07</w:t>
      </w:r>
      <w:r>
        <w:rPr>
          <w:sz w:val="28"/>
          <w:szCs w:val="28"/>
        </w:rPr>
        <w:t xml:space="preserve"> часов </w:t>
      </w:r>
      <w:r w:rsidR="00305020">
        <w:rPr>
          <w:sz w:val="28"/>
          <w:szCs w:val="28"/>
        </w:rPr>
        <w:t>39</w:t>
      </w:r>
      <w:r>
        <w:rPr>
          <w:sz w:val="28"/>
          <w:szCs w:val="28"/>
        </w:rPr>
        <w:t xml:space="preserve"> минут была объявлена локализация пожара, а в </w:t>
      </w:r>
      <w:r w:rsidR="00305020">
        <w:rPr>
          <w:sz w:val="28"/>
          <w:szCs w:val="28"/>
        </w:rPr>
        <w:t>08</w:t>
      </w:r>
      <w:r>
        <w:rPr>
          <w:sz w:val="28"/>
          <w:szCs w:val="28"/>
        </w:rPr>
        <w:t xml:space="preserve"> час </w:t>
      </w:r>
      <w:r w:rsidR="00305020">
        <w:rPr>
          <w:sz w:val="28"/>
          <w:szCs w:val="28"/>
        </w:rPr>
        <w:t>00</w:t>
      </w:r>
      <w:bookmarkStart w:id="0" w:name="_GoBack"/>
      <w:bookmarkEnd w:id="0"/>
      <w:r>
        <w:rPr>
          <w:sz w:val="28"/>
          <w:szCs w:val="28"/>
        </w:rPr>
        <w:t xml:space="preserve"> минут пожар был ликвидирован. Погибших и пострадавших нет.  Причина пожара  устанавливается.</w:t>
      </w: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1B7E11" w:rsidRDefault="001B7E11" w:rsidP="001B7E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Екатерина   Амшонкова</w:t>
      </w:r>
    </w:p>
    <w:p w:rsidR="00B50698" w:rsidRDefault="00B50698"/>
    <w:p w:rsidR="0015268E" w:rsidRDefault="0015268E">
      <w:r>
        <w:rPr>
          <w:noProof/>
          <w:lang w:eastAsia="ru-RU"/>
        </w:rPr>
        <w:lastRenderedPageBreak/>
        <w:drawing>
          <wp:inline distT="0" distB="0" distL="0" distR="0">
            <wp:extent cx="5204460" cy="9251950"/>
            <wp:effectExtent l="19050" t="0" r="0" b="0"/>
            <wp:docPr id="1" name="Рисунок 0" descr="CkFA3xqut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FA3xqut0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2" name="Рисунок 1" descr="Gy1EXDUKP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1EXDUKPH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268E" w:rsidSect="00AA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7E11"/>
    <w:rsid w:val="0015268E"/>
    <w:rsid w:val="001B7E11"/>
    <w:rsid w:val="00305020"/>
    <w:rsid w:val="00AA632E"/>
    <w:rsid w:val="00B5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1B7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6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1B7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2021-03-12T09:52:00Z</dcterms:created>
  <dcterms:modified xsi:type="dcterms:W3CDTF">2021-03-12T10:24:00Z</dcterms:modified>
</cp:coreProperties>
</file>